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D7EBD" w14:textId="77777777" w:rsidR="00541A31" w:rsidRPr="00F14659" w:rsidRDefault="00541A31" w:rsidP="00541A31">
      <w:pPr>
        <w:spacing w:after="0" w:line="240" w:lineRule="auto"/>
        <w:jc w:val="center"/>
        <w:rPr>
          <w:rFonts w:ascii="Times New Roman" w:eastAsia="Times New Roman" w:hAnsi="Times New Roman" w:cs="Times New Roman"/>
          <w:sz w:val="28"/>
          <w:szCs w:val="28"/>
          <w:lang w:eastAsia="ru-RU"/>
        </w:rPr>
      </w:pPr>
      <w:r w:rsidRPr="00F14659">
        <w:rPr>
          <w:rFonts w:ascii="Times New Roman" w:eastAsia="Times New Roman" w:hAnsi="Times New Roman" w:cs="Times New Roman"/>
          <w:sz w:val="28"/>
          <w:szCs w:val="28"/>
          <w:lang w:eastAsia="ru-RU"/>
        </w:rPr>
        <w:t>Министерство образования и науки Челябинской области</w:t>
      </w:r>
    </w:p>
    <w:p w14:paraId="7803F8B7" w14:textId="77777777" w:rsidR="00541A31" w:rsidRPr="00F14659" w:rsidRDefault="00541A31" w:rsidP="00541A31">
      <w:pPr>
        <w:spacing w:after="0" w:line="240" w:lineRule="auto"/>
        <w:jc w:val="center"/>
        <w:rPr>
          <w:rFonts w:ascii="Times New Roman" w:eastAsia="Times New Roman" w:hAnsi="Times New Roman" w:cs="Times New Roman"/>
          <w:sz w:val="28"/>
          <w:szCs w:val="28"/>
          <w:lang w:eastAsia="ru-RU"/>
        </w:rPr>
      </w:pPr>
      <w:r w:rsidRPr="00F14659">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4B697F70" w14:textId="77777777" w:rsidR="00541A31" w:rsidRPr="00F14659" w:rsidRDefault="00541A31" w:rsidP="00541A31">
      <w:pPr>
        <w:spacing w:after="0" w:line="240" w:lineRule="auto"/>
        <w:jc w:val="center"/>
        <w:rPr>
          <w:rFonts w:ascii="Times New Roman" w:eastAsia="Times New Roman" w:hAnsi="Times New Roman" w:cs="Times New Roman"/>
          <w:sz w:val="28"/>
          <w:szCs w:val="28"/>
          <w:lang w:eastAsia="ru-RU"/>
        </w:rPr>
      </w:pPr>
      <w:r w:rsidRPr="00F14659">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294AC860" w14:textId="77777777" w:rsidR="00541A31" w:rsidRPr="00F14659" w:rsidRDefault="00541A31" w:rsidP="00541A31">
      <w:pPr>
        <w:spacing w:after="0" w:line="240" w:lineRule="auto"/>
        <w:jc w:val="center"/>
        <w:rPr>
          <w:rFonts w:ascii="Times New Roman" w:eastAsia="Times New Roman" w:hAnsi="Times New Roman" w:cs="Times New Roman"/>
          <w:sz w:val="28"/>
          <w:szCs w:val="28"/>
          <w:lang w:eastAsia="ru-RU"/>
        </w:rPr>
      </w:pPr>
      <w:r w:rsidRPr="00F14659">
        <w:rPr>
          <w:rFonts w:ascii="Times New Roman" w:eastAsia="Times New Roman" w:hAnsi="Times New Roman" w:cs="Times New Roman"/>
          <w:sz w:val="28"/>
          <w:szCs w:val="28"/>
          <w:lang w:eastAsia="ru-RU"/>
        </w:rPr>
        <w:t>(ГБПОУ «ВАТТ-ККК»)</w:t>
      </w:r>
    </w:p>
    <w:p w14:paraId="34F5D8CD" w14:textId="77777777" w:rsidR="00541A31" w:rsidRPr="00F14659" w:rsidRDefault="00541A31" w:rsidP="00541A31">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568B06B7" w14:textId="77777777" w:rsidR="00541A31" w:rsidRPr="00F14659" w:rsidRDefault="00541A31" w:rsidP="00541A31">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2E8D76F2" w14:textId="77777777" w:rsidR="00541A31" w:rsidRPr="00F14659" w:rsidRDefault="00541A31" w:rsidP="00541A31">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0418DAF0" w14:textId="77777777" w:rsidR="00541A31" w:rsidRPr="00F14659" w:rsidRDefault="00541A31" w:rsidP="000B0760">
      <w:pPr>
        <w:rPr>
          <w:rFonts w:ascii="Times New Roman" w:hAnsi="Times New Roman" w:cs="Times New Roman"/>
          <w:sz w:val="28"/>
          <w:szCs w:val="28"/>
          <w:lang w:eastAsia="ru-RU"/>
        </w:rPr>
      </w:pPr>
    </w:p>
    <w:p w14:paraId="4893E56E" w14:textId="77777777" w:rsidR="000B0760" w:rsidRPr="00F14659" w:rsidRDefault="000B0760" w:rsidP="000B0760">
      <w:pPr>
        <w:rPr>
          <w:rFonts w:ascii="Times New Roman" w:hAnsi="Times New Roman" w:cs="Times New Roman"/>
          <w:sz w:val="28"/>
          <w:szCs w:val="28"/>
          <w:lang w:eastAsia="ru-RU"/>
        </w:rPr>
      </w:pPr>
    </w:p>
    <w:p w14:paraId="6CD5884C" w14:textId="77777777" w:rsidR="000B0760" w:rsidRPr="00F14659" w:rsidRDefault="000B0760" w:rsidP="000B0760">
      <w:pPr>
        <w:rPr>
          <w:rFonts w:ascii="Times New Roman" w:hAnsi="Times New Roman" w:cs="Times New Roman"/>
          <w:sz w:val="28"/>
          <w:szCs w:val="28"/>
          <w:lang w:eastAsia="ru-RU"/>
        </w:rPr>
      </w:pPr>
    </w:p>
    <w:p w14:paraId="56DAB58F" w14:textId="77777777" w:rsidR="000B0760" w:rsidRPr="00F14659" w:rsidRDefault="000B0760" w:rsidP="000B0760">
      <w:pPr>
        <w:rPr>
          <w:rFonts w:ascii="Times New Roman" w:hAnsi="Times New Roman" w:cs="Times New Roman"/>
          <w:sz w:val="28"/>
          <w:szCs w:val="28"/>
          <w:lang w:eastAsia="ru-RU"/>
        </w:rPr>
      </w:pPr>
    </w:p>
    <w:p w14:paraId="1F7402CC" w14:textId="77777777" w:rsidR="000B0760" w:rsidRPr="00F14659" w:rsidRDefault="000B0760" w:rsidP="000B0760">
      <w:pPr>
        <w:rPr>
          <w:rFonts w:ascii="Times New Roman" w:hAnsi="Times New Roman" w:cs="Times New Roman"/>
          <w:sz w:val="28"/>
          <w:szCs w:val="28"/>
          <w:lang w:eastAsia="ru-RU"/>
        </w:rPr>
      </w:pPr>
    </w:p>
    <w:p w14:paraId="409C0967" w14:textId="77777777" w:rsidR="000B0760" w:rsidRPr="00F14659" w:rsidRDefault="000B0760" w:rsidP="000B0760">
      <w:pPr>
        <w:jc w:val="center"/>
        <w:rPr>
          <w:rFonts w:ascii="Times New Roman" w:hAnsi="Times New Roman" w:cs="Times New Roman"/>
          <w:b/>
          <w:sz w:val="28"/>
          <w:szCs w:val="28"/>
        </w:rPr>
      </w:pPr>
      <w:bookmarkStart w:id="0" w:name="_Toc129861141"/>
      <w:bookmarkStart w:id="1" w:name="_Toc129862208"/>
      <w:r w:rsidRPr="00F14659">
        <w:rPr>
          <w:rFonts w:ascii="Times New Roman" w:hAnsi="Times New Roman" w:cs="Times New Roman"/>
          <w:b/>
          <w:sz w:val="28"/>
          <w:szCs w:val="28"/>
        </w:rPr>
        <w:t>РАБОЧАЯ ПРОГРАММА ПРОФЕССИОНАЛЬНОГО МОДУЛЯ</w:t>
      </w:r>
      <w:bookmarkEnd w:id="0"/>
      <w:bookmarkEnd w:id="1"/>
    </w:p>
    <w:p w14:paraId="3D217E39" w14:textId="77777777" w:rsidR="000B0760" w:rsidRPr="00F14659" w:rsidRDefault="000B0760" w:rsidP="000B0760">
      <w:pPr>
        <w:jc w:val="center"/>
        <w:rPr>
          <w:rFonts w:ascii="Times New Roman" w:hAnsi="Times New Roman" w:cs="Times New Roman"/>
          <w:b/>
          <w:sz w:val="28"/>
          <w:szCs w:val="28"/>
          <w:lang w:eastAsia="ru-RU"/>
        </w:rPr>
      </w:pPr>
    </w:p>
    <w:p w14:paraId="48F42753" w14:textId="77777777" w:rsidR="000B0760" w:rsidRPr="00F14659" w:rsidRDefault="000B0760" w:rsidP="000B0760">
      <w:pPr>
        <w:jc w:val="center"/>
        <w:rPr>
          <w:rFonts w:ascii="Times New Roman" w:hAnsi="Times New Roman" w:cs="Times New Roman"/>
          <w:b/>
          <w:sz w:val="28"/>
          <w:szCs w:val="28"/>
        </w:rPr>
      </w:pPr>
      <w:bookmarkStart w:id="2" w:name="_Toc129861142"/>
      <w:bookmarkStart w:id="3" w:name="_Toc129862209"/>
      <w:r w:rsidRPr="00F14659">
        <w:rPr>
          <w:rFonts w:ascii="Times New Roman" w:hAnsi="Times New Roman" w:cs="Times New Roman"/>
          <w:b/>
          <w:sz w:val="28"/>
          <w:szCs w:val="28"/>
        </w:rPr>
        <w:t>ПМ.03 Организация процесса обучения по основным общеобразовательным программам дошкольного образования</w:t>
      </w:r>
      <w:bookmarkEnd w:id="2"/>
      <w:bookmarkEnd w:id="3"/>
    </w:p>
    <w:p w14:paraId="59957417" w14:textId="77777777" w:rsidR="00541A31" w:rsidRPr="00F14659" w:rsidRDefault="00541A31" w:rsidP="00541A31">
      <w:pPr>
        <w:spacing w:after="0"/>
        <w:jc w:val="center"/>
        <w:rPr>
          <w:rFonts w:ascii="Times New Roman" w:hAnsi="Times New Roman" w:cs="Times New Roman"/>
          <w:b/>
          <w:sz w:val="28"/>
          <w:szCs w:val="28"/>
        </w:rPr>
      </w:pPr>
      <w:r w:rsidRPr="00F14659">
        <w:rPr>
          <w:rFonts w:ascii="Times New Roman" w:hAnsi="Times New Roman" w:cs="Times New Roman"/>
          <w:b/>
          <w:sz w:val="28"/>
          <w:szCs w:val="28"/>
        </w:rPr>
        <w:t xml:space="preserve">образовательной программы среднего профессионального образования </w:t>
      </w:r>
    </w:p>
    <w:p w14:paraId="5593877F" w14:textId="77777777" w:rsidR="00541A31" w:rsidRPr="00F14659" w:rsidRDefault="00541A31" w:rsidP="00541A31">
      <w:pPr>
        <w:spacing w:after="0"/>
        <w:jc w:val="center"/>
        <w:rPr>
          <w:rFonts w:ascii="Times New Roman" w:hAnsi="Times New Roman" w:cs="Times New Roman"/>
          <w:b/>
          <w:sz w:val="28"/>
          <w:szCs w:val="28"/>
        </w:rPr>
      </w:pPr>
      <w:r w:rsidRPr="00F14659">
        <w:rPr>
          <w:rFonts w:ascii="Times New Roman" w:hAnsi="Times New Roman" w:cs="Times New Roman"/>
          <w:b/>
          <w:sz w:val="28"/>
          <w:szCs w:val="28"/>
        </w:rPr>
        <w:t xml:space="preserve">по специальности среднего профессионального образования </w:t>
      </w:r>
    </w:p>
    <w:p w14:paraId="17C1F79E" w14:textId="77777777" w:rsidR="00541A31" w:rsidRDefault="00541A31" w:rsidP="00541A31">
      <w:pPr>
        <w:spacing w:after="0"/>
        <w:jc w:val="center"/>
        <w:rPr>
          <w:rFonts w:ascii="Times New Roman" w:hAnsi="Times New Roman" w:cs="Times New Roman"/>
          <w:b/>
          <w:sz w:val="28"/>
          <w:szCs w:val="28"/>
        </w:rPr>
      </w:pPr>
      <w:r w:rsidRPr="00F14659">
        <w:rPr>
          <w:rFonts w:ascii="Times New Roman" w:hAnsi="Times New Roman" w:cs="Times New Roman"/>
          <w:b/>
          <w:sz w:val="28"/>
          <w:szCs w:val="28"/>
        </w:rPr>
        <w:t>44.02.01 Дошкольное образование</w:t>
      </w:r>
    </w:p>
    <w:p w14:paraId="04A0EBA4" w14:textId="77777777" w:rsidR="00541A31" w:rsidRPr="0067546A" w:rsidRDefault="00541A31" w:rsidP="00541A31">
      <w:pPr>
        <w:spacing w:after="0"/>
        <w:jc w:val="center"/>
        <w:rPr>
          <w:rFonts w:ascii="Times New Roman" w:hAnsi="Times New Roman" w:cs="Times New Roman"/>
          <w:bCs/>
          <w:i/>
          <w:sz w:val="28"/>
          <w:szCs w:val="28"/>
        </w:rPr>
      </w:pPr>
    </w:p>
    <w:p w14:paraId="2C7CA947" w14:textId="77777777" w:rsidR="00541A31" w:rsidRPr="0067546A" w:rsidRDefault="00541A31" w:rsidP="00541A31">
      <w:pPr>
        <w:spacing w:after="0" w:line="240" w:lineRule="auto"/>
        <w:rPr>
          <w:rFonts w:ascii="Times New Roman" w:eastAsia="Times New Roman" w:hAnsi="Times New Roman" w:cs="Times New Roman"/>
          <w:sz w:val="28"/>
          <w:szCs w:val="28"/>
          <w:lang w:eastAsia="ru-RU"/>
        </w:rPr>
      </w:pPr>
    </w:p>
    <w:p w14:paraId="4576D332" w14:textId="77777777" w:rsidR="000B0760" w:rsidRPr="00F14659" w:rsidRDefault="000B0760" w:rsidP="000B0760">
      <w:pPr>
        <w:rPr>
          <w:rFonts w:ascii="Times New Roman" w:hAnsi="Times New Roman" w:cs="Times New Roman"/>
          <w:sz w:val="28"/>
          <w:szCs w:val="28"/>
          <w:lang w:eastAsia="ru-RU"/>
        </w:rPr>
      </w:pPr>
    </w:p>
    <w:p w14:paraId="7A910D29" w14:textId="77777777" w:rsidR="000B0760" w:rsidRPr="00F14659" w:rsidRDefault="000B0760" w:rsidP="000B0760">
      <w:pPr>
        <w:rPr>
          <w:rFonts w:ascii="Times New Roman" w:hAnsi="Times New Roman" w:cs="Times New Roman"/>
          <w:sz w:val="28"/>
          <w:szCs w:val="28"/>
          <w:lang w:eastAsia="ru-RU"/>
        </w:rPr>
      </w:pPr>
    </w:p>
    <w:p w14:paraId="29B2E298" w14:textId="77777777" w:rsidR="000B0760" w:rsidRPr="00F14659" w:rsidRDefault="000B0760" w:rsidP="000B0760">
      <w:pPr>
        <w:rPr>
          <w:rFonts w:ascii="Times New Roman" w:hAnsi="Times New Roman" w:cs="Times New Roman"/>
          <w:sz w:val="28"/>
          <w:szCs w:val="28"/>
          <w:lang w:eastAsia="ru-RU"/>
        </w:rPr>
      </w:pPr>
    </w:p>
    <w:p w14:paraId="4EABAF12" w14:textId="77777777" w:rsidR="000B0760" w:rsidRPr="00F14659" w:rsidRDefault="000B0760" w:rsidP="000B0760">
      <w:pPr>
        <w:rPr>
          <w:rFonts w:ascii="Times New Roman" w:hAnsi="Times New Roman" w:cs="Times New Roman"/>
          <w:sz w:val="28"/>
          <w:szCs w:val="28"/>
          <w:lang w:eastAsia="ru-RU"/>
        </w:rPr>
      </w:pPr>
    </w:p>
    <w:p w14:paraId="2B6814D1" w14:textId="77777777" w:rsidR="000B0760" w:rsidRPr="00F14659" w:rsidRDefault="000B0760" w:rsidP="000B0760">
      <w:pPr>
        <w:rPr>
          <w:rFonts w:ascii="Times New Roman" w:hAnsi="Times New Roman" w:cs="Times New Roman"/>
          <w:sz w:val="28"/>
          <w:szCs w:val="28"/>
          <w:lang w:eastAsia="ru-RU"/>
        </w:rPr>
      </w:pPr>
    </w:p>
    <w:p w14:paraId="52F35025" w14:textId="77777777" w:rsidR="000B0760" w:rsidRPr="00F14659" w:rsidRDefault="000B0760" w:rsidP="000B0760">
      <w:pPr>
        <w:rPr>
          <w:rFonts w:ascii="Times New Roman" w:hAnsi="Times New Roman" w:cs="Times New Roman"/>
          <w:sz w:val="28"/>
          <w:szCs w:val="28"/>
          <w:lang w:eastAsia="ru-RU"/>
        </w:rPr>
      </w:pPr>
    </w:p>
    <w:p w14:paraId="5B567A73" w14:textId="77777777" w:rsidR="000B0760" w:rsidRPr="00F14659" w:rsidRDefault="000B0760" w:rsidP="000B0760">
      <w:pPr>
        <w:rPr>
          <w:rFonts w:ascii="Times New Roman" w:hAnsi="Times New Roman" w:cs="Times New Roman"/>
          <w:sz w:val="28"/>
          <w:szCs w:val="28"/>
          <w:lang w:eastAsia="ru-RU"/>
        </w:rPr>
      </w:pPr>
    </w:p>
    <w:p w14:paraId="1FA473E8" w14:textId="77777777" w:rsidR="000B0760" w:rsidRPr="00F14659" w:rsidRDefault="000B0760" w:rsidP="000B0760">
      <w:pPr>
        <w:rPr>
          <w:rFonts w:ascii="Times New Roman" w:hAnsi="Times New Roman" w:cs="Times New Roman"/>
          <w:sz w:val="28"/>
          <w:szCs w:val="28"/>
          <w:lang w:eastAsia="ru-RU"/>
        </w:rPr>
      </w:pPr>
    </w:p>
    <w:p w14:paraId="02FF54DD" w14:textId="77777777" w:rsidR="000B0760" w:rsidRPr="00F14659" w:rsidRDefault="000B0760" w:rsidP="000B0760">
      <w:pPr>
        <w:rPr>
          <w:rFonts w:ascii="Times New Roman" w:hAnsi="Times New Roman" w:cs="Times New Roman"/>
          <w:sz w:val="28"/>
          <w:szCs w:val="28"/>
          <w:lang w:eastAsia="ru-RU"/>
        </w:rPr>
      </w:pPr>
    </w:p>
    <w:p w14:paraId="18676400" w14:textId="77777777" w:rsidR="000B0760" w:rsidRPr="00F14659" w:rsidRDefault="000B0760" w:rsidP="000B0760">
      <w:pPr>
        <w:rPr>
          <w:rFonts w:ascii="Times New Roman" w:hAnsi="Times New Roman" w:cs="Times New Roman"/>
          <w:sz w:val="28"/>
          <w:szCs w:val="28"/>
          <w:lang w:eastAsia="ru-RU"/>
        </w:rPr>
      </w:pPr>
    </w:p>
    <w:p w14:paraId="517412F1" w14:textId="77777777" w:rsidR="000B0760" w:rsidRPr="00F14659" w:rsidRDefault="000B0760" w:rsidP="000B0760">
      <w:pPr>
        <w:rPr>
          <w:rFonts w:ascii="Times New Roman" w:hAnsi="Times New Roman" w:cs="Times New Roman"/>
          <w:sz w:val="28"/>
          <w:szCs w:val="28"/>
          <w:lang w:eastAsia="ru-RU"/>
        </w:rPr>
      </w:pPr>
    </w:p>
    <w:p w14:paraId="6D078835" w14:textId="2BF2F6FA" w:rsidR="000B0760" w:rsidRPr="00F14659" w:rsidRDefault="00C5281C" w:rsidP="000B0760">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2025</w:t>
      </w:r>
      <w:r w:rsidR="000B0760" w:rsidRPr="00F14659">
        <w:rPr>
          <w:rFonts w:ascii="Times New Roman" w:hAnsi="Times New Roman" w:cs="Times New Roman"/>
          <w:sz w:val="28"/>
          <w:szCs w:val="28"/>
          <w:lang w:eastAsia="ru-RU"/>
        </w:rPr>
        <w:t xml:space="preserve"> г.</w:t>
      </w:r>
    </w:p>
    <w:p w14:paraId="55013F3B" w14:textId="77777777" w:rsidR="000B0760" w:rsidRPr="00F14659" w:rsidRDefault="000B0760" w:rsidP="000B0760">
      <w:pPr>
        <w:rPr>
          <w:rFonts w:ascii="Times New Roman" w:hAnsi="Times New Roman" w:cs="Times New Roman"/>
          <w:lang w:eastAsia="ru-RU"/>
        </w:rPr>
        <w:sectPr w:rsidR="000B0760" w:rsidRPr="00F14659" w:rsidSect="000B0760">
          <w:pgSz w:w="11907" w:h="16840"/>
          <w:pgMar w:top="1134" w:right="851" w:bottom="992" w:left="1418" w:header="709" w:footer="709" w:gutter="0"/>
          <w:cols w:space="720"/>
        </w:sectPr>
      </w:pPr>
    </w:p>
    <w:p w14:paraId="2BE39C84" w14:textId="77777777" w:rsidR="0067546A" w:rsidRPr="0067546A" w:rsidRDefault="0067546A" w:rsidP="0067546A">
      <w:pPr>
        <w:spacing w:after="0" w:line="240" w:lineRule="auto"/>
        <w:ind w:firstLine="709"/>
        <w:jc w:val="both"/>
        <w:rPr>
          <w:rFonts w:ascii="Times New Roman" w:eastAsia="Times New Roman" w:hAnsi="Times New Roman" w:cs="Times New Roman"/>
          <w:sz w:val="28"/>
          <w:szCs w:val="24"/>
          <w:lang w:eastAsia="ru-RU"/>
        </w:rPr>
      </w:pPr>
      <w:r w:rsidRPr="0067546A">
        <w:rPr>
          <w:rFonts w:ascii="Times New Roman" w:eastAsia="Times New Roman" w:hAnsi="Times New Roman" w:cs="Times New Roman"/>
          <w:bCs/>
          <w:sz w:val="28"/>
          <w:szCs w:val="24"/>
          <w:lang w:eastAsia="ru-RU"/>
        </w:rPr>
        <w:lastRenderedPageBreak/>
        <w:t>Рабочая п</w:t>
      </w:r>
      <w:r w:rsidRPr="0067546A">
        <w:rPr>
          <w:rFonts w:ascii="Times New Roman" w:eastAsia="Times New Roman" w:hAnsi="Times New Roman" w:cs="Times New Roman"/>
          <w:sz w:val="28"/>
          <w:szCs w:val="24"/>
          <w:lang w:eastAsia="ru-RU"/>
        </w:rPr>
        <w:t>рограмма профессионального модуля</w:t>
      </w:r>
      <w:r w:rsidRPr="0067546A">
        <w:rPr>
          <w:rFonts w:ascii="Times New Roman" w:eastAsia="Times New Roman" w:hAnsi="Times New Roman" w:cs="Times New Roman"/>
          <w:caps/>
          <w:sz w:val="28"/>
          <w:szCs w:val="24"/>
          <w:lang w:eastAsia="ru-RU"/>
        </w:rPr>
        <w:t xml:space="preserve"> </w:t>
      </w:r>
      <w:r w:rsidRPr="0067546A">
        <w:rPr>
          <w:rFonts w:ascii="Times New Roman" w:eastAsia="Times New Roman" w:hAnsi="Times New Roman" w:cs="Times New Roman"/>
          <w:sz w:val="28"/>
          <w:szCs w:val="24"/>
          <w:lang w:eastAsia="ru-RU"/>
        </w:rPr>
        <w:t>разработана в соответствии с требованиями:</w:t>
      </w:r>
    </w:p>
    <w:p w14:paraId="55F844E0" w14:textId="77777777" w:rsidR="0067546A" w:rsidRPr="0067546A" w:rsidRDefault="0067546A" w:rsidP="0067546A">
      <w:pPr>
        <w:spacing w:after="0" w:line="240" w:lineRule="auto"/>
        <w:ind w:firstLine="709"/>
        <w:jc w:val="both"/>
        <w:rPr>
          <w:rFonts w:ascii="Times New Roman" w:eastAsia="Times New Roman" w:hAnsi="Times New Roman" w:cs="Times New Roman"/>
          <w:sz w:val="28"/>
          <w:szCs w:val="24"/>
          <w:lang w:eastAsia="ru-RU"/>
        </w:rPr>
      </w:pPr>
      <w:r w:rsidRPr="0067546A">
        <w:rPr>
          <w:rFonts w:ascii="Times New Roman" w:eastAsia="Calibri" w:hAnsi="Times New Roman" w:cs="Times New Roman"/>
          <w:sz w:val="28"/>
          <w:szCs w:val="24"/>
        </w:rPr>
        <w:t xml:space="preserve">- </w:t>
      </w:r>
      <w:r w:rsidRPr="0067546A">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67546A">
        <w:rPr>
          <w:rFonts w:ascii="Times New Roman" w:eastAsia="Times New Roman" w:hAnsi="Times New Roman" w:cs="Times New Roman"/>
          <w:spacing w:val="-14"/>
          <w:sz w:val="28"/>
          <w:szCs w:val="24"/>
          <w:lang w:eastAsia="ru-RU"/>
        </w:rPr>
        <w:t xml:space="preserve">«44. 02. 01 Дошкольное образование» </w:t>
      </w:r>
      <w:r w:rsidRPr="0067546A">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307725CF" w14:textId="77777777" w:rsidR="0067546A" w:rsidRPr="0067546A" w:rsidRDefault="0067546A" w:rsidP="0067546A">
      <w:pPr>
        <w:numPr>
          <w:ilvl w:val="0"/>
          <w:numId w:val="11"/>
        </w:numPr>
        <w:spacing w:after="0" w:line="240" w:lineRule="auto"/>
        <w:ind w:left="0" w:firstLine="709"/>
        <w:contextualSpacing/>
        <w:jc w:val="both"/>
        <w:rPr>
          <w:rFonts w:ascii="Times New Roman" w:eastAsia="Times New Roman" w:hAnsi="Times New Roman" w:cs="Times New Roman"/>
          <w:sz w:val="28"/>
          <w:szCs w:val="24"/>
          <w:lang w:eastAsia="ru-RU"/>
        </w:rPr>
      </w:pPr>
      <w:r w:rsidRPr="0067546A">
        <w:rPr>
          <w:rFonts w:ascii="Times New Roman" w:eastAsia="Times New Roman" w:hAnsi="Times New Roman" w:cs="Times New Roman"/>
          <w:sz w:val="28"/>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5F24745" w14:textId="77777777" w:rsidR="0067546A" w:rsidRPr="0067546A" w:rsidRDefault="0067546A" w:rsidP="0067546A">
      <w:pPr>
        <w:numPr>
          <w:ilvl w:val="0"/>
          <w:numId w:val="11"/>
        </w:numPr>
        <w:tabs>
          <w:tab w:val="left" w:pos="993"/>
        </w:tabs>
        <w:spacing w:after="0" w:line="240" w:lineRule="auto"/>
        <w:ind w:left="0" w:firstLine="567"/>
        <w:contextualSpacing/>
        <w:jc w:val="both"/>
        <w:rPr>
          <w:rFonts w:ascii="Times New Roman" w:eastAsia="Calibri" w:hAnsi="Times New Roman" w:cs="Times New Roman"/>
          <w:sz w:val="28"/>
          <w:szCs w:val="24"/>
        </w:rPr>
      </w:pPr>
      <w:r w:rsidRPr="0067546A">
        <w:rPr>
          <w:rFonts w:ascii="Times New Roman" w:eastAsia="Calibri" w:hAnsi="Times New Roman" w:cs="Times New Roman"/>
          <w:sz w:val="28"/>
          <w:szCs w:val="24"/>
        </w:rPr>
        <w:t xml:space="preserve">Приказа Министерства просвещения Российской Федерации </w:t>
      </w:r>
      <w:r w:rsidRPr="0067546A">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AA51070" w14:textId="77777777" w:rsidR="0067546A" w:rsidRPr="0067546A" w:rsidRDefault="0067546A" w:rsidP="0067546A">
      <w:pPr>
        <w:numPr>
          <w:ilvl w:val="0"/>
          <w:numId w:val="10"/>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8"/>
          <w:szCs w:val="24"/>
        </w:rPr>
      </w:pPr>
      <w:r w:rsidRPr="0067546A">
        <w:rPr>
          <w:rFonts w:ascii="Times New Roman" w:eastAsia="Calibri" w:hAnsi="Times New Roman" w:cs="Times New Roman"/>
          <w:sz w:val="28"/>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67546A">
        <w:rPr>
          <w:rFonts w:ascii="Times New Roman" w:eastAsia="Calibri" w:hAnsi="Times New Roman" w:cs="Times New Roman"/>
          <w:color w:val="000000" w:themeColor="text1"/>
          <w:sz w:val="28"/>
          <w:szCs w:val="24"/>
        </w:rPr>
        <w:t xml:space="preserve">программы воспитания по специальности </w:t>
      </w:r>
      <w:r w:rsidRPr="0067546A">
        <w:rPr>
          <w:rFonts w:ascii="Times New Roman" w:eastAsia="Calibri" w:hAnsi="Times New Roman" w:cs="Times New Roman"/>
          <w:sz w:val="28"/>
          <w:szCs w:val="24"/>
        </w:rPr>
        <w:t>«</w:t>
      </w:r>
      <w:r w:rsidRPr="0067546A">
        <w:rPr>
          <w:rFonts w:ascii="Times New Roman" w:eastAsia="Calibri" w:hAnsi="Times New Roman" w:cs="Times New Roman"/>
          <w:spacing w:val="-14"/>
          <w:sz w:val="28"/>
          <w:szCs w:val="24"/>
        </w:rPr>
        <w:t>44. 02. 01 Дошкольное образование».</w:t>
      </w:r>
    </w:p>
    <w:p w14:paraId="49746184" w14:textId="77777777" w:rsidR="0067546A" w:rsidRPr="0067546A" w:rsidRDefault="0067546A" w:rsidP="0067546A">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8"/>
          <w:szCs w:val="24"/>
          <w:lang w:eastAsia="ru-RU"/>
        </w:rPr>
      </w:pPr>
      <w:r w:rsidRPr="0067546A">
        <w:rPr>
          <w:rFonts w:ascii="Times New Roman" w:eastAsia="Times New Roman" w:hAnsi="Times New Roman" w:cs="Times New Roman"/>
          <w:sz w:val="28"/>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10CDF413" w14:textId="77777777" w:rsidR="0067546A" w:rsidRPr="0067546A" w:rsidRDefault="0067546A" w:rsidP="006754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48193EB0" w14:textId="77777777" w:rsidR="0067546A" w:rsidRPr="0067546A" w:rsidRDefault="0067546A" w:rsidP="006754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0B86D236" w14:textId="77777777" w:rsidR="0067546A" w:rsidRPr="0067546A" w:rsidRDefault="0067546A" w:rsidP="0067546A">
      <w:pPr>
        <w:spacing w:after="0" w:line="240" w:lineRule="auto"/>
        <w:jc w:val="both"/>
        <w:rPr>
          <w:rFonts w:ascii="Times New Roman" w:eastAsia="Times New Roman" w:hAnsi="Times New Roman" w:cs="Times New Roman"/>
          <w:spacing w:val="2"/>
          <w:sz w:val="28"/>
          <w:szCs w:val="24"/>
          <w:lang w:eastAsia="ru-RU"/>
        </w:rPr>
      </w:pPr>
      <w:r w:rsidRPr="0067546A">
        <w:rPr>
          <w:rFonts w:ascii="Times New Roman" w:eastAsia="Times New Roman" w:hAnsi="Times New Roman" w:cs="Times New Roman"/>
          <w:b/>
          <w:sz w:val="28"/>
          <w:szCs w:val="24"/>
          <w:lang w:eastAsia="ru-RU"/>
        </w:rPr>
        <w:t>Организация – разработчик</w:t>
      </w:r>
      <w:r w:rsidRPr="0067546A">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E3B2726" w14:textId="77777777" w:rsidR="0067546A" w:rsidRPr="0067546A" w:rsidRDefault="0067546A" w:rsidP="006754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4E59CC39" w14:textId="77777777" w:rsidR="0067546A" w:rsidRPr="0067546A" w:rsidRDefault="0067546A" w:rsidP="0067546A">
      <w:pPr>
        <w:spacing w:after="0" w:line="240" w:lineRule="auto"/>
        <w:rPr>
          <w:rFonts w:ascii="Times New Roman" w:eastAsia="Times New Roman" w:hAnsi="Times New Roman" w:cs="Times New Roman"/>
          <w:b/>
          <w:sz w:val="28"/>
          <w:szCs w:val="24"/>
          <w:lang w:eastAsia="ru-RU"/>
        </w:rPr>
      </w:pPr>
      <w:r w:rsidRPr="0067546A">
        <w:rPr>
          <w:rFonts w:ascii="Times New Roman" w:eastAsia="Times New Roman" w:hAnsi="Times New Roman" w:cs="Times New Roman"/>
          <w:b/>
          <w:sz w:val="28"/>
          <w:szCs w:val="24"/>
          <w:lang w:eastAsia="ru-RU"/>
        </w:rPr>
        <w:t xml:space="preserve">Рассмотрено и утверждено </w:t>
      </w:r>
    </w:p>
    <w:p w14:paraId="65FC845E" w14:textId="77777777" w:rsidR="0067546A" w:rsidRPr="0067546A" w:rsidRDefault="0067546A" w:rsidP="0067546A">
      <w:pPr>
        <w:spacing w:after="0" w:line="240" w:lineRule="auto"/>
        <w:rPr>
          <w:rFonts w:ascii="Times New Roman" w:eastAsia="Times New Roman" w:hAnsi="Times New Roman" w:cs="Times New Roman"/>
          <w:b/>
          <w:sz w:val="28"/>
          <w:szCs w:val="24"/>
          <w:lang w:eastAsia="ru-RU"/>
        </w:rPr>
      </w:pPr>
      <w:r w:rsidRPr="0067546A">
        <w:rPr>
          <w:rFonts w:ascii="Times New Roman" w:eastAsia="Times New Roman" w:hAnsi="Times New Roman" w:cs="Times New Roman"/>
          <w:b/>
          <w:sz w:val="28"/>
          <w:szCs w:val="24"/>
          <w:lang w:eastAsia="ru-RU"/>
        </w:rPr>
        <w:t>Протоколом педагогического совета</w:t>
      </w:r>
    </w:p>
    <w:p w14:paraId="236EE5F0" w14:textId="77777777" w:rsidR="0067546A" w:rsidRPr="0067546A" w:rsidRDefault="0067546A" w:rsidP="0067546A">
      <w:pPr>
        <w:spacing w:after="0" w:line="240" w:lineRule="auto"/>
        <w:rPr>
          <w:rFonts w:ascii="Times New Roman" w:eastAsia="Times New Roman" w:hAnsi="Times New Roman" w:cs="Times New Roman"/>
          <w:b/>
          <w:sz w:val="28"/>
          <w:szCs w:val="24"/>
          <w:lang w:eastAsia="ru-RU"/>
        </w:rPr>
      </w:pPr>
      <w:r w:rsidRPr="0067546A">
        <w:rPr>
          <w:rFonts w:ascii="Times New Roman" w:eastAsia="Times New Roman" w:hAnsi="Times New Roman" w:cs="Times New Roman"/>
          <w:b/>
          <w:sz w:val="28"/>
          <w:szCs w:val="24"/>
          <w:lang w:eastAsia="ru-RU"/>
        </w:rPr>
        <w:t>ГБПОУ «ВАТТ-ККК»</w:t>
      </w:r>
    </w:p>
    <w:p w14:paraId="7077EF38" w14:textId="77777777" w:rsidR="0067546A" w:rsidRPr="0067546A" w:rsidRDefault="00E36C4C" w:rsidP="0067546A">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Протокол № 6 от 30.06.2025</w:t>
      </w:r>
      <w:r w:rsidR="0067546A" w:rsidRPr="0067546A">
        <w:rPr>
          <w:rFonts w:ascii="Times New Roman" w:eastAsia="Times New Roman" w:hAnsi="Times New Roman" w:cs="Times New Roman"/>
          <w:b/>
          <w:sz w:val="28"/>
          <w:szCs w:val="24"/>
          <w:lang w:eastAsia="ru-RU"/>
        </w:rPr>
        <w:t xml:space="preserve"> г.</w:t>
      </w:r>
    </w:p>
    <w:p w14:paraId="442118AD" w14:textId="77777777" w:rsidR="0067546A" w:rsidRPr="0067546A" w:rsidRDefault="0067546A" w:rsidP="0067546A">
      <w:pPr>
        <w:spacing w:after="0" w:line="240" w:lineRule="auto"/>
        <w:rPr>
          <w:rFonts w:ascii="Times New Roman" w:eastAsia="Times New Roman" w:hAnsi="Times New Roman" w:cs="Times New Roman"/>
          <w:b/>
          <w:sz w:val="28"/>
          <w:szCs w:val="24"/>
          <w:lang w:eastAsia="ru-RU"/>
        </w:rPr>
      </w:pPr>
    </w:p>
    <w:p w14:paraId="44BC7CE3" w14:textId="77777777" w:rsidR="0067546A" w:rsidRDefault="0067546A" w:rsidP="0067546A">
      <w:pPr>
        <w:spacing w:after="0" w:line="240" w:lineRule="auto"/>
        <w:rPr>
          <w:rFonts w:ascii="Times New Roman" w:eastAsia="Times New Roman" w:hAnsi="Times New Roman" w:cs="Times New Roman"/>
          <w:sz w:val="28"/>
          <w:szCs w:val="24"/>
          <w:lang w:eastAsia="ru-RU"/>
        </w:rPr>
      </w:pPr>
      <w:r w:rsidRPr="0067546A">
        <w:rPr>
          <w:rFonts w:ascii="Times New Roman" w:eastAsia="Times New Roman" w:hAnsi="Times New Roman" w:cs="Times New Roman"/>
          <w:sz w:val="28"/>
          <w:szCs w:val="24"/>
          <w:lang w:eastAsia="ru-RU"/>
        </w:rPr>
        <w:t xml:space="preserve">Разработчик: </w:t>
      </w:r>
    </w:p>
    <w:p w14:paraId="0E0FFAB7" w14:textId="77777777" w:rsidR="0067546A" w:rsidRPr="00874D4A" w:rsidRDefault="0067546A" w:rsidP="0067546A">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Сайфуллина В.В</w:t>
      </w:r>
      <w:r w:rsidR="00874D4A">
        <w:rPr>
          <w:rFonts w:ascii="Times New Roman" w:eastAsia="Times New Roman" w:hAnsi="Times New Roman" w:cs="Times New Roman"/>
          <w:sz w:val="28"/>
          <w:szCs w:val="24"/>
          <w:lang w:eastAsia="ru-RU"/>
        </w:rPr>
        <w:t xml:space="preserve">, преподаватель </w:t>
      </w:r>
      <w:r w:rsidR="00874D4A">
        <w:rPr>
          <w:rFonts w:ascii="Times New Roman" w:eastAsia="Times New Roman" w:hAnsi="Times New Roman" w:cs="Times New Roman"/>
          <w:sz w:val="28"/>
          <w:szCs w:val="24"/>
          <w:lang w:val="en-US" w:eastAsia="ru-RU"/>
        </w:rPr>
        <w:t>I</w:t>
      </w:r>
      <w:r w:rsidR="00874D4A" w:rsidRPr="00874D4A">
        <w:rPr>
          <w:rFonts w:ascii="Times New Roman" w:eastAsia="Times New Roman" w:hAnsi="Times New Roman" w:cs="Times New Roman"/>
          <w:sz w:val="28"/>
          <w:szCs w:val="24"/>
          <w:lang w:eastAsia="ru-RU"/>
        </w:rPr>
        <w:t xml:space="preserve"> </w:t>
      </w:r>
      <w:r w:rsidR="00874D4A">
        <w:rPr>
          <w:rFonts w:ascii="Times New Roman" w:eastAsia="Times New Roman" w:hAnsi="Times New Roman" w:cs="Times New Roman"/>
          <w:sz w:val="28"/>
          <w:szCs w:val="24"/>
          <w:lang w:eastAsia="ru-RU"/>
        </w:rPr>
        <w:t xml:space="preserve">категории </w:t>
      </w:r>
    </w:p>
    <w:p w14:paraId="161207B0" w14:textId="77777777" w:rsidR="0067546A" w:rsidRDefault="0067546A" w:rsidP="0067546A">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Гревцева В.В</w:t>
      </w:r>
    </w:p>
    <w:p w14:paraId="4CBDB02C" w14:textId="77777777" w:rsidR="00C5281C" w:rsidRPr="0067546A" w:rsidRDefault="00C5281C" w:rsidP="0067546A">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Сайфуллина Виктория Владимировна (мастер п/о) </w:t>
      </w:r>
    </w:p>
    <w:p w14:paraId="241C5B88" w14:textId="77777777" w:rsidR="0067546A" w:rsidRPr="0067546A" w:rsidRDefault="0067546A" w:rsidP="0067546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14:paraId="6EF0382F" w14:textId="77777777" w:rsidR="00541A31" w:rsidRPr="0067546A" w:rsidRDefault="00541A31" w:rsidP="00541A31">
      <w:pPr>
        <w:rPr>
          <w:rFonts w:ascii="Times New Roman" w:hAnsi="Times New Roman" w:cs="Times New Roman"/>
          <w:sz w:val="24"/>
          <w:lang w:eastAsia="ru-RU"/>
        </w:rPr>
      </w:pPr>
    </w:p>
    <w:p w14:paraId="10A863BB" w14:textId="77777777" w:rsidR="00541A31" w:rsidRPr="00F14659" w:rsidRDefault="00541A31" w:rsidP="00541A31">
      <w:pPr>
        <w:rPr>
          <w:rFonts w:ascii="Times New Roman" w:hAnsi="Times New Roman" w:cs="Times New Roman"/>
          <w:lang w:eastAsia="ru-RU"/>
        </w:rPr>
      </w:pPr>
    </w:p>
    <w:p w14:paraId="2706ABC4" w14:textId="77777777" w:rsidR="000B0760" w:rsidRPr="00F14659" w:rsidRDefault="000B0760" w:rsidP="0067546A">
      <w:pPr>
        <w:jc w:val="center"/>
        <w:rPr>
          <w:rFonts w:ascii="Times New Roman" w:hAnsi="Times New Roman" w:cs="Times New Roman"/>
          <w:lang w:eastAsia="ru-RU"/>
        </w:rPr>
      </w:pPr>
      <w:r w:rsidRPr="00F14659">
        <w:rPr>
          <w:rFonts w:ascii="Times New Roman" w:hAnsi="Times New Roman" w:cs="Times New Roman"/>
          <w:lang w:eastAsia="ru-RU"/>
        </w:rPr>
        <w:lastRenderedPageBreak/>
        <w:t>СОДЕРЖАНИЕ</w:t>
      </w:r>
    </w:p>
    <w:p w14:paraId="45F845D6" w14:textId="77777777" w:rsidR="000B0760" w:rsidRPr="00F14659" w:rsidRDefault="000B0760" w:rsidP="000B0760">
      <w:pPr>
        <w:rPr>
          <w:rFonts w:ascii="Times New Roman" w:hAnsi="Times New Roman" w:cs="Times New Roman"/>
          <w:lang w:eastAsia="ru-RU"/>
        </w:rPr>
      </w:pPr>
    </w:p>
    <w:tbl>
      <w:tblPr>
        <w:tblW w:w="0" w:type="auto"/>
        <w:tblLook w:val="01E0" w:firstRow="1" w:lastRow="1" w:firstColumn="1" w:lastColumn="1" w:noHBand="0" w:noVBand="0"/>
      </w:tblPr>
      <w:tblGrid>
        <w:gridCol w:w="7501"/>
        <w:gridCol w:w="1854"/>
      </w:tblGrid>
      <w:tr w:rsidR="000B0760" w:rsidRPr="00F14659" w14:paraId="2C706A8B" w14:textId="77777777" w:rsidTr="000B0760">
        <w:tc>
          <w:tcPr>
            <w:tcW w:w="7501" w:type="dxa"/>
          </w:tcPr>
          <w:p w14:paraId="609BEF18" w14:textId="77777777" w:rsidR="000B0760" w:rsidRPr="00F14659" w:rsidRDefault="000B0760" w:rsidP="00837F5E">
            <w:pPr>
              <w:pStyle w:val="a3"/>
              <w:numPr>
                <w:ilvl w:val="0"/>
                <w:numId w:val="1"/>
              </w:numPr>
              <w:rPr>
                <w:rFonts w:ascii="Times New Roman" w:hAnsi="Times New Roman" w:cs="Times New Roman"/>
                <w:lang w:eastAsia="ru-RU"/>
              </w:rPr>
            </w:pPr>
            <w:r w:rsidRPr="00F14659">
              <w:rPr>
                <w:rFonts w:ascii="Times New Roman" w:hAnsi="Times New Roman" w:cs="Times New Roman"/>
                <w:lang w:eastAsia="ru-RU"/>
              </w:rPr>
              <w:t>ОБЩАЯ ХАРАКТЕРИСТИКА РАБОЧЕЙ ПРОГРАММЫ ПРОФЕССИОНАЛЬНОГО МОДУЛЯ</w:t>
            </w:r>
          </w:p>
        </w:tc>
        <w:tc>
          <w:tcPr>
            <w:tcW w:w="1854" w:type="dxa"/>
          </w:tcPr>
          <w:p w14:paraId="59304914" w14:textId="77777777" w:rsidR="000B0760" w:rsidRPr="00F14659" w:rsidRDefault="00837F5E" w:rsidP="000B0760">
            <w:pPr>
              <w:rPr>
                <w:rFonts w:ascii="Times New Roman" w:hAnsi="Times New Roman" w:cs="Times New Roman"/>
                <w:lang w:eastAsia="ru-RU"/>
              </w:rPr>
            </w:pPr>
            <w:r>
              <w:rPr>
                <w:rFonts w:ascii="Times New Roman" w:hAnsi="Times New Roman" w:cs="Times New Roman"/>
                <w:lang w:eastAsia="ru-RU"/>
              </w:rPr>
              <w:t>4</w:t>
            </w:r>
          </w:p>
        </w:tc>
      </w:tr>
      <w:tr w:rsidR="000B0760" w:rsidRPr="00F14659" w14:paraId="3871944F" w14:textId="77777777" w:rsidTr="000B0760">
        <w:tc>
          <w:tcPr>
            <w:tcW w:w="7501" w:type="dxa"/>
          </w:tcPr>
          <w:p w14:paraId="6FB42E02" w14:textId="77777777" w:rsidR="000B0760" w:rsidRPr="00F14659" w:rsidRDefault="000B0760" w:rsidP="00541A31">
            <w:pPr>
              <w:pStyle w:val="a3"/>
              <w:numPr>
                <w:ilvl w:val="0"/>
                <w:numId w:val="1"/>
              </w:numPr>
              <w:rPr>
                <w:rFonts w:ascii="Times New Roman" w:hAnsi="Times New Roman" w:cs="Times New Roman"/>
                <w:lang w:eastAsia="ru-RU"/>
              </w:rPr>
            </w:pPr>
            <w:r w:rsidRPr="00F14659">
              <w:rPr>
                <w:rFonts w:ascii="Times New Roman" w:hAnsi="Times New Roman" w:cs="Times New Roman"/>
                <w:lang w:eastAsia="ru-RU"/>
              </w:rPr>
              <w:t>СТРУКТУРА И СОДЕРЖАНИЕ ПРОФЕССИОНАЛЬНОГО МОДУЛЯ</w:t>
            </w:r>
          </w:p>
          <w:p w14:paraId="6E5608EC" w14:textId="77777777" w:rsidR="000B0760" w:rsidRPr="00F14659" w:rsidRDefault="000B0760" w:rsidP="00541A31">
            <w:pPr>
              <w:pStyle w:val="a3"/>
              <w:numPr>
                <w:ilvl w:val="0"/>
                <w:numId w:val="1"/>
              </w:numPr>
              <w:rPr>
                <w:rFonts w:ascii="Times New Roman" w:hAnsi="Times New Roman" w:cs="Times New Roman"/>
                <w:lang w:eastAsia="ru-RU"/>
              </w:rPr>
            </w:pPr>
            <w:r w:rsidRPr="00F14659">
              <w:rPr>
                <w:rFonts w:ascii="Times New Roman" w:hAnsi="Times New Roman" w:cs="Times New Roman"/>
                <w:lang w:eastAsia="ru-RU"/>
              </w:rPr>
              <w:t>УСЛОВИЯ РЕАЛИЗАЦИИ ПРОФЕССИОНАЛЬНОГО МОДУЛЯ</w:t>
            </w:r>
          </w:p>
        </w:tc>
        <w:tc>
          <w:tcPr>
            <w:tcW w:w="1854" w:type="dxa"/>
          </w:tcPr>
          <w:p w14:paraId="75A12BDC" w14:textId="77777777" w:rsidR="000B0760" w:rsidRDefault="00837F5E" w:rsidP="000B0760">
            <w:pPr>
              <w:rPr>
                <w:rFonts w:ascii="Times New Roman" w:hAnsi="Times New Roman" w:cs="Times New Roman"/>
                <w:lang w:eastAsia="ru-RU"/>
              </w:rPr>
            </w:pPr>
            <w:r>
              <w:rPr>
                <w:rFonts w:ascii="Times New Roman" w:hAnsi="Times New Roman" w:cs="Times New Roman"/>
                <w:lang w:eastAsia="ru-RU"/>
              </w:rPr>
              <w:t>12</w:t>
            </w:r>
          </w:p>
          <w:p w14:paraId="431C86F1" w14:textId="77777777" w:rsidR="00837F5E" w:rsidRPr="00F14659" w:rsidRDefault="00837F5E" w:rsidP="000B0760">
            <w:pPr>
              <w:rPr>
                <w:rFonts w:ascii="Times New Roman" w:hAnsi="Times New Roman" w:cs="Times New Roman"/>
                <w:lang w:eastAsia="ru-RU"/>
              </w:rPr>
            </w:pPr>
            <w:r>
              <w:rPr>
                <w:rFonts w:ascii="Times New Roman" w:hAnsi="Times New Roman" w:cs="Times New Roman"/>
                <w:lang w:eastAsia="ru-RU"/>
              </w:rPr>
              <w:t>32</w:t>
            </w:r>
          </w:p>
        </w:tc>
      </w:tr>
      <w:tr w:rsidR="000B0760" w:rsidRPr="00F14659" w14:paraId="45EAA114" w14:textId="77777777" w:rsidTr="000B0760">
        <w:tc>
          <w:tcPr>
            <w:tcW w:w="7501" w:type="dxa"/>
          </w:tcPr>
          <w:p w14:paraId="78535C7C" w14:textId="77777777" w:rsidR="000B0760" w:rsidRPr="00F14659" w:rsidRDefault="000B0760" w:rsidP="00541A31">
            <w:pPr>
              <w:pStyle w:val="a3"/>
              <w:numPr>
                <w:ilvl w:val="0"/>
                <w:numId w:val="1"/>
              </w:numPr>
              <w:rPr>
                <w:rFonts w:ascii="Times New Roman" w:hAnsi="Times New Roman" w:cs="Times New Roman"/>
                <w:lang w:eastAsia="ru-RU"/>
              </w:rPr>
            </w:pPr>
            <w:r w:rsidRPr="00F14659">
              <w:rPr>
                <w:rFonts w:ascii="Times New Roman" w:hAnsi="Times New Roman" w:cs="Times New Roman"/>
                <w:lang w:eastAsia="ru-RU"/>
              </w:rPr>
              <w:t>КОНТРОЛЬ И ОЦЕНКА РЕЗУЛЬТАТОВ ОСВОЕНИЯ ПРОФЕССИОНАЛЬНОГО МОДУЛЯ</w:t>
            </w:r>
          </w:p>
          <w:p w14:paraId="310FED52" w14:textId="77777777" w:rsidR="000B0760" w:rsidRPr="00F14659" w:rsidRDefault="000B0760" w:rsidP="000B0760">
            <w:pPr>
              <w:rPr>
                <w:rFonts w:ascii="Times New Roman" w:hAnsi="Times New Roman" w:cs="Times New Roman"/>
                <w:lang w:eastAsia="ru-RU"/>
              </w:rPr>
            </w:pPr>
          </w:p>
        </w:tc>
        <w:tc>
          <w:tcPr>
            <w:tcW w:w="1854" w:type="dxa"/>
          </w:tcPr>
          <w:p w14:paraId="4B102866" w14:textId="77777777" w:rsidR="000B0760" w:rsidRPr="00F14659" w:rsidRDefault="00837F5E" w:rsidP="000B0760">
            <w:pPr>
              <w:rPr>
                <w:rFonts w:ascii="Times New Roman" w:hAnsi="Times New Roman" w:cs="Times New Roman"/>
                <w:lang w:eastAsia="ru-RU"/>
              </w:rPr>
            </w:pPr>
            <w:r>
              <w:rPr>
                <w:rFonts w:ascii="Times New Roman" w:hAnsi="Times New Roman" w:cs="Times New Roman"/>
                <w:lang w:eastAsia="ru-RU"/>
              </w:rPr>
              <w:t>35</w:t>
            </w:r>
          </w:p>
        </w:tc>
      </w:tr>
    </w:tbl>
    <w:p w14:paraId="553255CE" w14:textId="77777777" w:rsidR="000B0760" w:rsidRPr="00F14659" w:rsidRDefault="000B0760" w:rsidP="000B0760">
      <w:pPr>
        <w:rPr>
          <w:rFonts w:ascii="Times New Roman" w:hAnsi="Times New Roman" w:cs="Times New Roman"/>
          <w:lang w:eastAsia="ru-RU"/>
        </w:rPr>
        <w:sectPr w:rsidR="000B0760" w:rsidRPr="00F14659" w:rsidSect="002054D2">
          <w:type w:val="continuous"/>
          <w:pgSz w:w="11907" w:h="16840"/>
          <w:pgMar w:top="1134" w:right="851" w:bottom="992" w:left="1418" w:header="709" w:footer="709" w:gutter="0"/>
          <w:cols w:space="720"/>
        </w:sectPr>
      </w:pPr>
    </w:p>
    <w:p w14:paraId="5443E0F3" w14:textId="77777777" w:rsidR="002054D2" w:rsidRDefault="002054D2" w:rsidP="00541A31">
      <w:pPr>
        <w:jc w:val="center"/>
        <w:rPr>
          <w:rFonts w:ascii="Times New Roman" w:hAnsi="Times New Roman" w:cs="Times New Roman"/>
          <w:b/>
          <w:lang w:eastAsia="ru-RU"/>
        </w:rPr>
      </w:pPr>
      <w:r>
        <w:rPr>
          <w:rFonts w:ascii="Times New Roman" w:hAnsi="Times New Roman" w:cs="Times New Roman"/>
          <w:b/>
          <w:lang w:eastAsia="ru-RU"/>
        </w:rPr>
        <w:br w:type="page"/>
      </w:r>
    </w:p>
    <w:p w14:paraId="07129C00" w14:textId="27507276" w:rsidR="000B0760" w:rsidRPr="00F14659" w:rsidRDefault="000B0760" w:rsidP="00541A31">
      <w:pPr>
        <w:jc w:val="center"/>
        <w:rPr>
          <w:rFonts w:ascii="Times New Roman" w:hAnsi="Times New Roman" w:cs="Times New Roman"/>
          <w:b/>
          <w:lang w:eastAsia="ru-RU"/>
        </w:rPr>
      </w:pPr>
      <w:r w:rsidRPr="00F14659">
        <w:rPr>
          <w:rFonts w:ascii="Times New Roman" w:hAnsi="Times New Roman" w:cs="Times New Roman"/>
          <w:b/>
          <w:lang w:eastAsia="ru-RU"/>
        </w:rPr>
        <w:lastRenderedPageBreak/>
        <w:t>1. ОБЩАЯ ХАРАКТЕРИСТИКА РАБОЧЕЙ ПРОГРАММЫ</w:t>
      </w:r>
    </w:p>
    <w:p w14:paraId="6FF76F82" w14:textId="77777777" w:rsidR="000B0760" w:rsidRPr="00F14659" w:rsidRDefault="000B0760" w:rsidP="00541A31">
      <w:pPr>
        <w:jc w:val="center"/>
        <w:rPr>
          <w:rFonts w:ascii="Times New Roman" w:hAnsi="Times New Roman" w:cs="Times New Roman"/>
          <w:b/>
          <w:lang w:eastAsia="ru-RU"/>
        </w:rPr>
      </w:pPr>
      <w:r w:rsidRPr="00F14659">
        <w:rPr>
          <w:rFonts w:ascii="Times New Roman" w:hAnsi="Times New Roman" w:cs="Times New Roman"/>
          <w:b/>
          <w:lang w:eastAsia="ru-RU"/>
        </w:rPr>
        <w:t>ПРОФЕССИОНАЛЬНОГО МОДУЛЯ</w:t>
      </w:r>
    </w:p>
    <w:p w14:paraId="027DC152" w14:textId="77777777" w:rsidR="000B0760" w:rsidRPr="00F14659" w:rsidRDefault="000B0760" w:rsidP="008E39DF">
      <w:pPr>
        <w:jc w:val="center"/>
        <w:rPr>
          <w:rFonts w:ascii="Times New Roman" w:hAnsi="Times New Roman" w:cs="Times New Roman"/>
          <w:lang w:eastAsia="ru-RU"/>
        </w:rPr>
      </w:pPr>
      <w:r w:rsidRPr="00F14659">
        <w:rPr>
          <w:rFonts w:ascii="Times New Roman" w:hAnsi="Times New Roman" w:cs="Times New Roman"/>
          <w:b/>
          <w:lang w:eastAsia="ru-RU"/>
        </w:rPr>
        <w:t xml:space="preserve">ПМ.03 Организация процесса обучения по основным общеобразовательным </w:t>
      </w:r>
      <w:r w:rsidRPr="00F14659">
        <w:rPr>
          <w:rFonts w:ascii="Times New Roman" w:hAnsi="Times New Roman" w:cs="Times New Roman"/>
          <w:b/>
          <w:lang w:eastAsia="ru-RU"/>
        </w:rPr>
        <w:br/>
        <w:t>программам дошкольного образования</w:t>
      </w:r>
    </w:p>
    <w:p w14:paraId="2D6E1A44" w14:textId="77777777" w:rsidR="000B0760" w:rsidRPr="00F14659" w:rsidRDefault="000B0760" w:rsidP="000B0760">
      <w:pPr>
        <w:rPr>
          <w:rFonts w:ascii="Times New Roman" w:hAnsi="Times New Roman" w:cs="Times New Roman"/>
          <w:sz w:val="24"/>
          <w:szCs w:val="24"/>
          <w:lang w:eastAsia="ru-RU"/>
        </w:rPr>
      </w:pPr>
      <w:r w:rsidRPr="00F14659">
        <w:rPr>
          <w:rFonts w:ascii="Times New Roman" w:hAnsi="Times New Roman" w:cs="Times New Roman"/>
          <w:sz w:val="24"/>
          <w:szCs w:val="24"/>
          <w:lang w:eastAsia="ru-RU"/>
        </w:rPr>
        <w:t xml:space="preserve">1.1. Цель и планируемые результаты освоения профессионального модуля </w:t>
      </w:r>
    </w:p>
    <w:p w14:paraId="73F27460" w14:textId="77777777" w:rsidR="000B0760" w:rsidRPr="00F14659" w:rsidRDefault="000B0760" w:rsidP="008E39DF">
      <w:pPr>
        <w:ind w:firstLine="708"/>
        <w:jc w:val="both"/>
        <w:rPr>
          <w:rFonts w:ascii="Times New Roman" w:hAnsi="Times New Roman" w:cs="Times New Roman"/>
          <w:sz w:val="24"/>
          <w:szCs w:val="24"/>
          <w:lang w:eastAsia="ru-RU"/>
        </w:rPr>
      </w:pPr>
      <w:r w:rsidRPr="00F14659">
        <w:rPr>
          <w:rFonts w:ascii="Times New Roman" w:hAnsi="Times New Roman" w:cs="Times New Roman"/>
          <w:sz w:val="24"/>
          <w:szCs w:val="24"/>
          <w:lang w:eastAsia="ru-RU"/>
        </w:rPr>
        <w:t>В результате изучения профессионального модуля обучающийся должен освоить основной вид деятельности «</w:t>
      </w:r>
      <w:r w:rsidR="008E39DF" w:rsidRPr="00F14659">
        <w:rPr>
          <w:rFonts w:ascii="Times New Roman" w:hAnsi="Times New Roman" w:cs="Times New Roman"/>
          <w:sz w:val="24"/>
          <w:szCs w:val="24"/>
          <w:lang w:eastAsia="ru-RU"/>
        </w:rPr>
        <w:t>О</w:t>
      </w:r>
      <w:r w:rsidRPr="00F14659">
        <w:rPr>
          <w:rFonts w:ascii="Times New Roman" w:hAnsi="Times New Roman" w:cs="Times New Roman"/>
          <w:sz w:val="24"/>
          <w:szCs w:val="24"/>
          <w:lang w:eastAsia="ru-RU"/>
        </w:rPr>
        <w:t>рганизация процесса обучения по основным общеобразовательным программам дошкольного образования» и соответствующие ему общие компетенции и профессиональные компетенции:</w:t>
      </w:r>
    </w:p>
    <w:p w14:paraId="37677745"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Перечень общих компетенций</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
        <w:gridCol w:w="8724"/>
      </w:tblGrid>
      <w:tr w:rsidR="000B0760" w:rsidRPr="00F14659" w14:paraId="5A506435" w14:textId="77777777" w:rsidTr="000B0760">
        <w:trPr>
          <w:trHeight w:val="250"/>
        </w:trPr>
        <w:tc>
          <w:tcPr>
            <w:tcW w:w="1028" w:type="dxa"/>
          </w:tcPr>
          <w:p w14:paraId="1757573A"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Код</w:t>
            </w:r>
          </w:p>
        </w:tc>
        <w:tc>
          <w:tcPr>
            <w:tcW w:w="8724" w:type="dxa"/>
          </w:tcPr>
          <w:p w14:paraId="0CBA18A7"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Наименование общих компетенций</w:t>
            </w:r>
          </w:p>
        </w:tc>
      </w:tr>
      <w:tr w:rsidR="000B0760" w:rsidRPr="00F14659" w14:paraId="5DF9189B" w14:textId="77777777" w:rsidTr="000B0760">
        <w:trPr>
          <w:trHeight w:val="619"/>
        </w:trPr>
        <w:tc>
          <w:tcPr>
            <w:tcW w:w="1028" w:type="dxa"/>
          </w:tcPr>
          <w:p w14:paraId="59211F2B"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01</w:t>
            </w:r>
          </w:p>
        </w:tc>
        <w:tc>
          <w:tcPr>
            <w:tcW w:w="8724" w:type="dxa"/>
          </w:tcPr>
          <w:p w14:paraId="66B58D42"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Выбирать способы решения задач профессиональной деятельности применительно к различным контекстам</w:t>
            </w:r>
          </w:p>
        </w:tc>
      </w:tr>
      <w:tr w:rsidR="000B0760" w:rsidRPr="00F14659" w14:paraId="3691A121" w14:textId="77777777" w:rsidTr="000B0760">
        <w:trPr>
          <w:trHeight w:val="559"/>
        </w:trPr>
        <w:tc>
          <w:tcPr>
            <w:tcW w:w="1028" w:type="dxa"/>
          </w:tcPr>
          <w:p w14:paraId="3831E746"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02</w:t>
            </w:r>
          </w:p>
        </w:tc>
        <w:tc>
          <w:tcPr>
            <w:tcW w:w="8724" w:type="dxa"/>
          </w:tcPr>
          <w:p w14:paraId="6D8230A8"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B0760" w:rsidRPr="00F14659" w14:paraId="2C16E235" w14:textId="77777777" w:rsidTr="000B0760">
        <w:trPr>
          <w:trHeight w:val="277"/>
        </w:trPr>
        <w:tc>
          <w:tcPr>
            <w:tcW w:w="1028" w:type="dxa"/>
          </w:tcPr>
          <w:p w14:paraId="0BDF51D2"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04</w:t>
            </w:r>
          </w:p>
        </w:tc>
        <w:tc>
          <w:tcPr>
            <w:tcW w:w="8724" w:type="dxa"/>
          </w:tcPr>
          <w:p w14:paraId="1152AF2C"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Эффективно взаимодействовать и работать в коллективе и команде</w:t>
            </w:r>
          </w:p>
        </w:tc>
      </w:tr>
      <w:tr w:rsidR="000B0760" w:rsidRPr="00F14659" w14:paraId="18956E0C" w14:textId="77777777" w:rsidTr="000B0760">
        <w:trPr>
          <w:trHeight w:val="551"/>
        </w:trPr>
        <w:tc>
          <w:tcPr>
            <w:tcW w:w="1028" w:type="dxa"/>
          </w:tcPr>
          <w:p w14:paraId="04F0E014"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05</w:t>
            </w:r>
          </w:p>
        </w:tc>
        <w:tc>
          <w:tcPr>
            <w:tcW w:w="8724" w:type="dxa"/>
          </w:tcPr>
          <w:p w14:paraId="27D1040F"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B0760" w:rsidRPr="00F14659" w14:paraId="342A297E" w14:textId="77777777" w:rsidTr="000B0760">
        <w:trPr>
          <w:trHeight w:val="601"/>
        </w:trPr>
        <w:tc>
          <w:tcPr>
            <w:tcW w:w="1028" w:type="dxa"/>
          </w:tcPr>
          <w:p w14:paraId="37AB777C"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06</w:t>
            </w:r>
          </w:p>
        </w:tc>
        <w:tc>
          <w:tcPr>
            <w:tcW w:w="8724" w:type="dxa"/>
          </w:tcPr>
          <w:p w14:paraId="4813A192"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B0760" w:rsidRPr="00F14659" w14:paraId="77DEF40F" w14:textId="77777777" w:rsidTr="000B0760">
        <w:trPr>
          <w:trHeight w:val="653"/>
        </w:trPr>
        <w:tc>
          <w:tcPr>
            <w:tcW w:w="1028" w:type="dxa"/>
          </w:tcPr>
          <w:p w14:paraId="50869D3D"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07</w:t>
            </w:r>
          </w:p>
        </w:tc>
        <w:tc>
          <w:tcPr>
            <w:tcW w:w="8724" w:type="dxa"/>
          </w:tcPr>
          <w:p w14:paraId="574B1E87"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B0760" w:rsidRPr="00F14659" w14:paraId="15B10F70" w14:textId="77777777" w:rsidTr="000B0760">
        <w:trPr>
          <w:trHeight w:val="833"/>
        </w:trPr>
        <w:tc>
          <w:tcPr>
            <w:tcW w:w="1028" w:type="dxa"/>
          </w:tcPr>
          <w:p w14:paraId="3F45ED8B"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08</w:t>
            </w:r>
          </w:p>
        </w:tc>
        <w:tc>
          <w:tcPr>
            <w:tcW w:w="8724" w:type="dxa"/>
          </w:tcPr>
          <w:p w14:paraId="78B6BE57"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B0760" w:rsidRPr="00F14659" w14:paraId="1EA8856A" w14:textId="77777777" w:rsidTr="000B0760">
        <w:trPr>
          <w:trHeight w:val="663"/>
        </w:trPr>
        <w:tc>
          <w:tcPr>
            <w:tcW w:w="1028" w:type="dxa"/>
          </w:tcPr>
          <w:p w14:paraId="44A9EAAB"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ОК 09</w:t>
            </w:r>
          </w:p>
        </w:tc>
        <w:tc>
          <w:tcPr>
            <w:tcW w:w="8724" w:type="dxa"/>
          </w:tcPr>
          <w:p w14:paraId="459C77B0"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Пользоваться профессиональной документацией на государственном и иностранном языках</w:t>
            </w:r>
          </w:p>
        </w:tc>
      </w:tr>
    </w:tbl>
    <w:p w14:paraId="4212EB41" w14:textId="77777777" w:rsidR="000B0760" w:rsidRPr="00F14659" w:rsidRDefault="000B0760" w:rsidP="000B0760">
      <w:pPr>
        <w:rPr>
          <w:rFonts w:ascii="Times New Roman" w:hAnsi="Times New Roman" w:cs="Times New Roman"/>
          <w:lang w:eastAsia="ru-RU"/>
        </w:rPr>
      </w:pPr>
    </w:p>
    <w:p w14:paraId="6AD7FBD8"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 xml:space="preserve">1.1.2. Перечень профессиональных компетенций </w:t>
      </w:r>
    </w:p>
    <w:tbl>
      <w:tblPr>
        <w:tblpPr w:leftFromText="180" w:rightFromText="180"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685"/>
      </w:tblGrid>
      <w:tr w:rsidR="000B0760" w:rsidRPr="00F14659" w14:paraId="2407FA49" w14:textId="77777777" w:rsidTr="002054D2">
        <w:tc>
          <w:tcPr>
            <w:tcW w:w="1204" w:type="dxa"/>
          </w:tcPr>
          <w:p w14:paraId="7AE5887F" w14:textId="77777777" w:rsidR="000B0760" w:rsidRPr="00F14659" w:rsidRDefault="000B0760" w:rsidP="000B0760">
            <w:pPr>
              <w:rPr>
                <w:rFonts w:ascii="Times New Roman" w:hAnsi="Times New Roman" w:cs="Times New Roman"/>
                <w:lang w:eastAsia="ru-RU"/>
              </w:rPr>
            </w:pPr>
            <w:bookmarkStart w:id="4" w:name="_Toc129861143"/>
            <w:bookmarkStart w:id="5" w:name="_Toc129862210"/>
            <w:r w:rsidRPr="00F14659">
              <w:rPr>
                <w:rFonts w:ascii="Times New Roman" w:hAnsi="Times New Roman" w:cs="Times New Roman"/>
                <w:lang w:eastAsia="ru-RU"/>
              </w:rPr>
              <w:t>Код</w:t>
            </w:r>
            <w:bookmarkEnd w:id="4"/>
            <w:bookmarkEnd w:id="5"/>
          </w:p>
        </w:tc>
        <w:tc>
          <w:tcPr>
            <w:tcW w:w="8685" w:type="dxa"/>
          </w:tcPr>
          <w:p w14:paraId="52B27A3B" w14:textId="77777777" w:rsidR="000B0760" w:rsidRPr="00F14659" w:rsidRDefault="000B0760" w:rsidP="000B0760">
            <w:pPr>
              <w:rPr>
                <w:rFonts w:ascii="Times New Roman" w:hAnsi="Times New Roman" w:cs="Times New Roman"/>
                <w:lang w:eastAsia="ru-RU"/>
              </w:rPr>
            </w:pPr>
            <w:bookmarkStart w:id="6" w:name="_Toc129861144"/>
            <w:bookmarkStart w:id="7" w:name="_Toc129862211"/>
            <w:r w:rsidRPr="00F14659">
              <w:rPr>
                <w:rFonts w:ascii="Times New Roman" w:hAnsi="Times New Roman" w:cs="Times New Roman"/>
                <w:lang w:eastAsia="ru-RU"/>
              </w:rPr>
              <w:t>Наименование видов деятельности и профессиональных компетенций</w:t>
            </w:r>
            <w:bookmarkEnd w:id="6"/>
            <w:bookmarkEnd w:id="7"/>
          </w:p>
        </w:tc>
      </w:tr>
      <w:tr w:rsidR="000B0760" w:rsidRPr="00F14659" w14:paraId="3BD063A3" w14:textId="77777777" w:rsidTr="002054D2">
        <w:tc>
          <w:tcPr>
            <w:tcW w:w="1204" w:type="dxa"/>
          </w:tcPr>
          <w:p w14:paraId="6119759E" w14:textId="77777777" w:rsidR="000B0760" w:rsidRPr="00F14659" w:rsidRDefault="000B0760" w:rsidP="000B0760">
            <w:pPr>
              <w:rPr>
                <w:rFonts w:ascii="Times New Roman" w:hAnsi="Times New Roman" w:cs="Times New Roman"/>
                <w:lang w:eastAsia="ru-RU"/>
              </w:rPr>
            </w:pPr>
            <w:bookmarkStart w:id="8" w:name="_Toc129861145"/>
            <w:bookmarkStart w:id="9" w:name="_Toc129862212"/>
            <w:r w:rsidRPr="00F14659">
              <w:rPr>
                <w:rFonts w:ascii="Times New Roman" w:hAnsi="Times New Roman" w:cs="Times New Roman"/>
                <w:lang w:eastAsia="ru-RU"/>
              </w:rPr>
              <w:t>ВД 3</w:t>
            </w:r>
            <w:bookmarkEnd w:id="8"/>
            <w:bookmarkEnd w:id="9"/>
          </w:p>
        </w:tc>
        <w:tc>
          <w:tcPr>
            <w:tcW w:w="8685" w:type="dxa"/>
          </w:tcPr>
          <w:p w14:paraId="28C229F5" w14:textId="77777777" w:rsidR="000B0760" w:rsidRPr="00F14659" w:rsidRDefault="000B0760" w:rsidP="000B0760">
            <w:pPr>
              <w:rPr>
                <w:rFonts w:ascii="Times New Roman" w:hAnsi="Times New Roman" w:cs="Times New Roman"/>
                <w:lang w:eastAsia="ru-RU"/>
              </w:rPr>
            </w:pPr>
            <w:bookmarkStart w:id="10" w:name="_Toc129861146"/>
            <w:bookmarkStart w:id="11" w:name="_Toc129862213"/>
            <w:r w:rsidRPr="00F14659">
              <w:rPr>
                <w:rFonts w:ascii="Times New Roman" w:hAnsi="Times New Roman" w:cs="Times New Roman"/>
                <w:lang w:eastAsia="ru-RU"/>
              </w:rPr>
              <w:t>Организация процесса обучения по основным общеобразовательным программам дошкольного образования</w:t>
            </w:r>
            <w:bookmarkEnd w:id="10"/>
            <w:bookmarkEnd w:id="11"/>
          </w:p>
        </w:tc>
      </w:tr>
      <w:tr w:rsidR="000B0760" w:rsidRPr="00F14659" w14:paraId="7CE8278B" w14:textId="77777777" w:rsidTr="002054D2">
        <w:tc>
          <w:tcPr>
            <w:tcW w:w="1204" w:type="dxa"/>
          </w:tcPr>
          <w:p w14:paraId="448B3091" w14:textId="77777777" w:rsidR="000B0760" w:rsidRPr="00F14659" w:rsidRDefault="000B0760" w:rsidP="000B0760">
            <w:pPr>
              <w:rPr>
                <w:rFonts w:ascii="Times New Roman" w:hAnsi="Times New Roman" w:cs="Times New Roman"/>
                <w:lang w:eastAsia="ru-RU"/>
              </w:rPr>
            </w:pPr>
            <w:bookmarkStart w:id="12" w:name="_Toc129861147"/>
            <w:bookmarkStart w:id="13" w:name="_Toc129862214"/>
            <w:r w:rsidRPr="00F14659">
              <w:rPr>
                <w:rFonts w:ascii="Times New Roman" w:hAnsi="Times New Roman" w:cs="Times New Roman"/>
                <w:lang w:eastAsia="ru-RU"/>
              </w:rPr>
              <w:t>ПК 3.1</w:t>
            </w:r>
            <w:bookmarkEnd w:id="12"/>
            <w:bookmarkEnd w:id="13"/>
          </w:p>
        </w:tc>
        <w:tc>
          <w:tcPr>
            <w:tcW w:w="8685" w:type="dxa"/>
          </w:tcPr>
          <w:p w14:paraId="2AD3080A"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Планировать и проводить занятия с детьми раннего и дошкольного возраста</w:t>
            </w:r>
          </w:p>
        </w:tc>
      </w:tr>
      <w:tr w:rsidR="000B0760" w:rsidRPr="00F14659" w14:paraId="6773A4E1" w14:textId="77777777" w:rsidTr="002054D2">
        <w:tc>
          <w:tcPr>
            <w:tcW w:w="1204" w:type="dxa"/>
          </w:tcPr>
          <w:p w14:paraId="7141FD5F" w14:textId="77777777" w:rsidR="000B0760" w:rsidRPr="00F14659" w:rsidRDefault="000B0760" w:rsidP="000B0760">
            <w:pPr>
              <w:rPr>
                <w:rFonts w:ascii="Times New Roman" w:hAnsi="Times New Roman" w:cs="Times New Roman"/>
                <w:lang w:eastAsia="ru-RU"/>
              </w:rPr>
            </w:pPr>
            <w:bookmarkStart w:id="14" w:name="_Toc129861148"/>
            <w:bookmarkStart w:id="15" w:name="_Toc129862215"/>
            <w:r w:rsidRPr="00F14659">
              <w:rPr>
                <w:rFonts w:ascii="Times New Roman" w:hAnsi="Times New Roman" w:cs="Times New Roman"/>
                <w:lang w:eastAsia="ru-RU"/>
              </w:rPr>
              <w:t>ПК 3.2</w:t>
            </w:r>
            <w:bookmarkEnd w:id="14"/>
            <w:bookmarkEnd w:id="15"/>
          </w:p>
        </w:tc>
        <w:tc>
          <w:tcPr>
            <w:tcW w:w="8685" w:type="dxa"/>
          </w:tcPr>
          <w:p w14:paraId="0BA22BB6"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tc>
      </w:tr>
      <w:tr w:rsidR="000B0760" w:rsidRPr="00F14659" w14:paraId="2CD157D3" w14:textId="77777777" w:rsidTr="002054D2">
        <w:tc>
          <w:tcPr>
            <w:tcW w:w="1204" w:type="dxa"/>
          </w:tcPr>
          <w:p w14:paraId="5A893BAE" w14:textId="77777777" w:rsidR="000B0760" w:rsidRPr="00F14659" w:rsidRDefault="000B0760" w:rsidP="000B0760">
            <w:pPr>
              <w:rPr>
                <w:rFonts w:ascii="Times New Roman" w:hAnsi="Times New Roman" w:cs="Times New Roman"/>
                <w:lang w:eastAsia="ru-RU"/>
              </w:rPr>
            </w:pPr>
            <w:bookmarkStart w:id="16" w:name="_Toc129861149"/>
            <w:bookmarkStart w:id="17" w:name="_Toc129862216"/>
            <w:r w:rsidRPr="00F14659">
              <w:rPr>
                <w:rFonts w:ascii="Times New Roman" w:hAnsi="Times New Roman" w:cs="Times New Roman"/>
                <w:lang w:eastAsia="ru-RU"/>
              </w:rPr>
              <w:lastRenderedPageBreak/>
              <w:t>ПК 3.3</w:t>
            </w:r>
            <w:bookmarkEnd w:id="16"/>
            <w:bookmarkEnd w:id="17"/>
          </w:p>
        </w:tc>
        <w:tc>
          <w:tcPr>
            <w:tcW w:w="8685" w:type="dxa"/>
          </w:tcPr>
          <w:p w14:paraId="5DC36A49" w14:textId="77777777" w:rsidR="000B0760" w:rsidRPr="00F14659" w:rsidRDefault="000B0760" w:rsidP="000B0760">
            <w:pPr>
              <w:rPr>
                <w:rFonts w:ascii="Times New Roman" w:hAnsi="Times New Roman" w:cs="Times New Roman"/>
              </w:rPr>
            </w:pPr>
            <w:r w:rsidRPr="00F14659">
              <w:rPr>
                <w:rFonts w:ascii="Times New Roman" w:hAnsi="Times New Roman" w:cs="Times New Roman"/>
                <w:lang w:eastAsia="ru-RU"/>
              </w:rPr>
              <w:t xml:space="preserve">Проводить </w:t>
            </w:r>
            <w:r w:rsidRPr="00F14659">
              <w:rPr>
                <w:rFonts w:ascii="Times New Roman" w:hAnsi="Times New Roman" w:cs="Times New Roman"/>
              </w:rPr>
              <w:t>педагогический мониторинг процесса и результатов обучения и воспитания детей раннего и дошкольного возраста</w:t>
            </w:r>
          </w:p>
        </w:tc>
      </w:tr>
      <w:tr w:rsidR="000B0760" w:rsidRPr="00F14659" w14:paraId="725B8891" w14:textId="77777777" w:rsidTr="002054D2">
        <w:tc>
          <w:tcPr>
            <w:tcW w:w="1204" w:type="dxa"/>
          </w:tcPr>
          <w:p w14:paraId="7623034E" w14:textId="77777777" w:rsidR="000B0760" w:rsidRPr="00F14659" w:rsidRDefault="000B0760" w:rsidP="000B0760">
            <w:pPr>
              <w:rPr>
                <w:rFonts w:ascii="Times New Roman" w:hAnsi="Times New Roman" w:cs="Times New Roman"/>
                <w:lang w:eastAsia="ru-RU"/>
              </w:rPr>
            </w:pPr>
            <w:bookmarkStart w:id="18" w:name="_Toc129861150"/>
            <w:bookmarkStart w:id="19" w:name="_Toc129862217"/>
            <w:r w:rsidRPr="00F14659">
              <w:rPr>
                <w:rFonts w:ascii="Times New Roman" w:hAnsi="Times New Roman" w:cs="Times New Roman"/>
                <w:lang w:eastAsia="ru-RU"/>
              </w:rPr>
              <w:t>ПК 3.4</w:t>
            </w:r>
            <w:bookmarkEnd w:id="18"/>
            <w:bookmarkEnd w:id="19"/>
          </w:p>
        </w:tc>
        <w:tc>
          <w:tcPr>
            <w:tcW w:w="8685" w:type="dxa"/>
          </w:tcPr>
          <w:p w14:paraId="3842B661"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Осуществлять документационное обеспечение процесса реализации программ дошкольного образования</w:t>
            </w:r>
          </w:p>
        </w:tc>
      </w:tr>
      <w:tr w:rsidR="000B0760" w:rsidRPr="00F14659" w14:paraId="2C1F7503" w14:textId="77777777" w:rsidTr="002054D2">
        <w:tc>
          <w:tcPr>
            <w:tcW w:w="1204" w:type="dxa"/>
          </w:tcPr>
          <w:p w14:paraId="3C932101" w14:textId="77777777" w:rsidR="000B0760" w:rsidRPr="00F14659" w:rsidRDefault="000B0760" w:rsidP="000B0760">
            <w:pPr>
              <w:rPr>
                <w:rFonts w:ascii="Times New Roman" w:hAnsi="Times New Roman" w:cs="Times New Roman"/>
                <w:lang w:eastAsia="ru-RU"/>
              </w:rPr>
            </w:pPr>
            <w:bookmarkStart w:id="20" w:name="_Toc129861151"/>
            <w:bookmarkStart w:id="21" w:name="_Toc129862218"/>
            <w:r w:rsidRPr="00F14659">
              <w:rPr>
                <w:rFonts w:ascii="Times New Roman" w:hAnsi="Times New Roman" w:cs="Times New Roman"/>
                <w:lang w:eastAsia="ru-RU"/>
              </w:rPr>
              <w:t>ПК 3.5</w:t>
            </w:r>
            <w:bookmarkEnd w:id="20"/>
            <w:bookmarkEnd w:id="21"/>
          </w:p>
        </w:tc>
        <w:tc>
          <w:tcPr>
            <w:tcW w:w="8685" w:type="dxa"/>
          </w:tcPr>
          <w:p w14:paraId="736606CA"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w:t>
            </w:r>
          </w:p>
        </w:tc>
      </w:tr>
    </w:tbl>
    <w:p w14:paraId="3203BDF7" w14:textId="77777777" w:rsidR="002054D2" w:rsidRPr="002054D2" w:rsidRDefault="002054D2" w:rsidP="002054D2">
      <w:pPr>
        <w:rPr>
          <w:rFonts w:ascii="Times New Roman" w:hAnsi="Times New Roman" w:cs="Times New Roman"/>
          <w:lang w:eastAsia="ru-RU"/>
        </w:rPr>
      </w:pPr>
    </w:p>
    <w:p w14:paraId="0D05A751" w14:textId="568E7C06" w:rsidR="000B0760" w:rsidRPr="00F14659" w:rsidRDefault="002054D2" w:rsidP="002054D2">
      <w:pPr>
        <w:rPr>
          <w:rFonts w:ascii="Times New Roman" w:hAnsi="Times New Roman" w:cs="Times New Roman"/>
          <w:lang w:eastAsia="ru-RU"/>
        </w:rPr>
      </w:pPr>
      <w:r w:rsidRPr="002054D2">
        <w:rPr>
          <w:rFonts w:ascii="Times New Roman" w:hAnsi="Times New Roman" w:cs="Times New Roman"/>
          <w:lang w:eastAsia="ru-RU"/>
        </w:rPr>
        <w:t>1.1.3. В результате освоения профессионального модуля обучающийся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767"/>
      </w:tblGrid>
      <w:tr w:rsidR="000B0760" w:rsidRPr="00F14659" w14:paraId="4D9D96CA" w14:textId="77777777" w:rsidTr="002054D2">
        <w:tc>
          <w:tcPr>
            <w:tcW w:w="2122" w:type="dxa"/>
            <w:tcBorders>
              <w:top w:val="single" w:sz="4" w:space="0" w:color="auto"/>
              <w:left w:val="single" w:sz="4" w:space="0" w:color="auto"/>
              <w:bottom w:val="single" w:sz="4" w:space="0" w:color="auto"/>
              <w:right w:val="single" w:sz="4" w:space="0" w:color="auto"/>
            </w:tcBorders>
            <w:hideMark/>
          </w:tcPr>
          <w:p w14:paraId="2CF0752A"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Владеть навыками</w:t>
            </w:r>
          </w:p>
        </w:tc>
        <w:tc>
          <w:tcPr>
            <w:tcW w:w="7767" w:type="dxa"/>
            <w:tcBorders>
              <w:top w:val="single" w:sz="4" w:space="0" w:color="auto"/>
              <w:left w:val="single" w:sz="4" w:space="0" w:color="auto"/>
              <w:bottom w:val="single" w:sz="4" w:space="0" w:color="auto"/>
              <w:right w:val="single" w:sz="4" w:space="0" w:color="auto"/>
            </w:tcBorders>
            <w:hideMark/>
          </w:tcPr>
          <w:p w14:paraId="1FCBA29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анализа программных документов в области познавательного и речевого развития детей раннего и дошкольного возраста по образовательным областям «Познавательное развитие» и «Речевое развитие»;</w:t>
            </w:r>
          </w:p>
          <w:p w14:paraId="6228C4D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профессионально-значимые компетенции, необходимые для организации процесса обучения детей раннего и дошкольного возраста с учетом возрастных и индивидуальных особенностей их развития;</w:t>
            </w:r>
          </w:p>
          <w:p w14:paraId="5113FAA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планирования и реализации профессиональной деятельности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w:t>
            </w:r>
          </w:p>
          <w:p w14:paraId="0683489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активное использование недирективной помощи и поддержки детской инициативы и самостоятельности при организации обучения детей раннего и дошкольного возраста;</w:t>
            </w:r>
          </w:p>
          <w:p w14:paraId="75836DC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организации образовательного процесса на основе непосредственного общения с каждым ребенком с учетом его особых образовательных потребностей; </w:t>
            </w:r>
          </w:p>
          <w:p w14:paraId="4E16CD8C"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участия в планировании и корректировке образовательных задач (совместно с психологом и другими специалистами) в области обучения детей раннего и дошкольного возраста по результатам мониторинга с учетом индивидуальных особенностей развития каждого ребенка;</w:t>
            </w:r>
          </w:p>
          <w:p w14:paraId="5BD8498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реализации педагогических рекомендаций специалистов (психолога, логопеда, дефектолога и др.) в процессе обучения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14:paraId="1388A4F2"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организации обучения детей раннего и дошкольного возраста в условиях инклюзивного образования;</w:t>
            </w:r>
          </w:p>
          <w:p w14:paraId="7C2C8B89"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ведения документации, обеспечивающую организацию обучения детей раннего и дошкольного возраста, в бумажном и электронном виде;</w:t>
            </w:r>
          </w:p>
          <w:p w14:paraId="53F20CB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участия в разработке и реализации образовательной программы организации обучения по образовательным областям «Познавательное развитие» и «Речевое развитие».</w:t>
            </w:r>
          </w:p>
          <w:p w14:paraId="07DFA62D"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осуществления педагогического наблюдения за развитием воспитанника в процессе обучения, анализа результатов развития и соотнесения их с общими целевыми ориентирами;</w:t>
            </w:r>
          </w:p>
          <w:p w14:paraId="29F6B4F6"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проведения диагностики и оценки результатов обучения, развития и </w:t>
            </w:r>
            <w:r w:rsidRPr="00F14659">
              <w:rPr>
                <w:rFonts w:ascii="Times New Roman" w:hAnsi="Times New Roman" w:cs="Times New Roman"/>
              </w:rPr>
              <w:lastRenderedPageBreak/>
              <w:t>воспитания дошкольников на занятиях с учетом возрастных и индивидуальных особенностей;</w:t>
            </w:r>
          </w:p>
          <w:p w14:paraId="7889061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3BBAF66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составления психолого-педагогической характеристики ребенка;</w:t>
            </w:r>
          </w:p>
          <w:p w14:paraId="0E8B655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формирования психологической готовности ребенка к школьному обучению;</w:t>
            </w:r>
          </w:p>
          <w:p w14:paraId="14BAD27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создания в процессе обучения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14:paraId="5E2899E9"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участия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14:paraId="56A55D7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разработки сценариев организации и проведения праздников и развлечений для детей раннего и дошкольного возраста;</w:t>
            </w:r>
          </w:p>
          <w:p w14:paraId="20FF14D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анализа и самоанализа процесса и результатов организации различных видов деятельности и общения детей, их обсуждения в диалоге с сокурсниками, руководителем педагогической практики, воспитателем;</w:t>
            </w:r>
          </w:p>
          <w:p w14:paraId="74D0476F"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определения цели и задач, планирования и проведения групповых и индивидуальных занятий с детьми дошкольного возраста;</w:t>
            </w:r>
          </w:p>
          <w:p w14:paraId="755175C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развития творческих способностей, мелкой моторики у дошкольников;</w:t>
            </w:r>
          </w:p>
          <w:p w14:paraId="511FD79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анализа и самоанализа процесса и результатов проведения различных видов занятий (экскурсий, наблюдений), обсуждения отдельных занятий в диалоге с сокурсниками, руководителем педагогической практики, воспитателем</w:t>
            </w:r>
          </w:p>
        </w:tc>
      </w:tr>
      <w:tr w:rsidR="000B0760" w:rsidRPr="00F14659" w14:paraId="00E4E80E" w14:textId="77777777" w:rsidTr="002054D2">
        <w:tc>
          <w:tcPr>
            <w:tcW w:w="2122" w:type="dxa"/>
            <w:tcBorders>
              <w:top w:val="single" w:sz="4" w:space="0" w:color="auto"/>
              <w:left w:val="single" w:sz="4" w:space="0" w:color="auto"/>
              <w:bottom w:val="single" w:sz="4" w:space="0" w:color="auto"/>
              <w:right w:val="single" w:sz="4" w:space="0" w:color="auto"/>
            </w:tcBorders>
            <w:hideMark/>
          </w:tcPr>
          <w:p w14:paraId="31AE974E"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lastRenderedPageBreak/>
              <w:t>Уметь</w:t>
            </w:r>
          </w:p>
        </w:tc>
        <w:tc>
          <w:tcPr>
            <w:tcW w:w="7767" w:type="dxa"/>
            <w:tcBorders>
              <w:top w:val="single" w:sz="4" w:space="0" w:color="auto"/>
              <w:left w:val="single" w:sz="4" w:space="0" w:color="auto"/>
              <w:bottom w:val="single" w:sz="4" w:space="0" w:color="auto"/>
              <w:right w:val="single" w:sz="4" w:space="0" w:color="auto"/>
            </w:tcBorders>
            <w:hideMark/>
          </w:tcPr>
          <w:p w14:paraId="11EF4F99"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анализировать программные документы в области обучения детей раннего и дошкольного возраста по образовательной области «Познавательное развитие» и «Речевое развитие»;</w:t>
            </w:r>
          </w:p>
          <w:p w14:paraId="24CD664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76D915B1"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14:paraId="01222316"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находить ценностный аспект учебного знания и информации, обеспечивать его понимание и переживание детьми раннего и дошкольного возраста;</w:t>
            </w:r>
          </w:p>
          <w:p w14:paraId="15A8B92B"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управлять группами детей раннего и дошкольного возраста с целью вовлечения воспитанников в процесс обучения, мотивируя их деятельность;</w:t>
            </w:r>
          </w:p>
          <w:p w14:paraId="04D4669D"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владеть методами организации и проведения мероприятий за пределами территории образовательной организации (экскурсий, походов, экспедиций и </w:t>
            </w:r>
            <w:r w:rsidRPr="00F14659">
              <w:rPr>
                <w:rFonts w:ascii="Times New Roman" w:hAnsi="Times New Roman" w:cs="Times New Roman"/>
              </w:rPr>
              <w:lastRenderedPageBreak/>
              <w:t>т.п.);</w:t>
            </w:r>
          </w:p>
          <w:p w14:paraId="637158A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понимать документацию специалистов (психологов, дефектологов, логопедов и т.д.), использовать полученную информацию для организации обучения по вариативной примерной образовательной программе дошкольного образования;</w:t>
            </w:r>
          </w:p>
          <w:p w14:paraId="0E630F6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детей в процессе организации обучения;</w:t>
            </w:r>
          </w:p>
          <w:p w14:paraId="09525622"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14:paraId="36BF11EC"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планировать и организовать процесс обучения детей раннего и дошкольного возраста, в том числе в условиях инклюзивного образования;</w:t>
            </w:r>
          </w:p>
          <w:p w14:paraId="5B1F4DB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владеть ИКТ-компетентностями, необходимыми и достаточными для планирования, реализации и оценки организации процесса обучения детей раннего и дошкольного возраста; </w:t>
            </w:r>
          </w:p>
          <w:p w14:paraId="5AF5748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соблюдать правовые, нравственные и этические нормы, требования профессиональной этики в процессе обучения детей раннего и дошкольного возраста;</w:t>
            </w:r>
          </w:p>
          <w:p w14:paraId="1583E2A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разрабатывать и оформлять документацию, обеспечивающую организацию обучения детей раннего и дошкольного возраста;</w:t>
            </w:r>
          </w:p>
          <w:p w14:paraId="7F9A7CA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осуществлять педагогическое наблюдение за развитием воспитанника в процессе обучения, анализировать результаты развития и соотносить их с общими целевыми ориентирами;</w:t>
            </w:r>
          </w:p>
          <w:p w14:paraId="64ABF82A"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345C4EC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владеть профессиональной установкой на оказание помощи любому ребенку в процессе организации обучения вне зависимости от его реальных возможностей, особенностей </w:t>
            </w:r>
            <w:r w:rsidRPr="00F14659">
              <w:rPr>
                <w:rFonts w:ascii="Times New Roman" w:hAnsi="Times New Roman" w:cs="Times New Roman"/>
              </w:rPr>
              <w:br/>
              <w:t>в поведении, состояния психического и физического здоровья;</w:t>
            </w:r>
          </w:p>
          <w:p w14:paraId="54471B3B"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использовать в практике организации процесса обучения детей раннего и дошкольного возраста психологические подходы: культурно-исторический, деятельностный и развивающий;</w:t>
            </w:r>
          </w:p>
          <w:p w14:paraId="46EC98B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обучения детей раннего и дошкольного возраста;</w:t>
            </w:r>
          </w:p>
          <w:p w14:paraId="7DAAE4F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участвовать в формировании развивающей предметно-пространственной среды, позволяющей организовать обучение детей раннего и дошкольного возраста в соответствии </w:t>
            </w:r>
            <w:r w:rsidRPr="00F14659">
              <w:rPr>
                <w:rFonts w:ascii="Times New Roman" w:hAnsi="Times New Roman" w:cs="Times New Roman"/>
              </w:rPr>
              <w:br/>
              <w:t xml:space="preserve">со спецификой вариативной примерной образовательной программы </w:t>
            </w:r>
            <w:r w:rsidRPr="00F14659">
              <w:rPr>
                <w:rFonts w:ascii="Times New Roman" w:hAnsi="Times New Roman" w:cs="Times New Roman"/>
              </w:rPr>
              <w:lastRenderedPageBreak/>
              <w:t>дошкольного образования;</w:t>
            </w:r>
          </w:p>
          <w:p w14:paraId="201DCA31"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определять цели и задачи обучения, воспитания и развития дошкольников с учетом особенностей возраста;</w:t>
            </w:r>
          </w:p>
          <w:p w14:paraId="31E28F2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использовать разнообразные методы, формы и средства организации деятельности детей на занятиях;</w:t>
            </w:r>
          </w:p>
          <w:p w14:paraId="5B9A5402"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использовать технические средства обучения (ТСО) в образовательном процессе;</w:t>
            </w:r>
          </w:p>
          <w:p w14:paraId="4A95BB3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выразительно читать литературные тексты;</w:t>
            </w:r>
          </w:p>
          <w:p w14:paraId="6D3B71A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отбирать средства определения результатов обучения, интерпретировать результаты диагностики;</w:t>
            </w:r>
          </w:p>
          <w:p w14:paraId="1C83597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анализировать занятия, наблюдения, экскурсии;</w:t>
            </w:r>
            <w:r w:rsidRPr="00F14659">
              <w:rPr>
                <w:rFonts w:ascii="Times New Roman" w:hAnsi="Times New Roman" w:cs="Times New Roman"/>
              </w:rPr>
              <w:tab/>
            </w:r>
          </w:p>
          <w:p w14:paraId="760B6585"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осуществлять самоанализ, самоконтроль при проведении занятий, наблюдений и экскурсий;</w:t>
            </w:r>
          </w:p>
          <w:p w14:paraId="2E4289D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выразительно читать, исполнять (наизусть) произведения различного жанра;</w:t>
            </w:r>
          </w:p>
          <w:p w14:paraId="49AFC88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подбирать произведения различных жанров для проведения режимных моментов;</w:t>
            </w:r>
          </w:p>
          <w:p w14:paraId="77AC32A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разрабатывать систему знаний и программное содержание речевого развития детей в работе с детской художественной литературой;</w:t>
            </w:r>
          </w:p>
          <w:p w14:paraId="241F8A62"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разрабатывать и проводить беседы по художественному произведению;</w:t>
            </w:r>
          </w:p>
          <w:p w14:paraId="690C8C1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создавать творческо-исследовательские проекты по художественным произведениям;</w:t>
            </w:r>
          </w:p>
          <w:p w14:paraId="216855C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создавать презентации художественного произведения с использованием современных технологий (ИКТ, ТРИЗ, моделирование);</w:t>
            </w:r>
          </w:p>
          <w:p w14:paraId="3AAFAF4D"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создавать и проводить дидактической игры по художественному произведению с использованием ИКТ</w:t>
            </w:r>
          </w:p>
        </w:tc>
      </w:tr>
      <w:tr w:rsidR="000B0760" w:rsidRPr="00F14659" w14:paraId="11C2C8C9" w14:textId="77777777" w:rsidTr="002054D2">
        <w:tc>
          <w:tcPr>
            <w:tcW w:w="2122" w:type="dxa"/>
            <w:tcBorders>
              <w:top w:val="single" w:sz="4" w:space="0" w:color="auto"/>
              <w:left w:val="single" w:sz="4" w:space="0" w:color="auto"/>
              <w:bottom w:val="single" w:sz="4" w:space="0" w:color="auto"/>
              <w:right w:val="single" w:sz="4" w:space="0" w:color="auto"/>
            </w:tcBorders>
            <w:hideMark/>
          </w:tcPr>
          <w:p w14:paraId="68A714B6"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lastRenderedPageBreak/>
              <w:t>Знать</w:t>
            </w:r>
          </w:p>
        </w:tc>
        <w:tc>
          <w:tcPr>
            <w:tcW w:w="7767" w:type="dxa"/>
            <w:tcBorders>
              <w:top w:val="single" w:sz="4" w:space="0" w:color="auto"/>
              <w:left w:val="single" w:sz="4" w:space="0" w:color="auto"/>
              <w:bottom w:val="single" w:sz="4" w:space="0" w:color="auto"/>
              <w:right w:val="single" w:sz="4" w:space="0" w:color="auto"/>
            </w:tcBorders>
            <w:hideMark/>
          </w:tcPr>
          <w:p w14:paraId="6CD269B9"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федеральные государственные образовательные стандарты дошкольного и начального общего образования, законодательство о правах ребенка, трудовое законодательство;</w:t>
            </w:r>
          </w:p>
          <w:p w14:paraId="5F2EE12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содержание вариативных примерных образовательных программ дошкольного образования по образовательным областям «Познавательное развитие» и «Речевое развитие»;</w:t>
            </w:r>
          </w:p>
          <w:p w14:paraId="24818F09"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14:paraId="19590046"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основы теории познавательного развития детей раннего и дошкольного возраста;</w:t>
            </w:r>
          </w:p>
          <w:p w14:paraId="066C332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специфику дошкольного образования в области обучения детей раннего и дошкольного возраста;</w:t>
            </w:r>
          </w:p>
          <w:p w14:paraId="7FF34212"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lastRenderedPageBreak/>
              <w:t>современные тенденции развития дошкольного образования в области организации обучения детей раннего и дошкольного возраста;</w:t>
            </w:r>
          </w:p>
          <w:p w14:paraId="323AA3C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обучения детей раннего и дошкольного возраста;</w:t>
            </w:r>
          </w:p>
          <w:p w14:paraId="0EA8D64B"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педагогические закономерности организации образовательного процесса;</w:t>
            </w:r>
          </w:p>
          <w:p w14:paraId="7E31B10B"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основные принципы деятельностного подхода, виды и приемы современных педагогических технологий;</w:t>
            </w:r>
          </w:p>
          <w:p w14:paraId="5361DCD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пути достижения образовательных результатов и способы оценки результатов обучения;</w:t>
            </w:r>
          </w:p>
          <w:p w14:paraId="6C6323D0"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классические системы дошкольного воспитания;</w:t>
            </w:r>
          </w:p>
          <w:p w14:paraId="3261C35F"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научное представление о результатах образования, путях их достижения и способах оценки;</w:t>
            </w:r>
          </w:p>
          <w:p w14:paraId="6B90E10F"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14:paraId="3016FC9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детей в процессе организации обучения;</w:t>
            </w:r>
          </w:p>
          <w:p w14:paraId="7CE4849E"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особенности организации обучения детей раннего и дошкольного возраста в условиях инклюзивного образования;</w:t>
            </w:r>
          </w:p>
          <w:p w14:paraId="65C08CD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26E82698"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требования к структуре, содержанию и оформлению документации, обеспечивающей организацию обучения детей раннего и дошкольного возраста;</w:t>
            </w:r>
          </w:p>
          <w:p w14:paraId="331D4CD1"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основы психодиагностики и основные признаки отклонения в развитии детей;</w:t>
            </w:r>
          </w:p>
          <w:p w14:paraId="0618BF3A"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14:paraId="7E6CCA9D"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законы развития личности и проявления личностных свойств, психологические законы периодизации и кризисов развития;</w:t>
            </w:r>
          </w:p>
          <w:p w14:paraId="2EA5F23B"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теорию и технологии учета возрастных особенностей детей;</w:t>
            </w:r>
          </w:p>
          <w:p w14:paraId="2F4A8B6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особенности развития ребенка в раннем и дошкольном возрасте;</w:t>
            </w:r>
          </w:p>
          <w:p w14:paraId="59D23984"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основы психодидактики, поликультурного образования, закономерности поведения в социальных сетях;</w:t>
            </w:r>
          </w:p>
          <w:p w14:paraId="70F57403" w14:textId="77777777" w:rsidR="000B0760" w:rsidRPr="00F14659" w:rsidRDefault="000B0760" w:rsidP="000B0760">
            <w:pPr>
              <w:rPr>
                <w:rFonts w:ascii="Times New Roman" w:hAnsi="Times New Roman" w:cs="Times New Roman"/>
              </w:rPr>
            </w:pPr>
            <w:r w:rsidRPr="00F14659">
              <w:rPr>
                <w:rFonts w:ascii="Times New Roman" w:hAnsi="Times New Roman" w:cs="Times New Roman"/>
              </w:rPr>
              <w:t>требования к составлению психолого-педагогической характеристики ребенка;</w:t>
            </w:r>
          </w:p>
          <w:p w14:paraId="137088FC"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 xml:space="preserve">основные психологические подходы: культурно-исторический, деятельностный </w:t>
            </w:r>
            <w:r w:rsidRPr="00F14659">
              <w:rPr>
                <w:rFonts w:ascii="Times New Roman" w:hAnsi="Times New Roman" w:cs="Times New Roman"/>
              </w:rPr>
              <w:lastRenderedPageBreak/>
              <w:t>и личностный, способы их применения в процессе обучения детей раннего и дошкольного возраста;</w:t>
            </w:r>
          </w:p>
          <w:p w14:paraId="5F43E29E"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требования к развивающей предметно-пространственной среде,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14:paraId="4A59B4A5"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основы организации бесконфликтного общения детей и способы разрешения конфликтов;</w:t>
            </w:r>
          </w:p>
          <w:p w14:paraId="6E73F156"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теоретические и методические основы организации и проведения праздников и развлечений для дошкольников;</w:t>
            </w:r>
          </w:p>
          <w:p w14:paraId="70FE5073"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основы организации обучения дошкольников;</w:t>
            </w:r>
          </w:p>
          <w:p w14:paraId="67612E4E"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особенности психических познавательных процессов и учебно-познавательной деятельности детей дошкольного возраста;</w:t>
            </w:r>
          </w:p>
          <w:p w14:paraId="163A6125"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структуру и содержание примерных и вариативных программ дошкольного образования;</w:t>
            </w:r>
          </w:p>
          <w:p w14:paraId="58AD971D"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теоретические и методические основы воспитания и обучения детей на занятиях;</w:t>
            </w:r>
          </w:p>
          <w:p w14:paraId="168B291A"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особенности проведения наблюдений и экскурсий в разных возрастных группах;</w:t>
            </w:r>
          </w:p>
          <w:p w14:paraId="73B47DB2"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основные виды ТСО и их применение в образовательном процессе;</w:t>
            </w:r>
          </w:p>
          <w:p w14:paraId="6E46F8CB"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требования к содержанию и уровню подготовки детей дошкольного возраста;</w:t>
            </w:r>
          </w:p>
          <w:p w14:paraId="33C36993"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педагогические и гигиенические требования к организации обучения на занятиях, при проведении экскурсий и наблюдений;</w:t>
            </w:r>
          </w:p>
          <w:p w14:paraId="6AB6008B"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теоретические основы детской литературы и художественного чтения в ДОО;</w:t>
            </w:r>
          </w:p>
          <w:p w14:paraId="633FD406"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детский фольклор как вид искусства, его роль в формировании личности ребенка;</w:t>
            </w:r>
          </w:p>
          <w:p w14:paraId="22B5C9DD"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 xml:space="preserve">русская классическая литература в детском чтении; </w:t>
            </w:r>
          </w:p>
          <w:p w14:paraId="330DFB67"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отечественная литература XX в. в детском чтении;</w:t>
            </w:r>
          </w:p>
          <w:p w14:paraId="3A726946"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произведения зарубежных авторов в детском чтении;</w:t>
            </w:r>
          </w:p>
          <w:p w14:paraId="523D6783"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теоретические основы работы с художественной литературой в ДОО;</w:t>
            </w:r>
          </w:p>
          <w:p w14:paraId="18B8F890"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методические основы организации работы с художественной литературой в ДОО;</w:t>
            </w:r>
          </w:p>
          <w:p w14:paraId="0B247C57" w14:textId="77777777" w:rsidR="000B0760" w:rsidRPr="00F14659" w:rsidRDefault="000B0760" w:rsidP="002054D2">
            <w:pPr>
              <w:spacing w:line="240" w:lineRule="auto"/>
              <w:rPr>
                <w:rFonts w:ascii="Times New Roman" w:hAnsi="Times New Roman" w:cs="Times New Roman"/>
              </w:rPr>
            </w:pPr>
            <w:r w:rsidRPr="00F14659">
              <w:rPr>
                <w:rFonts w:ascii="Times New Roman" w:hAnsi="Times New Roman" w:cs="Times New Roman"/>
              </w:rPr>
              <w:t>современные технологии организации работы с художественной литературой в ДОО.</w:t>
            </w:r>
          </w:p>
        </w:tc>
      </w:tr>
    </w:tbl>
    <w:p w14:paraId="789D7CD1" w14:textId="77777777" w:rsidR="000B0760" w:rsidRPr="00F14659" w:rsidRDefault="000B0760" w:rsidP="000B0760">
      <w:pPr>
        <w:rPr>
          <w:rFonts w:ascii="Times New Roman" w:hAnsi="Times New Roman" w:cs="Times New Roman"/>
          <w:lang w:eastAsia="ru-RU"/>
        </w:rPr>
      </w:pPr>
    </w:p>
    <w:p w14:paraId="5FDE36A3" w14:textId="77777777" w:rsidR="002054D2" w:rsidRDefault="002054D2" w:rsidP="000B0760">
      <w:pPr>
        <w:rPr>
          <w:rFonts w:ascii="Times New Roman" w:hAnsi="Times New Roman" w:cs="Times New Roman"/>
          <w:b/>
          <w:lang w:eastAsia="ru-RU"/>
        </w:rPr>
      </w:pPr>
    </w:p>
    <w:p w14:paraId="1DA539D2" w14:textId="77777777" w:rsidR="002054D2" w:rsidRDefault="002054D2" w:rsidP="000B0760">
      <w:pPr>
        <w:rPr>
          <w:rFonts w:ascii="Times New Roman" w:hAnsi="Times New Roman" w:cs="Times New Roman"/>
          <w:b/>
          <w:lang w:eastAsia="ru-RU"/>
        </w:rPr>
      </w:pPr>
    </w:p>
    <w:p w14:paraId="539437C9" w14:textId="77777777" w:rsidR="002054D2" w:rsidRDefault="002054D2" w:rsidP="000B0760">
      <w:pPr>
        <w:rPr>
          <w:rFonts w:ascii="Times New Roman" w:hAnsi="Times New Roman" w:cs="Times New Roman"/>
          <w:b/>
          <w:lang w:eastAsia="ru-RU"/>
        </w:rPr>
      </w:pPr>
    </w:p>
    <w:p w14:paraId="706E86C3" w14:textId="77777777" w:rsidR="002054D2" w:rsidRDefault="002054D2" w:rsidP="000B0760">
      <w:pPr>
        <w:rPr>
          <w:rFonts w:ascii="Times New Roman" w:hAnsi="Times New Roman" w:cs="Times New Roman"/>
          <w:b/>
          <w:lang w:eastAsia="ru-RU"/>
        </w:rPr>
      </w:pPr>
    </w:p>
    <w:p w14:paraId="16936E20" w14:textId="77777777" w:rsidR="002054D2" w:rsidRDefault="002054D2" w:rsidP="000B0760">
      <w:pPr>
        <w:rPr>
          <w:rFonts w:ascii="Times New Roman" w:hAnsi="Times New Roman" w:cs="Times New Roman"/>
          <w:b/>
          <w:lang w:eastAsia="ru-RU"/>
        </w:rPr>
      </w:pPr>
    </w:p>
    <w:p w14:paraId="30D22EDD" w14:textId="77777777" w:rsidR="002054D2" w:rsidRDefault="002054D2" w:rsidP="000B0760">
      <w:pPr>
        <w:rPr>
          <w:rFonts w:ascii="Times New Roman" w:hAnsi="Times New Roman" w:cs="Times New Roman"/>
          <w:b/>
          <w:lang w:eastAsia="ru-RU"/>
        </w:rPr>
      </w:pPr>
    </w:p>
    <w:p w14:paraId="4CCA47CD" w14:textId="30F48D01" w:rsidR="000B0760" w:rsidRDefault="000B0760" w:rsidP="000B0760">
      <w:pPr>
        <w:rPr>
          <w:rFonts w:ascii="Times New Roman" w:hAnsi="Times New Roman" w:cs="Times New Roman"/>
          <w:b/>
          <w:lang w:eastAsia="ru-RU"/>
        </w:rPr>
      </w:pPr>
      <w:r w:rsidRPr="00F14659">
        <w:rPr>
          <w:rFonts w:ascii="Times New Roman" w:hAnsi="Times New Roman" w:cs="Times New Roman"/>
          <w:b/>
          <w:lang w:eastAsia="ru-RU"/>
        </w:rPr>
        <w:lastRenderedPageBreak/>
        <w:t>1.2. Количество часов, отводимое на освоение профессионального модуля</w:t>
      </w:r>
    </w:p>
    <w:p w14:paraId="5C9CD2E8" w14:textId="6AF58791" w:rsidR="00C33846" w:rsidRPr="00C33846" w:rsidRDefault="00C33846" w:rsidP="00C33846">
      <w:pPr>
        <w:spacing w:after="0" w:line="240" w:lineRule="auto"/>
        <w:rPr>
          <w:rFonts w:ascii="Times New Roman" w:hAnsi="Times New Roman"/>
          <w:sz w:val="24"/>
          <w:szCs w:val="24"/>
        </w:rPr>
      </w:pPr>
      <w:bookmarkStart w:id="22" w:name="_Hlk131174930"/>
      <w:r w:rsidRPr="00C33846">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866</w:t>
      </w:r>
    </w:p>
    <w:p w14:paraId="0753FBF1" w14:textId="477E107D" w:rsidR="00C33846" w:rsidRPr="00C33846" w:rsidRDefault="00C33846" w:rsidP="00C33846">
      <w:pPr>
        <w:spacing w:after="0" w:line="240" w:lineRule="auto"/>
        <w:ind w:firstLine="708"/>
        <w:rPr>
          <w:rFonts w:ascii="Times New Roman" w:hAnsi="Times New Roman"/>
          <w:sz w:val="24"/>
          <w:szCs w:val="24"/>
        </w:rPr>
      </w:pPr>
      <w:r w:rsidRPr="00C33846">
        <w:rPr>
          <w:rFonts w:ascii="Times New Roman" w:hAnsi="Times New Roman"/>
          <w:sz w:val="24"/>
          <w:szCs w:val="24"/>
        </w:rPr>
        <w:t xml:space="preserve">в том числе в форме практической подготовки – </w:t>
      </w:r>
      <w:r w:rsidRPr="00C33846">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58</w:t>
      </w:r>
    </w:p>
    <w:p w14:paraId="3BF50CB1" w14:textId="77777777" w:rsidR="00C33846" w:rsidRPr="00C33846" w:rsidRDefault="00C33846" w:rsidP="00C33846">
      <w:pPr>
        <w:spacing w:after="0" w:line="240" w:lineRule="auto"/>
        <w:rPr>
          <w:rFonts w:ascii="Times New Roman" w:hAnsi="Times New Roman"/>
          <w:sz w:val="24"/>
          <w:szCs w:val="24"/>
        </w:rPr>
      </w:pPr>
    </w:p>
    <w:p w14:paraId="42F4A85C" w14:textId="2D64686C" w:rsidR="00C33846" w:rsidRPr="00C33846" w:rsidRDefault="00C33846" w:rsidP="00C33846">
      <w:pPr>
        <w:spacing w:after="0" w:line="240" w:lineRule="auto"/>
        <w:rPr>
          <w:rFonts w:ascii="Times New Roman" w:hAnsi="Times New Roman"/>
          <w:sz w:val="24"/>
          <w:szCs w:val="24"/>
        </w:rPr>
      </w:pPr>
      <w:r w:rsidRPr="00C33846">
        <w:rPr>
          <w:rFonts w:ascii="Times New Roman" w:hAnsi="Times New Roman"/>
          <w:sz w:val="24"/>
          <w:szCs w:val="24"/>
        </w:rPr>
        <w:t xml:space="preserve">Из них на освоение МДК – </w:t>
      </w:r>
      <w:r>
        <w:rPr>
          <w:rFonts w:ascii="Times New Roman" w:hAnsi="Times New Roman"/>
          <w:sz w:val="24"/>
          <w:szCs w:val="24"/>
        </w:rPr>
        <w:t>568</w:t>
      </w:r>
    </w:p>
    <w:p w14:paraId="3EEBA4E4" w14:textId="1BE3CD60" w:rsidR="00C33846" w:rsidRPr="00C33846" w:rsidRDefault="00C33846" w:rsidP="00C33846">
      <w:pPr>
        <w:spacing w:after="0" w:line="240" w:lineRule="auto"/>
        <w:ind w:firstLine="426"/>
        <w:rPr>
          <w:rFonts w:ascii="Times New Roman" w:hAnsi="Times New Roman"/>
          <w:i/>
          <w:sz w:val="24"/>
          <w:szCs w:val="24"/>
        </w:rPr>
      </w:pPr>
      <w:r w:rsidRPr="00C33846">
        <w:rPr>
          <w:rFonts w:ascii="Times New Roman" w:hAnsi="Times New Roman"/>
          <w:sz w:val="24"/>
          <w:szCs w:val="24"/>
        </w:rPr>
        <w:t xml:space="preserve">в том числе самостоятельная работа – </w:t>
      </w:r>
      <w:r w:rsidRPr="00C33846">
        <w:rPr>
          <w:rFonts w:ascii="Times New Roman" w:hAnsi="Times New Roman"/>
          <w:iCs/>
          <w:sz w:val="24"/>
          <w:szCs w:val="24"/>
        </w:rPr>
        <w:t xml:space="preserve">8 </w:t>
      </w:r>
    </w:p>
    <w:bookmarkEnd w:id="22"/>
    <w:p w14:paraId="7121A600" w14:textId="63FEFDF3" w:rsidR="00C33846" w:rsidRPr="00C33846" w:rsidRDefault="00C33846" w:rsidP="00C33846">
      <w:pPr>
        <w:spacing w:after="0"/>
        <w:ind w:firstLine="426"/>
        <w:rPr>
          <w:rFonts w:ascii="Times New Roman" w:hAnsi="Times New Roman" w:cs="Times New Roman"/>
          <w:sz w:val="24"/>
          <w:szCs w:val="24"/>
          <w:lang w:eastAsia="ru-RU"/>
        </w:rPr>
      </w:pPr>
      <w:r w:rsidRPr="00C33846">
        <w:rPr>
          <w:rFonts w:ascii="Times New Roman" w:hAnsi="Times New Roman" w:cs="Times New Roman"/>
          <w:sz w:val="24"/>
          <w:szCs w:val="24"/>
          <w:lang w:eastAsia="ru-RU"/>
        </w:rPr>
        <w:t xml:space="preserve">лабораторных и практических занятий – </w:t>
      </w:r>
      <w:r w:rsidR="00DF701E">
        <w:rPr>
          <w:rFonts w:ascii="Times New Roman" w:hAnsi="Times New Roman" w:cs="Times New Roman"/>
          <w:sz w:val="24"/>
          <w:szCs w:val="24"/>
          <w:lang w:eastAsia="ru-RU"/>
        </w:rPr>
        <w:t>335</w:t>
      </w:r>
    </w:p>
    <w:p w14:paraId="32EA52C6" w14:textId="1C9A1739" w:rsidR="00C33846" w:rsidRPr="00C33846" w:rsidRDefault="00C33846" w:rsidP="00C33846">
      <w:pPr>
        <w:spacing w:after="0"/>
        <w:ind w:firstLine="426"/>
        <w:rPr>
          <w:rFonts w:ascii="Times New Roman" w:hAnsi="Times New Roman" w:cs="Times New Roman"/>
          <w:sz w:val="24"/>
          <w:szCs w:val="24"/>
          <w:lang w:eastAsia="ru-RU"/>
        </w:rPr>
      </w:pPr>
      <w:r w:rsidRPr="00C33846">
        <w:rPr>
          <w:rFonts w:ascii="Times New Roman" w:hAnsi="Times New Roman" w:cs="Times New Roman"/>
          <w:sz w:val="24"/>
          <w:szCs w:val="24"/>
          <w:lang w:eastAsia="ru-RU"/>
        </w:rPr>
        <w:t xml:space="preserve">курсовых работ (проектов) - </w:t>
      </w:r>
      <w:r w:rsidR="003B2E99">
        <w:rPr>
          <w:rFonts w:ascii="Times New Roman" w:hAnsi="Times New Roman" w:cs="Times New Roman"/>
          <w:sz w:val="24"/>
          <w:szCs w:val="24"/>
          <w:lang w:eastAsia="ru-RU"/>
        </w:rPr>
        <w:t>2</w:t>
      </w:r>
      <w:r w:rsidRPr="00C33846">
        <w:rPr>
          <w:rFonts w:ascii="Times New Roman" w:hAnsi="Times New Roman" w:cs="Times New Roman"/>
          <w:sz w:val="24"/>
          <w:szCs w:val="24"/>
          <w:lang w:eastAsia="ru-RU"/>
        </w:rPr>
        <w:t>0</w:t>
      </w:r>
    </w:p>
    <w:p w14:paraId="62764AAC" w14:textId="4C5A8043" w:rsidR="00C33846" w:rsidRPr="00C33846" w:rsidRDefault="00C33846" w:rsidP="00C33846">
      <w:pPr>
        <w:spacing w:after="0"/>
        <w:ind w:firstLine="426"/>
        <w:rPr>
          <w:rFonts w:ascii="Times New Roman" w:hAnsi="Times New Roman" w:cs="Times New Roman"/>
          <w:sz w:val="24"/>
          <w:szCs w:val="24"/>
          <w:lang w:eastAsia="ru-RU"/>
        </w:rPr>
      </w:pPr>
      <w:r w:rsidRPr="00C33846">
        <w:rPr>
          <w:rFonts w:ascii="Times New Roman" w:hAnsi="Times New Roman" w:cs="Times New Roman"/>
          <w:sz w:val="24"/>
          <w:szCs w:val="24"/>
          <w:lang w:eastAsia="ru-RU"/>
        </w:rPr>
        <w:t xml:space="preserve">практики, в том числе учебная – </w:t>
      </w:r>
      <w:r w:rsidR="00DF701E">
        <w:rPr>
          <w:rFonts w:ascii="Times New Roman" w:hAnsi="Times New Roman" w:cs="Times New Roman"/>
          <w:sz w:val="24"/>
          <w:szCs w:val="24"/>
          <w:lang w:eastAsia="ru-RU"/>
        </w:rPr>
        <w:t>144</w:t>
      </w:r>
      <w:r w:rsidRPr="00C33846">
        <w:rPr>
          <w:rFonts w:ascii="Times New Roman" w:hAnsi="Times New Roman" w:cs="Times New Roman"/>
          <w:sz w:val="24"/>
          <w:szCs w:val="24"/>
          <w:lang w:eastAsia="ru-RU"/>
        </w:rPr>
        <w:t xml:space="preserve"> </w:t>
      </w:r>
    </w:p>
    <w:p w14:paraId="6F1B9308" w14:textId="3716D247" w:rsidR="00C33846" w:rsidRPr="00C33846" w:rsidRDefault="00C33846" w:rsidP="00C33846">
      <w:pPr>
        <w:spacing w:after="0"/>
        <w:ind w:firstLine="426"/>
        <w:rPr>
          <w:rFonts w:ascii="Times New Roman" w:hAnsi="Times New Roman" w:cs="Times New Roman"/>
          <w:sz w:val="24"/>
          <w:szCs w:val="24"/>
          <w:lang w:eastAsia="ru-RU"/>
        </w:rPr>
      </w:pPr>
      <w:r w:rsidRPr="00C33846">
        <w:rPr>
          <w:rFonts w:ascii="Times New Roman" w:hAnsi="Times New Roman" w:cs="Times New Roman"/>
          <w:sz w:val="24"/>
          <w:szCs w:val="24"/>
          <w:lang w:eastAsia="ru-RU"/>
        </w:rPr>
        <w:t xml:space="preserve">производственная – </w:t>
      </w:r>
      <w:r w:rsidR="00DF701E">
        <w:rPr>
          <w:rFonts w:ascii="Times New Roman" w:hAnsi="Times New Roman" w:cs="Times New Roman"/>
          <w:sz w:val="24"/>
          <w:szCs w:val="24"/>
          <w:lang w:eastAsia="ru-RU"/>
        </w:rPr>
        <w:t>144</w:t>
      </w:r>
      <w:r w:rsidRPr="00C33846">
        <w:rPr>
          <w:rFonts w:ascii="Times New Roman" w:hAnsi="Times New Roman" w:cs="Times New Roman"/>
          <w:sz w:val="24"/>
          <w:szCs w:val="24"/>
          <w:lang w:eastAsia="ru-RU"/>
        </w:rPr>
        <w:t xml:space="preserve"> </w:t>
      </w:r>
    </w:p>
    <w:p w14:paraId="0FE47EFD" w14:textId="77777777" w:rsidR="00C33846" w:rsidRPr="00C33846" w:rsidRDefault="00C33846" w:rsidP="00C33846">
      <w:pPr>
        <w:spacing w:after="0"/>
        <w:rPr>
          <w:rFonts w:ascii="Times New Roman" w:hAnsi="Times New Roman" w:cs="Times New Roman"/>
          <w:sz w:val="24"/>
          <w:szCs w:val="24"/>
          <w:lang w:eastAsia="ru-RU"/>
        </w:rPr>
      </w:pPr>
      <w:r w:rsidRPr="00C33846">
        <w:rPr>
          <w:rFonts w:ascii="Times New Roman" w:hAnsi="Times New Roman" w:cs="Times New Roman"/>
          <w:sz w:val="24"/>
          <w:szCs w:val="24"/>
          <w:lang w:eastAsia="ru-RU"/>
        </w:rPr>
        <w:t>Промежуточная аттестация в форме квалификационного экзамена - 6 (консультаций – 4)</w:t>
      </w:r>
    </w:p>
    <w:p w14:paraId="140E0E7B" w14:textId="77777777" w:rsidR="00C33846" w:rsidRDefault="00C33846" w:rsidP="000B0760">
      <w:pPr>
        <w:rPr>
          <w:rFonts w:ascii="Times New Roman" w:hAnsi="Times New Roman" w:cs="Times New Roman"/>
          <w:b/>
          <w:lang w:eastAsia="ru-RU"/>
        </w:rPr>
      </w:pPr>
    </w:p>
    <w:p w14:paraId="252C55D0" w14:textId="77777777" w:rsidR="00C33846" w:rsidRDefault="00C33846" w:rsidP="000B0760">
      <w:pPr>
        <w:rPr>
          <w:rFonts w:ascii="Times New Roman" w:hAnsi="Times New Roman" w:cs="Times New Roman"/>
          <w:b/>
          <w:lang w:eastAsia="ru-RU"/>
        </w:rPr>
      </w:pPr>
    </w:p>
    <w:p w14:paraId="689BB16D" w14:textId="77777777" w:rsidR="002054D2" w:rsidRDefault="002054D2" w:rsidP="000B0760">
      <w:pPr>
        <w:rPr>
          <w:rFonts w:ascii="Times New Roman" w:hAnsi="Times New Roman" w:cs="Times New Roman"/>
          <w:b/>
          <w:lang w:eastAsia="ru-RU"/>
        </w:rPr>
        <w:sectPr w:rsidR="002054D2" w:rsidSect="002054D2">
          <w:type w:val="continuous"/>
          <w:pgSz w:w="11907" w:h="16840"/>
          <w:pgMar w:top="1134" w:right="851" w:bottom="992" w:left="851" w:header="709" w:footer="709" w:gutter="0"/>
          <w:cols w:space="720"/>
          <w:docGrid w:linePitch="299"/>
        </w:sectPr>
      </w:pPr>
    </w:p>
    <w:p w14:paraId="40634FEC" w14:textId="70192E2A" w:rsidR="000B0760" w:rsidRPr="002054D2" w:rsidRDefault="000B0760" w:rsidP="000B0760">
      <w:pPr>
        <w:rPr>
          <w:rFonts w:ascii="Times New Roman" w:hAnsi="Times New Roman" w:cs="Times New Roman"/>
          <w:b/>
          <w:lang w:eastAsia="ru-RU"/>
        </w:rPr>
      </w:pPr>
      <w:r w:rsidRPr="00F14659">
        <w:rPr>
          <w:rFonts w:ascii="Times New Roman" w:hAnsi="Times New Roman" w:cs="Times New Roman"/>
          <w:lang w:eastAsia="ru-RU"/>
        </w:rPr>
        <w:lastRenderedPageBreak/>
        <w:t>2. Структура и содержание профессионального модуля</w:t>
      </w:r>
    </w:p>
    <w:p w14:paraId="3CFDE0E8" w14:textId="77777777" w:rsidR="000B0760" w:rsidRPr="00F14659" w:rsidRDefault="000B0760" w:rsidP="000B0760">
      <w:pPr>
        <w:rPr>
          <w:rFonts w:ascii="Times New Roman" w:hAnsi="Times New Roman" w:cs="Times New Roman"/>
          <w:lang w:eastAsia="ru-RU"/>
        </w:rPr>
      </w:pPr>
      <w:r w:rsidRPr="00F14659">
        <w:rPr>
          <w:rFonts w:ascii="Times New Roman" w:hAnsi="Times New Roman" w:cs="Times New Roman"/>
          <w:lang w:eastAsia="ru-RU"/>
        </w:rPr>
        <w:t xml:space="preserve">2.1. Структура профессионального модуля </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3"/>
        <w:gridCol w:w="5836"/>
        <w:gridCol w:w="934"/>
        <w:gridCol w:w="940"/>
        <w:gridCol w:w="1066"/>
        <w:gridCol w:w="934"/>
        <w:gridCol w:w="897"/>
        <w:gridCol w:w="851"/>
        <w:gridCol w:w="817"/>
        <w:gridCol w:w="1300"/>
      </w:tblGrid>
      <w:tr w:rsidR="008E39DF" w:rsidRPr="00F14659" w14:paraId="6DDB38C2" w14:textId="77777777" w:rsidTr="00CA24F8">
        <w:trPr>
          <w:trHeight w:val="484"/>
        </w:trPr>
        <w:tc>
          <w:tcPr>
            <w:tcW w:w="595" w:type="pct"/>
            <w:vMerge w:val="restart"/>
            <w:tcBorders>
              <w:bottom w:val="single" w:sz="4" w:space="0" w:color="auto"/>
            </w:tcBorders>
            <w:vAlign w:val="center"/>
          </w:tcPr>
          <w:p w14:paraId="72AA0BC1"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Коды профессиональных и общих компетенций</w:t>
            </w:r>
          </w:p>
        </w:tc>
        <w:tc>
          <w:tcPr>
            <w:tcW w:w="1894" w:type="pct"/>
            <w:vMerge w:val="restart"/>
            <w:tcBorders>
              <w:bottom w:val="single" w:sz="4" w:space="0" w:color="auto"/>
            </w:tcBorders>
            <w:vAlign w:val="center"/>
          </w:tcPr>
          <w:p w14:paraId="0091E567"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Наименования разделов профессионального модуля</w:t>
            </w:r>
          </w:p>
        </w:tc>
        <w:tc>
          <w:tcPr>
            <w:tcW w:w="303" w:type="pct"/>
            <w:vMerge w:val="restart"/>
            <w:tcBorders>
              <w:bottom w:val="single" w:sz="4" w:space="0" w:color="auto"/>
            </w:tcBorders>
            <w:vAlign w:val="center"/>
          </w:tcPr>
          <w:p w14:paraId="781A3E50"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Всего, час.</w:t>
            </w:r>
          </w:p>
        </w:tc>
        <w:tc>
          <w:tcPr>
            <w:tcW w:w="305" w:type="pct"/>
            <w:vMerge w:val="restart"/>
            <w:tcBorders>
              <w:bottom w:val="single" w:sz="4" w:space="0" w:color="auto"/>
            </w:tcBorders>
            <w:textDirection w:val="btLr"/>
            <w:vAlign w:val="center"/>
          </w:tcPr>
          <w:p w14:paraId="21D56F1D"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В т.ч. в форме практической. подготовки</w:t>
            </w:r>
          </w:p>
        </w:tc>
        <w:tc>
          <w:tcPr>
            <w:tcW w:w="1903" w:type="pct"/>
            <w:gridSpan w:val="6"/>
            <w:tcBorders>
              <w:bottom w:val="single" w:sz="4" w:space="0" w:color="auto"/>
            </w:tcBorders>
          </w:tcPr>
          <w:p w14:paraId="141467B5"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Объем профессионального модуля, ак. час.</w:t>
            </w:r>
          </w:p>
        </w:tc>
      </w:tr>
      <w:tr w:rsidR="008E39DF" w:rsidRPr="00F14659" w14:paraId="4F291840" w14:textId="77777777" w:rsidTr="00CA24F8">
        <w:trPr>
          <w:trHeight w:val="58"/>
        </w:trPr>
        <w:tc>
          <w:tcPr>
            <w:tcW w:w="595" w:type="pct"/>
            <w:vMerge/>
          </w:tcPr>
          <w:p w14:paraId="0E1D588D" w14:textId="77777777" w:rsidR="008E39DF" w:rsidRPr="00F14659" w:rsidRDefault="008E39DF" w:rsidP="00CA24F8">
            <w:pPr>
              <w:spacing w:after="0"/>
              <w:rPr>
                <w:rFonts w:ascii="Times New Roman" w:hAnsi="Times New Roman" w:cs="Times New Roman"/>
                <w:sz w:val="20"/>
                <w:szCs w:val="20"/>
                <w:lang w:eastAsia="ru-RU"/>
              </w:rPr>
            </w:pPr>
          </w:p>
        </w:tc>
        <w:tc>
          <w:tcPr>
            <w:tcW w:w="1894" w:type="pct"/>
            <w:vMerge/>
            <w:vAlign w:val="center"/>
          </w:tcPr>
          <w:p w14:paraId="16DAC642" w14:textId="77777777" w:rsidR="008E39DF" w:rsidRPr="00F14659" w:rsidRDefault="008E39DF" w:rsidP="00CA24F8">
            <w:pPr>
              <w:spacing w:after="0"/>
              <w:rPr>
                <w:rFonts w:ascii="Times New Roman" w:hAnsi="Times New Roman" w:cs="Times New Roman"/>
                <w:sz w:val="20"/>
                <w:szCs w:val="20"/>
                <w:lang w:eastAsia="ru-RU"/>
              </w:rPr>
            </w:pPr>
          </w:p>
        </w:tc>
        <w:tc>
          <w:tcPr>
            <w:tcW w:w="303" w:type="pct"/>
            <w:vMerge/>
            <w:vAlign w:val="center"/>
          </w:tcPr>
          <w:p w14:paraId="61F48BD2" w14:textId="77777777" w:rsidR="008E39DF" w:rsidRPr="00F14659" w:rsidRDefault="008E39DF" w:rsidP="00CA24F8">
            <w:pPr>
              <w:spacing w:after="0"/>
              <w:rPr>
                <w:rFonts w:ascii="Times New Roman" w:hAnsi="Times New Roman" w:cs="Times New Roman"/>
                <w:sz w:val="20"/>
                <w:szCs w:val="20"/>
                <w:lang w:eastAsia="ru-RU"/>
              </w:rPr>
            </w:pPr>
          </w:p>
        </w:tc>
        <w:tc>
          <w:tcPr>
            <w:tcW w:w="305" w:type="pct"/>
            <w:vMerge/>
            <w:shd w:val="clear" w:color="auto" w:fill="FFFF00"/>
          </w:tcPr>
          <w:p w14:paraId="7DA4D9D1" w14:textId="77777777" w:rsidR="008E39DF" w:rsidRPr="00F14659" w:rsidRDefault="008E39DF" w:rsidP="00CA24F8">
            <w:pPr>
              <w:spacing w:after="0"/>
              <w:rPr>
                <w:rFonts w:ascii="Times New Roman" w:hAnsi="Times New Roman" w:cs="Times New Roman"/>
                <w:sz w:val="20"/>
                <w:szCs w:val="20"/>
                <w:lang w:eastAsia="ru-RU"/>
              </w:rPr>
            </w:pPr>
          </w:p>
        </w:tc>
        <w:tc>
          <w:tcPr>
            <w:tcW w:w="1903" w:type="pct"/>
            <w:gridSpan w:val="6"/>
          </w:tcPr>
          <w:p w14:paraId="384521A9"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Обучение по МДК</w:t>
            </w:r>
          </w:p>
        </w:tc>
      </w:tr>
      <w:tr w:rsidR="008E39DF" w:rsidRPr="00F14659" w14:paraId="6E47E226" w14:textId="77777777" w:rsidTr="00CA24F8">
        <w:tc>
          <w:tcPr>
            <w:tcW w:w="595" w:type="pct"/>
            <w:vMerge/>
          </w:tcPr>
          <w:p w14:paraId="76943081" w14:textId="77777777" w:rsidR="008E39DF" w:rsidRPr="00F14659" w:rsidRDefault="008E39DF" w:rsidP="00CA24F8">
            <w:pPr>
              <w:spacing w:after="0"/>
              <w:rPr>
                <w:rFonts w:ascii="Times New Roman" w:hAnsi="Times New Roman" w:cs="Times New Roman"/>
                <w:sz w:val="20"/>
                <w:szCs w:val="20"/>
                <w:lang w:eastAsia="ru-RU"/>
              </w:rPr>
            </w:pPr>
          </w:p>
        </w:tc>
        <w:tc>
          <w:tcPr>
            <w:tcW w:w="1894" w:type="pct"/>
            <w:vMerge/>
            <w:vAlign w:val="center"/>
          </w:tcPr>
          <w:p w14:paraId="2E15BC3A" w14:textId="77777777" w:rsidR="008E39DF" w:rsidRPr="00F14659" w:rsidRDefault="008E39DF" w:rsidP="00CA24F8">
            <w:pPr>
              <w:spacing w:after="0"/>
              <w:rPr>
                <w:rFonts w:ascii="Times New Roman" w:hAnsi="Times New Roman" w:cs="Times New Roman"/>
                <w:sz w:val="20"/>
                <w:szCs w:val="20"/>
                <w:lang w:eastAsia="ru-RU"/>
              </w:rPr>
            </w:pPr>
          </w:p>
        </w:tc>
        <w:tc>
          <w:tcPr>
            <w:tcW w:w="303" w:type="pct"/>
            <w:vMerge/>
            <w:vAlign w:val="center"/>
          </w:tcPr>
          <w:p w14:paraId="12E2BE30" w14:textId="77777777" w:rsidR="008E39DF" w:rsidRPr="00F14659" w:rsidRDefault="008E39DF" w:rsidP="00CA24F8">
            <w:pPr>
              <w:spacing w:after="0"/>
              <w:rPr>
                <w:rFonts w:ascii="Times New Roman" w:hAnsi="Times New Roman" w:cs="Times New Roman"/>
                <w:sz w:val="20"/>
                <w:szCs w:val="20"/>
                <w:lang w:eastAsia="ru-RU"/>
              </w:rPr>
            </w:pPr>
          </w:p>
        </w:tc>
        <w:tc>
          <w:tcPr>
            <w:tcW w:w="305" w:type="pct"/>
            <w:vMerge/>
            <w:shd w:val="clear" w:color="auto" w:fill="FFFF00"/>
          </w:tcPr>
          <w:p w14:paraId="1FA6E4FF" w14:textId="77777777" w:rsidR="008E39DF" w:rsidRPr="00F14659" w:rsidRDefault="008E39DF" w:rsidP="00CA24F8">
            <w:pPr>
              <w:spacing w:after="0"/>
              <w:rPr>
                <w:rFonts w:ascii="Times New Roman" w:hAnsi="Times New Roman" w:cs="Times New Roman"/>
                <w:sz w:val="20"/>
                <w:szCs w:val="20"/>
                <w:lang w:eastAsia="ru-RU"/>
              </w:rPr>
            </w:pPr>
          </w:p>
        </w:tc>
        <w:tc>
          <w:tcPr>
            <w:tcW w:w="346" w:type="pct"/>
            <w:vMerge w:val="restart"/>
          </w:tcPr>
          <w:p w14:paraId="60ABCEE5"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Всего</w:t>
            </w:r>
          </w:p>
        </w:tc>
        <w:tc>
          <w:tcPr>
            <w:tcW w:w="1557" w:type="pct"/>
            <w:gridSpan w:val="5"/>
          </w:tcPr>
          <w:p w14:paraId="3A2D133D"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В том числе</w:t>
            </w:r>
          </w:p>
        </w:tc>
      </w:tr>
      <w:tr w:rsidR="008E39DF" w:rsidRPr="00F14659" w14:paraId="3D12FDE7" w14:textId="77777777" w:rsidTr="00DF701E">
        <w:trPr>
          <w:cantSplit/>
          <w:trHeight w:val="1751"/>
        </w:trPr>
        <w:tc>
          <w:tcPr>
            <w:tcW w:w="595" w:type="pct"/>
            <w:vMerge/>
          </w:tcPr>
          <w:p w14:paraId="56BBC796" w14:textId="77777777" w:rsidR="008E39DF" w:rsidRPr="00F14659" w:rsidRDefault="008E39DF" w:rsidP="00CA24F8">
            <w:pPr>
              <w:spacing w:after="0"/>
              <w:rPr>
                <w:rFonts w:ascii="Times New Roman" w:hAnsi="Times New Roman" w:cs="Times New Roman"/>
                <w:sz w:val="20"/>
                <w:szCs w:val="20"/>
                <w:lang w:eastAsia="ru-RU"/>
              </w:rPr>
            </w:pPr>
          </w:p>
        </w:tc>
        <w:tc>
          <w:tcPr>
            <w:tcW w:w="1894" w:type="pct"/>
            <w:vMerge/>
            <w:vAlign w:val="center"/>
          </w:tcPr>
          <w:p w14:paraId="7CE4A206" w14:textId="77777777" w:rsidR="008E39DF" w:rsidRPr="00F14659" w:rsidRDefault="008E39DF" w:rsidP="00CA24F8">
            <w:pPr>
              <w:spacing w:after="0"/>
              <w:rPr>
                <w:rFonts w:ascii="Times New Roman" w:hAnsi="Times New Roman" w:cs="Times New Roman"/>
                <w:sz w:val="20"/>
                <w:szCs w:val="20"/>
                <w:lang w:eastAsia="ru-RU"/>
              </w:rPr>
            </w:pPr>
          </w:p>
        </w:tc>
        <w:tc>
          <w:tcPr>
            <w:tcW w:w="303" w:type="pct"/>
            <w:vMerge/>
            <w:vAlign w:val="center"/>
          </w:tcPr>
          <w:p w14:paraId="6A28CCE5" w14:textId="77777777" w:rsidR="008E39DF" w:rsidRPr="00F14659" w:rsidRDefault="008E39DF" w:rsidP="00CA24F8">
            <w:pPr>
              <w:spacing w:after="0"/>
              <w:rPr>
                <w:rFonts w:ascii="Times New Roman" w:hAnsi="Times New Roman" w:cs="Times New Roman"/>
                <w:sz w:val="20"/>
                <w:szCs w:val="20"/>
                <w:lang w:eastAsia="ru-RU"/>
              </w:rPr>
            </w:pPr>
          </w:p>
        </w:tc>
        <w:tc>
          <w:tcPr>
            <w:tcW w:w="305" w:type="pct"/>
            <w:vMerge/>
            <w:shd w:val="clear" w:color="auto" w:fill="FFFF00"/>
          </w:tcPr>
          <w:p w14:paraId="3A494BD4" w14:textId="77777777" w:rsidR="008E39DF" w:rsidRPr="00F14659" w:rsidRDefault="008E39DF" w:rsidP="00CA24F8">
            <w:pPr>
              <w:spacing w:after="0"/>
              <w:rPr>
                <w:rFonts w:ascii="Times New Roman" w:hAnsi="Times New Roman" w:cs="Times New Roman"/>
                <w:sz w:val="20"/>
                <w:szCs w:val="20"/>
                <w:lang w:eastAsia="ru-RU"/>
              </w:rPr>
            </w:pPr>
          </w:p>
        </w:tc>
        <w:tc>
          <w:tcPr>
            <w:tcW w:w="346" w:type="pct"/>
            <w:vMerge/>
          </w:tcPr>
          <w:p w14:paraId="28EEC74E" w14:textId="77777777" w:rsidR="008E39DF" w:rsidRPr="00F14659" w:rsidRDefault="008E39DF" w:rsidP="00CA24F8">
            <w:pPr>
              <w:spacing w:after="0"/>
              <w:rPr>
                <w:rFonts w:ascii="Times New Roman" w:hAnsi="Times New Roman" w:cs="Times New Roman"/>
                <w:sz w:val="20"/>
                <w:szCs w:val="20"/>
                <w:lang w:eastAsia="ru-RU"/>
              </w:rPr>
            </w:pPr>
          </w:p>
        </w:tc>
        <w:tc>
          <w:tcPr>
            <w:tcW w:w="303" w:type="pct"/>
            <w:textDirection w:val="btLr"/>
            <w:vAlign w:val="center"/>
          </w:tcPr>
          <w:p w14:paraId="6B60B328"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Лабораторных и практических занятий</w:t>
            </w:r>
          </w:p>
        </w:tc>
        <w:tc>
          <w:tcPr>
            <w:tcW w:w="291" w:type="pct"/>
            <w:textDirection w:val="btLr"/>
            <w:vAlign w:val="center"/>
          </w:tcPr>
          <w:p w14:paraId="77C5EBBB"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Курсовых работ (проектов)</w:t>
            </w:r>
          </w:p>
        </w:tc>
        <w:tc>
          <w:tcPr>
            <w:tcW w:w="276" w:type="pct"/>
            <w:textDirection w:val="btLr"/>
            <w:vAlign w:val="center"/>
          </w:tcPr>
          <w:p w14:paraId="7EF15BD7"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Самостоятельная работа*</w:t>
            </w:r>
          </w:p>
        </w:tc>
        <w:tc>
          <w:tcPr>
            <w:tcW w:w="265" w:type="pct"/>
            <w:textDirection w:val="btLr"/>
            <w:vAlign w:val="center"/>
          </w:tcPr>
          <w:p w14:paraId="0C5D5180"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Промежуточная аттестация (форма)</w:t>
            </w:r>
          </w:p>
        </w:tc>
        <w:tc>
          <w:tcPr>
            <w:tcW w:w="422" w:type="pct"/>
            <w:textDirection w:val="btLr"/>
          </w:tcPr>
          <w:p w14:paraId="730C61DB" w14:textId="77777777" w:rsidR="008E39DF" w:rsidRPr="00F14659" w:rsidRDefault="008E39DF" w:rsidP="00CA24F8">
            <w:pPr>
              <w:spacing w:after="0"/>
              <w:rPr>
                <w:rFonts w:ascii="Times New Roman" w:hAnsi="Times New Roman" w:cs="Times New Roman"/>
                <w:sz w:val="20"/>
                <w:szCs w:val="20"/>
                <w:lang w:eastAsia="ru-RU"/>
              </w:rPr>
            </w:pPr>
            <w:r w:rsidRPr="00F14659">
              <w:rPr>
                <w:rFonts w:ascii="Times New Roman" w:hAnsi="Times New Roman" w:cs="Times New Roman"/>
                <w:sz w:val="20"/>
                <w:szCs w:val="20"/>
                <w:lang w:eastAsia="ru-RU"/>
              </w:rPr>
              <w:t>Объем часов на проведение промежуточной аттестации</w:t>
            </w:r>
          </w:p>
        </w:tc>
      </w:tr>
      <w:tr w:rsidR="008E39DF" w:rsidRPr="00F14659" w14:paraId="31A8382A" w14:textId="77777777" w:rsidTr="00DF701E">
        <w:trPr>
          <w:trHeight w:val="70"/>
        </w:trPr>
        <w:tc>
          <w:tcPr>
            <w:tcW w:w="595" w:type="pct"/>
            <w:vAlign w:val="center"/>
          </w:tcPr>
          <w:p w14:paraId="1CA35DC3"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1</w:t>
            </w:r>
          </w:p>
        </w:tc>
        <w:tc>
          <w:tcPr>
            <w:tcW w:w="1894" w:type="pct"/>
            <w:vAlign w:val="center"/>
          </w:tcPr>
          <w:p w14:paraId="4250C952"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2</w:t>
            </w:r>
          </w:p>
        </w:tc>
        <w:tc>
          <w:tcPr>
            <w:tcW w:w="303" w:type="pct"/>
            <w:vAlign w:val="center"/>
          </w:tcPr>
          <w:p w14:paraId="30483392"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3</w:t>
            </w:r>
          </w:p>
        </w:tc>
        <w:tc>
          <w:tcPr>
            <w:tcW w:w="305" w:type="pct"/>
            <w:vAlign w:val="center"/>
          </w:tcPr>
          <w:p w14:paraId="5CEF2747"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4</w:t>
            </w:r>
          </w:p>
        </w:tc>
        <w:tc>
          <w:tcPr>
            <w:tcW w:w="346" w:type="pct"/>
            <w:vAlign w:val="center"/>
          </w:tcPr>
          <w:p w14:paraId="5DC2B452"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5</w:t>
            </w:r>
          </w:p>
        </w:tc>
        <w:tc>
          <w:tcPr>
            <w:tcW w:w="303" w:type="pct"/>
            <w:vAlign w:val="center"/>
          </w:tcPr>
          <w:p w14:paraId="118C8C5A"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6</w:t>
            </w:r>
          </w:p>
        </w:tc>
        <w:tc>
          <w:tcPr>
            <w:tcW w:w="291" w:type="pct"/>
            <w:vAlign w:val="center"/>
          </w:tcPr>
          <w:p w14:paraId="57F11503"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7</w:t>
            </w:r>
          </w:p>
        </w:tc>
        <w:tc>
          <w:tcPr>
            <w:tcW w:w="276" w:type="pct"/>
            <w:vAlign w:val="center"/>
          </w:tcPr>
          <w:p w14:paraId="56BFF665"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8</w:t>
            </w:r>
          </w:p>
        </w:tc>
        <w:tc>
          <w:tcPr>
            <w:tcW w:w="265" w:type="pct"/>
            <w:tcBorders>
              <w:bottom w:val="single" w:sz="4" w:space="0" w:color="auto"/>
            </w:tcBorders>
            <w:vAlign w:val="center"/>
          </w:tcPr>
          <w:p w14:paraId="1D5C6685" w14:textId="77777777" w:rsidR="008E39DF" w:rsidRPr="00F14659" w:rsidRDefault="008E39DF" w:rsidP="00CA24F8">
            <w:pPr>
              <w:spacing w:after="0"/>
              <w:rPr>
                <w:rFonts w:ascii="Times New Roman" w:hAnsi="Times New Roman" w:cs="Times New Roman"/>
                <w:lang w:eastAsia="ru-RU"/>
              </w:rPr>
            </w:pPr>
            <w:r w:rsidRPr="00F14659">
              <w:rPr>
                <w:rFonts w:ascii="Times New Roman" w:hAnsi="Times New Roman" w:cs="Times New Roman"/>
                <w:lang w:eastAsia="ru-RU"/>
              </w:rPr>
              <w:t>9</w:t>
            </w:r>
          </w:p>
        </w:tc>
        <w:tc>
          <w:tcPr>
            <w:tcW w:w="422" w:type="pct"/>
            <w:tcBorders>
              <w:bottom w:val="single" w:sz="4" w:space="0" w:color="auto"/>
            </w:tcBorders>
          </w:tcPr>
          <w:p w14:paraId="7CD5D062" w14:textId="77777777" w:rsidR="008E39DF" w:rsidRPr="00F14659" w:rsidRDefault="00CA24F8" w:rsidP="00CA24F8">
            <w:pPr>
              <w:spacing w:after="0"/>
              <w:rPr>
                <w:rFonts w:ascii="Times New Roman" w:hAnsi="Times New Roman" w:cs="Times New Roman"/>
                <w:lang w:eastAsia="ru-RU"/>
              </w:rPr>
            </w:pPr>
            <w:r w:rsidRPr="00F14659">
              <w:rPr>
                <w:rFonts w:ascii="Times New Roman" w:hAnsi="Times New Roman" w:cs="Times New Roman"/>
                <w:lang w:eastAsia="ru-RU"/>
              </w:rPr>
              <w:t>10</w:t>
            </w:r>
          </w:p>
        </w:tc>
      </w:tr>
      <w:tr w:rsidR="008E39DF" w:rsidRPr="00F14659" w14:paraId="0EAD6132" w14:textId="77777777" w:rsidTr="00DF701E">
        <w:tc>
          <w:tcPr>
            <w:tcW w:w="595" w:type="pct"/>
            <w:vMerge w:val="restart"/>
          </w:tcPr>
          <w:p w14:paraId="1D7F60C7" w14:textId="77777777" w:rsidR="008E39DF" w:rsidRPr="00F14659" w:rsidRDefault="008E39DF" w:rsidP="008E39DF">
            <w:pPr>
              <w:rPr>
                <w:rFonts w:ascii="Times New Roman" w:hAnsi="Times New Roman" w:cs="Times New Roman"/>
                <w:lang w:eastAsia="ru-RU"/>
              </w:rPr>
            </w:pPr>
            <w:r w:rsidRPr="00F14659">
              <w:rPr>
                <w:rFonts w:ascii="Times New Roman" w:hAnsi="Times New Roman" w:cs="Times New Roman"/>
                <w:lang w:eastAsia="ru-RU"/>
              </w:rPr>
              <w:t>ПК 3.1, ПК 3.2, ПК 3.3, ПК 3.4, ПК 3.5</w:t>
            </w:r>
          </w:p>
          <w:p w14:paraId="3AB06AA4"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 xml:space="preserve">ОК 01, ОК 02, </w:t>
            </w:r>
            <w:r w:rsidRPr="00F14659">
              <w:rPr>
                <w:rFonts w:ascii="Times New Roman" w:hAnsi="Times New Roman" w:cs="Times New Roman"/>
                <w:lang w:eastAsia="ru-RU"/>
              </w:rPr>
              <w:br/>
              <w:t xml:space="preserve">ОК 04, ОК 05, </w:t>
            </w:r>
            <w:r w:rsidRPr="00F14659">
              <w:rPr>
                <w:rFonts w:ascii="Times New Roman" w:hAnsi="Times New Roman" w:cs="Times New Roman"/>
                <w:lang w:eastAsia="ru-RU"/>
              </w:rPr>
              <w:br/>
              <w:t xml:space="preserve">ОК 06, ОК 07, </w:t>
            </w:r>
            <w:r w:rsidRPr="00F14659">
              <w:rPr>
                <w:rFonts w:ascii="Times New Roman" w:hAnsi="Times New Roman" w:cs="Times New Roman"/>
                <w:lang w:eastAsia="ru-RU"/>
              </w:rPr>
              <w:br/>
              <w:t>ОК 08, ОК 09</w:t>
            </w:r>
          </w:p>
        </w:tc>
        <w:tc>
          <w:tcPr>
            <w:tcW w:w="1894" w:type="pct"/>
          </w:tcPr>
          <w:p w14:paraId="1CF7DFD6"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МДК 03.01. Теория и методика развития речи у детей</w:t>
            </w:r>
          </w:p>
        </w:tc>
        <w:tc>
          <w:tcPr>
            <w:tcW w:w="303" w:type="pct"/>
            <w:vAlign w:val="center"/>
          </w:tcPr>
          <w:p w14:paraId="6C52C871"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102</w:t>
            </w:r>
          </w:p>
        </w:tc>
        <w:tc>
          <w:tcPr>
            <w:tcW w:w="305" w:type="pct"/>
            <w:vAlign w:val="center"/>
          </w:tcPr>
          <w:p w14:paraId="3EE07DA1"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30</w:t>
            </w:r>
          </w:p>
        </w:tc>
        <w:tc>
          <w:tcPr>
            <w:tcW w:w="346" w:type="pct"/>
            <w:vAlign w:val="center"/>
          </w:tcPr>
          <w:p w14:paraId="45405697"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92</w:t>
            </w:r>
          </w:p>
        </w:tc>
        <w:tc>
          <w:tcPr>
            <w:tcW w:w="303" w:type="pct"/>
            <w:vAlign w:val="center"/>
          </w:tcPr>
          <w:p w14:paraId="5046B52C"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61</w:t>
            </w:r>
          </w:p>
        </w:tc>
        <w:tc>
          <w:tcPr>
            <w:tcW w:w="291" w:type="pct"/>
            <w:vAlign w:val="center"/>
          </w:tcPr>
          <w:p w14:paraId="43A13C6A"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0</w:t>
            </w:r>
          </w:p>
        </w:tc>
        <w:tc>
          <w:tcPr>
            <w:tcW w:w="276" w:type="pct"/>
            <w:vAlign w:val="center"/>
          </w:tcPr>
          <w:p w14:paraId="1B9789C6"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0</w:t>
            </w:r>
          </w:p>
        </w:tc>
        <w:tc>
          <w:tcPr>
            <w:tcW w:w="265" w:type="pct"/>
            <w:vAlign w:val="center"/>
          </w:tcPr>
          <w:p w14:paraId="1F8D2D8D"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Э</w:t>
            </w:r>
          </w:p>
        </w:tc>
        <w:tc>
          <w:tcPr>
            <w:tcW w:w="422" w:type="pct"/>
          </w:tcPr>
          <w:p w14:paraId="06192BAE"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6э/4к</w:t>
            </w:r>
          </w:p>
        </w:tc>
      </w:tr>
      <w:tr w:rsidR="008E39DF" w:rsidRPr="00F14659" w14:paraId="38E832D6" w14:textId="77777777" w:rsidTr="00DF701E">
        <w:trPr>
          <w:trHeight w:val="314"/>
        </w:trPr>
        <w:tc>
          <w:tcPr>
            <w:tcW w:w="595" w:type="pct"/>
            <w:vMerge/>
          </w:tcPr>
          <w:p w14:paraId="2C766A5F" w14:textId="77777777" w:rsidR="008E39DF" w:rsidRPr="00F14659" w:rsidRDefault="008E39DF" w:rsidP="00CA24F8">
            <w:pPr>
              <w:spacing w:after="0"/>
              <w:rPr>
                <w:rFonts w:ascii="Times New Roman" w:hAnsi="Times New Roman" w:cs="Times New Roman"/>
                <w:lang w:eastAsia="ru-RU"/>
              </w:rPr>
            </w:pPr>
          </w:p>
        </w:tc>
        <w:tc>
          <w:tcPr>
            <w:tcW w:w="1894" w:type="pct"/>
          </w:tcPr>
          <w:p w14:paraId="55DB829F"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МДК 03.02. Теория и методика формирования элементарных математических представлений у детей раннего и дошкольного возраста</w:t>
            </w:r>
          </w:p>
        </w:tc>
        <w:tc>
          <w:tcPr>
            <w:tcW w:w="303" w:type="pct"/>
            <w:vAlign w:val="center"/>
          </w:tcPr>
          <w:p w14:paraId="612EEBDF"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134</w:t>
            </w:r>
          </w:p>
        </w:tc>
        <w:tc>
          <w:tcPr>
            <w:tcW w:w="305" w:type="pct"/>
            <w:vAlign w:val="center"/>
          </w:tcPr>
          <w:p w14:paraId="601BA93E"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40</w:t>
            </w:r>
          </w:p>
        </w:tc>
        <w:tc>
          <w:tcPr>
            <w:tcW w:w="346" w:type="pct"/>
            <w:vAlign w:val="center"/>
          </w:tcPr>
          <w:p w14:paraId="2038AA8F"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134</w:t>
            </w:r>
          </w:p>
        </w:tc>
        <w:tc>
          <w:tcPr>
            <w:tcW w:w="303" w:type="pct"/>
            <w:vAlign w:val="center"/>
          </w:tcPr>
          <w:p w14:paraId="38F3ED2B"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79</w:t>
            </w:r>
          </w:p>
        </w:tc>
        <w:tc>
          <w:tcPr>
            <w:tcW w:w="291" w:type="pct"/>
            <w:vAlign w:val="center"/>
          </w:tcPr>
          <w:p w14:paraId="00DE4D76"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0</w:t>
            </w:r>
          </w:p>
        </w:tc>
        <w:tc>
          <w:tcPr>
            <w:tcW w:w="276" w:type="pct"/>
            <w:vAlign w:val="center"/>
          </w:tcPr>
          <w:p w14:paraId="6B4E5C3D"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c>
          <w:tcPr>
            <w:tcW w:w="265" w:type="pct"/>
            <w:vAlign w:val="center"/>
          </w:tcPr>
          <w:p w14:paraId="38358F17" w14:textId="77777777" w:rsidR="008E39DF" w:rsidRPr="00F14659" w:rsidRDefault="00CA24F8"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 xml:space="preserve">Дз </w:t>
            </w:r>
          </w:p>
        </w:tc>
        <w:tc>
          <w:tcPr>
            <w:tcW w:w="422" w:type="pct"/>
            <w:vAlign w:val="center"/>
          </w:tcPr>
          <w:p w14:paraId="79BF3F31" w14:textId="77777777" w:rsidR="008E39DF" w:rsidRPr="00F14659" w:rsidRDefault="008E39DF" w:rsidP="00CA24F8">
            <w:pPr>
              <w:spacing w:after="0"/>
              <w:jc w:val="center"/>
              <w:rPr>
                <w:rFonts w:ascii="Times New Roman" w:hAnsi="Times New Roman" w:cs="Times New Roman"/>
                <w:lang w:eastAsia="ru-RU"/>
              </w:rPr>
            </w:pPr>
          </w:p>
        </w:tc>
      </w:tr>
      <w:tr w:rsidR="008E39DF" w:rsidRPr="00F14659" w14:paraId="227E46EE" w14:textId="77777777" w:rsidTr="00DF701E">
        <w:trPr>
          <w:trHeight w:val="314"/>
        </w:trPr>
        <w:tc>
          <w:tcPr>
            <w:tcW w:w="595" w:type="pct"/>
            <w:vMerge/>
          </w:tcPr>
          <w:p w14:paraId="3EF31548" w14:textId="77777777" w:rsidR="008E39DF" w:rsidRPr="00F14659" w:rsidRDefault="008E39DF" w:rsidP="00CA24F8">
            <w:pPr>
              <w:spacing w:after="0"/>
              <w:rPr>
                <w:rFonts w:ascii="Times New Roman" w:hAnsi="Times New Roman" w:cs="Times New Roman"/>
                <w:lang w:eastAsia="ru-RU"/>
              </w:rPr>
            </w:pPr>
          </w:p>
        </w:tc>
        <w:tc>
          <w:tcPr>
            <w:tcW w:w="1894" w:type="pct"/>
          </w:tcPr>
          <w:p w14:paraId="0E844752"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МДК 03.03. Теория и методика экологического образования у детей раннего и дошкольного возраста</w:t>
            </w:r>
          </w:p>
        </w:tc>
        <w:tc>
          <w:tcPr>
            <w:tcW w:w="303" w:type="pct"/>
            <w:vAlign w:val="center"/>
          </w:tcPr>
          <w:p w14:paraId="03B0D84E"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124</w:t>
            </w:r>
          </w:p>
        </w:tc>
        <w:tc>
          <w:tcPr>
            <w:tcW w:w="305" w:type="pct"/>
            <w:vAlign w:val="center"/>
          </w:tcPr>
          <w:p w14:paraId="3266CEB3"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40</w:t>
            </w:r>
          </w:p>
        </w:tc>
        <w:tc>
          <w:tcPr>
            <w:tcW w:w="346" w:type="pct"/>
            <w:vAlign w:val="center"/>
          </w:tcPr>
          <w:p w14:paraId="2D1482DE"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124</w:t>
            </w:r>
          </w:p>
        </w:tc>
        <w:tc>
          <w:tcPr>
            <w:tcW w:w="303" w:type="pct"/>
            <w:vAlign w:val="center"/>
          </w:tcPr>
          <w:p w14:paraId="06ED5053"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73</w:t>
            </w:r>
          </w:p>
        </w:tc>
        <w:tc>
          <w:tcPr>
            <w:tcW w:w="291" w:type="pct"/>
            <w:vAlign w:val="center"/>
          </w:tcPr>
          <w:p w14:paraId="592F332D"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0</w:t>
            </w:r>
          </w:p>
        </w:tc>
        <w:tc>
          <w:tcPr>
            <w:tcW w:w="276" w:type="pct"/>
            <w:vAlign w:val="center"/>
          </w:tcPr>
          <w:p w14:paraId="02CB39F1" w14:textId="77777777" w:rsidR="008E39DF" w:rsidRPr="00F14659" w:rsidRDefault="001378D5"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c>
          <w:tcPr>
            <w:tcW w:w="265" w:type="pct"/>
            <w:vAlign w:val="center"/>
          </w:tcPr>
          <w:p w14:paraId="497A77F1" w14:textId="77777777" w:rsidR="008E39DF" w:rsidRPr="00F14659" w:rsidRDefault="008E39DF" w:rsidP="00CA24F8">
            <w:pPr>
              <w:spacing w:after="0"/>
              <w:jc w:val="center"/>
              <w:rPr>
                <w:rFonts w:ascii="Times New Roman" w:hAnsi="Times New Roman" w:cs="Times New Roman"/>
                <w:lang w:eastAsia="ru-RU"/>
              </w:rPr>
            </w:pPr>
            <w:r w:rsidRPr="00F14659">
              <w:rPr>
                <w:rFonts w:ascii="Times New Roman" w:hAnsi="Times New Roman" w:cs="Times New Roman"/>
                <w:lang w:eastAsia="ru-RU"/>
              </w:rPr>
              <w:t>Дз</w:t>
            </w:r>
          </w:p>
        </w:tc>
        <w:tc>
          <w:tcPr>
            <w:tcW w:w="422" w:type="pct"/>
          </w:tcPr>
          <w:p w14:paraId="7A582487" w14:textId="77777777" w:rsidR="008E39DF" w:rsidRPr="00F14659" w:rsidRDefault="008E39DF" w:rsidP="00CA24F8">
            <w:pPr>
              <w:spacing w:after="0"/>
              <w:jc w:val="center"/>
              <w:rPr>
                <w:rFonts w:ascii="Times New Roman" w:hAnsi="Times New Roman" w:cs="Times New Roman"/>
                <w:lang w:eastAsia="ru-RU"/>
              </w:rPr>
            </w:pPr>
          </w:p>
        </w:tc>
      </w:tr>
      <w:tr w:rsidR="008E39DF" w:rsidRPr="00F14659" w14:paraId="6666023D" w14:textId="77777777" w:rsidTr="00DF701E">
        <w:trPr>
          <w:trHeight w:val="314"/>
        </w:trPr>
        <w:tc>
          <w:tcPr>
            <w:tcW w:w="595" w:type="pct"/>
            <w:vMerge/>
          </w:tcPr>
          <w:p w14:paraId="6173E3E9" w14:textId="77777777" w:rsidR="008E39DF" w:rsidRPr="00F14659" w:rsidRDefault="008E39DF" w:rsidP="008E39DF">
            <w:pPr>
              <w:spacing w:after="0"/>
              <w:rPr>
                <w:rFonts w:ascii="Times New Roman" w:hAnsi="Times New Roman" w:cs="Times New Roman"/>
                <w:lang w:eastAsia="ru-RU"/>
              </w:rPr>
            </w:pPr>
          </w:p>
        </w:tc>
        <w:tc>
          <w:tcPr>
            <w:tcW w:w="1894" w:type="pct"/>
          </w:tcPr>
          <w:p w14:paraId="35FB5E7A"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МДК 03.04. Теория и методика ознакомления с социальным миром детей раннего и дошкольного возраста</w:t>
            </w:r>
          </w:p>
        </w:tc>
        <w:tc>
          <w:tcPr>
            <w:tcW w:w="303" w:type="pct"/>
            <w:vAlign w:val="center"/>
          </w:tcPr>
          <w:p w14:paraId="07643954"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124</w:t>
            </w:r>
          </w:p>
        </w:tc>
        <w:tc>
          <w:tcPr>
            <w:tcW w:w="305" w:type="pct"/>
            <w:vAlign w:val="center"/>
          </w:tcPr>
          <w:p w14:paraId="2AF7F82D"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40</w:t>
            </w:r>
          </w:p>
        </w:tc>
        <w:tc>
          <w:tcPr>
            <w:tcW w:w="346" w:type="pct"/>
            <w:vAlign w:val="center"/>
          </w:tcPr>
          <w:p w14:paraId="05F893B8"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124</w:t>
            </w:r>
          </w:p>
        </w:tc>
        <w:tc>
          <w:tcPr>
            <w:tcW w:w="303" w:type="pct"/>
            <w:vAlign w:val="center"/>
          </w:tcPr>
          <w:p w14:paraId="2C47A441"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73</w:t>
            </w:r>
          </w:p>
        </w:tc>
        <w:tc>
          <w:tcPr>
            <w:tcW w:w="291" w:type="pct"/>
            <w:vAlign w:val="center"/>
          </w:tcPr>
          <w:p w14:paraId="5375241C"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20</w:t>
            </w:r>
          </w:p>
        </w:tc>
        <w:tc>
          <w:tcPr>
            <w:tcW w:w="276" w:type="pct"/>
            <w:vAlign w:val="center"/>
          </w:tcPr>
          <w:p w14:paraId="4FF71F7C"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c>
          <w:tcPr>
            <w:tcW w:w="265" w:type="pct"/>
            <w:vAlign w:val="center"/>
          </w:tcPr>
          <w:p w14:paraId="567FC5AA"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Дз</w:t>
            </w:r>
          </w:p>
        </w:tc>
        <w:tc>
          <w:tcPr>
            <w:tcW w:w="422" w:type="pct"/>
          </w:tcPr>
          <w:p w14:paraId="7ECF00FE" w14:textId="77777777" w:rsidR="008E39DF" w:rsidRPr="00F14659" w:rsidRDefault="008E39DF" w:rsidP="008E39DF">
            <w:pPr>
              <w:spacing w:after="0"/>
              <w:jc w:val="center"/>
              <w:rPr>
                <w:rFonts w:ascii="Times New Roman" w:hAnsi="Times New Roman" w:cs="Times New Roman"/>
                <w:lang w:eastAsia="ru-RU"/>
              </w:rPr>
            </w:pPr>
          </w:p>
        </w:tc>
      </w:tr>
      <w:tr w:rsidR="008E39DF" w:rsidRPr="00F14659" w14:paraId="1511CEA2" w14:textId="77777777" w:rsidTr="00DF701E">
        <w:trPr>
          <w:trHeight w:val="314"/>
        </w:trPr>
        <w:tc>
          <w:tcPr>
            <w:tcW w:w="595" w:type="pct"/>
            <w:vMerge/>
          </w:tcPr>
          <w:p w14:paraId="7270C2A3" w14:textId="77777777" w:rsidR="008E39DF" w:rsidRPr="00F14659" w:rsidRDefault="008E39DF" w:rsidP="008E39DF">
            <w:pPr>
              <w:spacing w:after="0"/>
              <w:rPr>
                <w:rFonts w:ascii="Times New Roman" w:hAnsi="Times New Roman" w:cs="Times New Roman"/>
                <w:lang w:eastAsia="ru-RU"/>
              </w:rPr>
            </w:pPr>
          </w:p>
        </w:tc>
        <w:tc>
          <w:tcPr>
            <w:tcW w:w="1894" w:type="pct"/>
          </w:tcPr>
          <w:p w14:paraId="6AE7D74E"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МДК 03.05. Детская литература с практикумом по выразительному чтению</w:t>
            </w:r>
          </w:p>
        </w:tc>
        <w:tc>
          <w:tcPr>
            <w:tcW w:w="303" w:type="pct"/>
            <w:vAlign w:val="center"/>
          </w:tcPr>
          <w:p w14:paraId="5B3BC159"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84</w:t>
            </w:r>
          </w:p>
        </w:tc>
        <w:tc>
          <w:tcPr>
            <w:tcW w:w="305" w:type="pct"/>
            <w:vAlign w:val="center"/>
          </w:tcPr>
          <w:p w14:paraId="1E755078"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20</w:t>
            </w:r>
          </w:p>
        </w:tc>
        <w:tc>
          <w:tcPr>
            <w:tcW w:w="346" w:type="pct"/>
            <w:vAlign w:val="center"/>
          </w:tcPr>
          <w:p w14:paraId="159CDCF8"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84</w:t>
            </w:r>
          </w:p>
        </w:tc>
        <w:tc>
          <w:tcPr>
            <w:tcW w:w="303" w:type="pct"/>
            <w:vAlign w:val="center"/>
          </w:tcPr>
          <w:p w14:paraId="3DD5D39C"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49</w:t>
            </w:r>
          </w:p>
        </w:tc>
        <w:tc>
          <w:tcPr>
            <w:tcW w:w="291" w:type="pct"/>
            <w:vAlign w:val="center"/>
          </w:tcPr>
          <w:p w14:paraId="4F23E661"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0</w:t>
            </w:r>
          </w:p>
        </w:tc>
        <w:tc>
          <w:tcPr>
            <w:tcW w:w="276" w:type="pct"/>
            <w:vAlign w:val="center"/>
          </w:tcPr>
          <w:p w14:paraId="2F4A07DB"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c>
          <w:tcPr>
            <w:tcW w:w="265" w:type="pct"/>
            <w:vAlign w:val="center"/>
          </w:tcPr>
          <w:p w14:paraId="461C369F"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Дз</w:t>
            </w:r>
          </w:p>
        </w:tc>
        <w:tc>
          <w:tcPr>
            <w:tcW w:w="422" w:type="pct"/>
          </w:tcPr>
          <w:p w14:paraId="43685857" w14:textId="77777777" w:rsidR="008E39DF" w:rsidRPr="00F14659" w:rsidRDefault="008E39DF" w:rsidP="008E39DF">
            <w:pPr>
              <w:spacing w:after="0"/>
              <w:jc w:val="center"/>
              <w:rPr>
                <w:rFonts w:ascii="Times New Roman" w:hAnsi="Times New Roman" w:cs="Times New Roman"/>
                <w:lang w:eastAsia="ru-RU"/>
              </w:rPr>
            </w:pPr>
          </w:p>
        </w:tc>
      </w:tr>
      <w:tr w:rsidR="008E39DF" w:rsidRPr="00F14659" w14:paraId="70928ABF" w14:textId="77777777" w:rsidTr="00DF701E">
        <w:trPr>
          <w:trHeight w:val="213"/>
        </w:trPr>
        <w:tc>
          <w:tcPr>
            <w:tcW w:w="595" w:type="pct"/>
            <w:vMerge/>
          </w:tcPr>
          <w:p w14:paraId="6730EC33" w14:textId="77777777" w:rsidR="008E39DF" w:rsidRPr="00F14659" w:rsidRDefault="008E39DF" w:rsidP="008E39DF">
            <w:pPr>
              <w:spacing w:after="0"/>
              <w:rPr>
                <w:rFonts w:ascii="Times New Roman" w:hAnsi="Times New Roman" w:cs="Times New Roman"/>
                <w:lang w:eastAsia="ru-RU"/>
              </w:rPr>
            </w:pPr>
          </w:p>
        </w:tc>
        <w:tc>
          <w:tcPr>
            <w:tcW w:w="1894" w:type="pct"/>
          </w:tcPr>
          <w:p w14:paraId="5AE24814"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Учебная практика, часов</w:t>
            </w:r>
          </w:p>
        </w:tc>
        <w:tc>
          <w:tcPr>
            <w:tcW w:w="303" w:type="pct"/>
            <w:vAlign w:val="center"/>
          </w:tcPr>
          <w:p w14:paraId="35F40228"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05" w:type="pct"/>
            <w:vAlign w:val="center"/>
          </w:tcPr>
          <w:p w14:paraId="6D0378AB"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46" w:type="pct"/>
            <w:vAlign w:val="center"/>
          </w:tcPr>
          <w:p w14:paraId="3939248B"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03" w:type="pct"/>
            <w:vAlign w:val="center"/>
          </w:tcPr>
          <w:p w14:paraId="603BBC0A" w14:textId="77777777" w:rsidR="008E39DF" w:rsidRPr="00F14659" w:rsidRDefault="008E39DF" w:rsidP="008E39DF">
            <w:pPr>
              <w:spacing w:after="0"/>
              <w:jc w:val="center"/>
              <w:rPr>
                <w:rFonts w:ascii="Times New Roman" w:hAnsi="Times New Roman" w:cs="Times New Roman"/>
                <w:lang w:eastAsia="ru-RU"/>
              </w:rPr>
            </w:pPr>
          </w:p>
        </w:tc>
        <w:tc>
          <w:tcPr>
            <w:tcW w:w="291" w:type="pct"/>
            <w:vAlign w:val="center"/>
          </w:tcPr>
          <w:p w14:paraId="6EA9B9C6" w14:textId="77777777" w:rsidR="008E39DF" w:rsidRPr="00F14659" w:rsidRDefault="008E39DF" w:rsidP="008E39DF">
            <w:pPr>
              <w:spacing w:after="0"/>
              <w:rPr>
                <w:rFonts w:ascii="Times New Roman" w:hAnsi="Times New Roman" w:cs="Times New Roman"/>
                <w:lang w:eastAsia="ru-RU"/>
              </w:rPr>
            </w:pPr>
          </w:p>
        </w:tc>
        <w:tc>
          <w:tcPr>
            <w:tcW w:w="276" w:type="pct"/>
            <w:vAlign w:val="center"/>
          </w:tcPr>
          <w:p w14:paraId="0048E196" w14:textId="77777777" w:rsidR="008E39DF" w:rsidRPr="00F14659" w:rsidRDefault="008E39DF" w:rsidP="008E39DF">
            <w:pPr>
              <w:spacing w:after="0"/>
              <w:jc w:val="center"/>
              <w:rPr>
                <w:rFonts w:ascii="Times New Roman" w:hAnsi="Times New Roman" w:cs="Times New Roman"/>
                <w:lang w:eastAsia="ru-RU"/>
              </w:rPr>
            </w:pPr>
          </w:p>
        </w:tc>
        <w:tc>
          <w:tcPr>
            <w:tcW w:w="265" w:type="pct"/>
            <w:vAlign w:val="center"/>
          </w:tcPr>
          <w:p w14:paraId="0702E654" w14:textId="77777777" w:rsidR="008E39DF" w:rsidRPr="00F14659" w:rsidRDefault="008E39DF"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Дз</w:t>
            </w:r>
          </w:p>
        </w:tc>
        <w:tc>
          <w:tcPr>
            <w:tcW w:w="422" w:type="pct"/>
          </w:tcPr>
          <w:p w14:paraId="154AC5CA" w14:textId="77777777" w:rsidR="008E39DF" w:rsidRPr="00F14659" w:rsidRDefault="008E39DF" w:rsidP="008E39DF">
            <w:pPr>
              <w:spacing w:after="0"/>
              <w:jc w:val="center"/>
              <w:rPr>
                <w:rFonts w:ascii="Times New Roman" w:hAnsi="Times New Roman" w:cs="Times New Roman"/>
                <w:lang w:eastAsia="ru-RU"/>
              </w:rPr>
            </w:pPr>
          </w:p>
        </w:tc>
      </w:tr>
      <w:tr w:rsidR="008E39DF" w:rsidRPr="00F14659" w14:paraId="0AC23D47" w14:textId="77777777" w:rsidTr="00DF701E">
        <w:tc>
          <w:tcPr>
            <w:tcW w:w="595" w:type="pct"/>
            <w:vMerge/>
          </w:tcPr>
          <w:p w14:paraId="40E1B111" w14:textId="77777777" w:rsidR="008E39DF" w:rsidRPr="00F14659" w:rsidRDefault="008E39DF" w:rsidP="008E39DF">
            <w:pPr>
              <w:spacing w:after="0"/>
              <w:rPr>
                <w:rFonts w:ascii="Times New Roman" w:hAnsi="Times New Roman" w:cs="Times New Roman"/>
                <w:lang w:eastAsia="ru-RU"/>
              </w:rPr>
            </w:pPr>
          </w:p>
        </w:tc>
        <w:tc>
          <w:tcPr>
            <w:tcW w:w="1894" w:type="pct"/>
          </w:tcPr>
          <w:p w14:paraId="2D52BC28"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Производственная практика (по профилю специальности), часов</w:t>
            </w:r>
          </w:p>
        </w:tc>
        <w:tc>
          <w:tcPr>
            <w:tcW w:w="303" w:type="pct"/>
            <w:vAlign w:val="center"/>
          </w:tcPr>
          <w:p w14:paraId="5A092259"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05" w:type="pct"/>
            <w:shd w:val="clear" w:color="auto" w:fill="C0C0C0"/>
            <w:vAlign w:val="center"/>
          </w:tcPr>
          <w:p w14:paraId="2B7785AD"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46" w:type="pct"/>
            <w:shd w:val="clear" w:color="auto" w:fill="C0C0C0"/>
            <w:vAlign w:val="center"/>
          </w:tcPr>
          <w:p w14:paraId="2350136B"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144</w:t>
            </w:r>
          </w:p>
        </w:tc>
        <w:tc>
          <w:tcPr>
            <w:tcW w:w="303" w:type="pct"/>
            <w:shd w:val="clear" w:color="auto" w:fill="C0C0C0"/>
            <w:vAlign w:val="center"/>
          </w:tcPr>
          <w:p w14:paraId="5205B3FB" w14:textId="77777777" w:rsidR="008E39DF" w:rsidRPr="00F14659" w:rsidRDefault="008E39DF" w:rsidP="008E39DF">
            <w:pPr>
              <w:spacing w:after="0"/>
              <w:jc w:val="center"/>
              <w:rPr>
                <w:rFonts w:ascii="Times New Roman" w:hAnsi="Times New Roman" w:cs="Times New Roman"/>
                <w:lang w:eastAsia="ru-RU"/>
              </w:rPr>
            </w:pPr>
          </w:p>
        </w:tc>
        <w:tc>
          <w:tcPr>
            <w:tcW w:w="567" w:type="pct"/>
            <w:gridSpan w:val="2"/>
            <w:shd w:val="clear" w:color="auto" w:fill="C0C0C0"/>
            <w:vAlign w:val="center"/>
          </w:tcPr>
          <w:p w14:paraId="3FD6824B" w14:textId="77777777" w:rsidR="008E39DF" w:rsidRPr="00F14659" w:rsidRDefault="008E39DF" w:rsidP="008E39DF">
            <w:pPr>
              <w:spacing w:after="0"/>
              <w:jc w:val="center"/>
              <w:rPr>
                <w:rFonts w:ascii="Times New Roman" w:hAnsi="Times New Roman" w:cs="Times New Roman"/>
                <w:lang w:eastAsia="ru-RU"/>
              </w:rPr>
            </w:pPr>
          </w:p>
        </w:tc>
        <w:tc>
          <w:tcPr>
            <w:tcW w:w="265" w:type="pct"/>
            <w:shd w:val="clear" w:color="auto" w:fill="C0C0C0"/>
            <w:vAlign w:val="center"/>
          </w:tcPr>
          <w:p w14:paraId="2351567B" w14:textId="77777777" w:rsidR="008E39DF" w:rsidRPr="00F14659" w:rsidRDefault="008E39DF"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Дз</w:t>
            </w:r>
          </w:p>
        </w:tc>
        <w:tc>
          <w:tcPr>
            <w:tcW w:w="422" w:type="pct"/>
            <w:shd w:val="clear" w:color="auto" w:fill="C0C0C0"/>
            <w:vAlign w:val="center"/>
          </w:tcPr>
          <w:p w14:paraId="026F815B" w14:textId="77777777" w:rsidR="008E39DF" w:rsidRPr="00F14659" w:rsidRDefault="008E39DF" w:rsidP="008E39DF">
            <w:pPr>
              <w:spacing w:after="0"/>
              <w:jc w:val="center"/>
              <w:rPr>
                <w:rFonts w:ascii="Times New Roman" w:hAnsi="Times New Roman" w:cs="Times New Roman"/>
                <w:lang w:eastAsia="ru-RU"/>
              </w:rPr>
            </w:pPr>
          </w:p>
        </w:tc>
      </w:tr>
      <w:tr w:rsidR="008E39DF" w:rsidRPr="00F14659" w14:paraId="3C6F6298" w14:textId="77777777" w:rsidTr="00DF701E">
        <w:tc>
          <w:tcPr>
            <w:tcW w:w="595" w:type="pct"/>
          </w:tcPr>
          <w:p w14:paraId="58B58FA1" w14:textId="77777777" w:rsidR="008E39DF" w:rsidRPr="00F14659" w:rsidRDefault="008E39DF" w:rsidP="008E39DF">
            <w:pPr>
              <w:spacing w:after="0"/>
              <w:rPr>
                <w:rFonts w:ascii="Times New Roman" w:hAnsi="Times New Roman" w:cs="Times New Roman"/>
                <w:lang w:eastAsia="ru-RU"/>
              </w:rPr>
            </w:pPr>
          </w:p>
        </w:tc>
        <w:tc>
          <w:tcPr>
            <w:tcW w:w="1894" w:type="pct"/>
          </w:tcPr>
          <w:p w14:paraId="48540538"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Промежуточная аттестация по ПМ.03</w:t>
            </w:r>
          </w:p>
        </w:tc>
        <w:tc>
          <w:tcPr>
            <w:tcW w:w="303" w:type="pct"/>
            <w:vAlign w:val="center"/>
          </w:tcPr>
          <w:p w14:paraId="5A591BEB" w14:textId="4560FB40" w:rsidR="008E39DF" w:rsidRPr="00F14659" w:rsidRDefault="00DF701E" w:rsidP="008E39DF">
            <w:pPr>
              <w:spacing w:after="0"/>
              <w:jc w:val="center"/>
              <w:rPr>
                <w:rFonts w:ascii="Times New Roman" w:hAnsi="Times New Roman" w:cs="Times New Roman"/>
                <w:lang w:eastAsia="ru-RU"/>
              </w:rPr>
            </w:pPr>
            <w:r>
              <w:rPr>
                <w:rFonts w:ascii="Times New Roman" w:hAnsi="Times New Roman" w:cs="Times New Roman"/>
                <w:lang w:eastAsia="ru-RU"/>
              </w:rPr>
              <w:t>10</w:t>
            </w:r>
          </w:p>
        </w:tc>
        <w:tc>
          <w:tcPr>
            <w:tcW w:w="305" w:type="pct"/>
            <w:shd w:val="clear" w:color="auto" w:fill="C0C0C0"/>
            <w:vAlign w:val="center"/>
          </w:tcPr>
          <w:p w14:paraId="2790F9C3" w14:textId="77777777" w:rsidR="008E39DF" w:rsidRPr="00F14659" w:rsidRDefault="008E39DF" w:rsidP="008E39DF">
            <w:pPr>
              <w:spacing w:after="0"/>
              <w:jc w:val="center"/>
              <w:rPr>
                <w:rFonts w:ascii="Times New Roman" w:hAnsi="Times New Roman" w:cs="Times New Roman"/>
                <w:lang w:eastAsia="ru-RU"/>
              </w:rPr>
            </w:pPr>
          </w:p>
        </w:tc>
        <w:tc>
          <w:tcPr>
            <w:tcW w:w="346" w:type="pct"/>
            <w:shd w:val="clear" w:color="auto" w:fill="C0C0C0"/>
            <w:vAlign w:val="center"/>
          </w:tcPr>
          <w:p w14:paraId="7FCA7D2F" w14:textId="77777777" w:rsidR="008E39DF" w:rsidRPr="00F14659" w:rsidRDefault="008E39DF" w:rsidP="008E39DF">
            <w:pPr>
              <w:spacing w:after="0"/>
              <w:jc w:val="center"/>
              <w:rPr>
                <w:rFonts w:ascii="Times New Roman" w:hAnsi="Times New Roman" w:cs="Times New Roman"/>
                <w:lang w:eastAsia="ru-RU"/>
              </w:rPr>
            </w:pPr>
          </w:p>
        </w:tc>
        <w:tc>
          <w:tcPr>
            <w:tcW w:w="303" w:type="pct"/>
            <w:shd w:val="clear" w:color="auto" w:fill="C0C0C0"/>
            <w:vAlign w:val="center"/>
          </w:tcPr>
          <w:p w14:paraId="163181FE" w14:textId="77777777" w:rsidR="008E39DF" w:rsidRPr="00F14659" w:rsidRDefault="008E39DF" w:rsidP="008E39DF">
            <w:pPr>
              <w:spacing w:after="0"/>
              <w:jc w:val="center"/>
              <w:rPr>
                <w:rFonts w:ascii="Times New Roman" w:hAnsi="Times New Roman" w:cs="Times New Roman"/>
                <w:lang w:eastAsia="ru-RU"/>
              </w:rPr>
            </w:pPr>
          </w:p>
        </w:tc>
        <w:tc>
          <w:tcPr>
            <w:tcW w:w="567" w:type="pct"/>
            <w:gridSpan w:val="2"/>
            <w:shd w:val="clear" w:color="auto" w:fill="C0C0C0"/>
            <w:vAlign w:val="center"/>
          </w:tcPr>
          <w:p w14:paraId="0454A1F4" w14:textId="77777777" w:rsidR="008E39DF" w:rsidRPr="00F14659" w:rsidRDefault="008E39DF" w:rsidP="008E39DF">
            <w:pPr>
              <w:spacing w:after="0"/>
              <w:jc w:val="center"/>
              <w:rPr>
                <w:rFonts w:ascii="Times New Roman" w:hAnsi="Times New Roman" w:cs="Times New Roman"/>
                <w:lang w:eastAsia="ru-RU"/>
              </w:rPr>
            </w:pPr>
          </w:p>
        </w:tc>
        <w:tc>
          <w:tcPr>
            <w:tcW w:w="265" w:type="pct"/>
            <w:shd w:val="clear" w:color="auto" w:fill="C0C0C0"/>
            <w:vAlign w:val="center"/>
          </w:tcPr>
          <w:p w14:paraId="3DD5B55A" w14:textId="77777777" w:rsidR="008E39DF" w:rsidRPr="00F14659" w:rsidRDefault="008E39DF"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Эк</w:t>
            </w:r>
          </w:p>
        </w:tc>
        <w:tc>
          <w:tcPr>
            <w:tcW w:w="422" w:type="pct"/>
            <w:shd w:val="clear" w:color="auto" w:fill="C0C0C0"/>
          </w:tcPr>
          <w:p w14:paraId="4A9B21E0" w14:textId="77777777" w:rsidR="008E39DF" w:rsidRPr="00F14659" w:rsidRDefault="008E39DF"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6э/4к</w:t>
            </w:r>
          </w:p>
        </w:tc>
      </w:tr>
      <w:tr w:rsidR="008E39DF" w:rsidRPr="00F14659" w14:paraId="1D976716" w14:textId="77777777" w:rsidTr="00DF701E">
        <w:tc>
          <w:tcPr>
            <w:tcW w:w="595" w:type="pct"/>
          </w:tcPr>
          <w:p w14:paraId="1826415B" w14:textId="77777777" w:rsidR="008E39DF" w:rsidRPr="00F14659" w:rsidRDefault="008E39DF" w:rsidP="008E39DF">
            <w:pPr>
              <w:spacing w:after="0"/>
              <w:rPr>
                <w:rFonts w:ascii="Times New Roman" w:hAnsi="Times New Roman" w:cs="Times New Roman"/>
                <w:lang w:eastAsia="ru-RU"/>
              </w:rPr>
            </w:pPr>
          </w:p>
        </w:tc>
        <w:tc>
          <w:tcPr>
            <w:tcW w:w="1894" w:type="pct"/>
          </w:tcPr>
          <w:p w14:paraId="0EA5F543" w14:textId="77777777" w:rsidR="008E39DF" w:rsidRPr="00F14659" w:rsidRDefault="008E39DF" w:rsidP="008E39DF">
            <w:pPr>
              <w:spacing w:after="0"/>
              <w:rPr>
                <w:rFonts w:ascii="Times New Roman" w:hAnsi="Times New Roman" w:cs="Times New Roman"/>
                <w:lang w:eastAsia="ru-RU"/>
              </w:rPr>
            </w:pPr>
            <w:r w:rsidRPr="00F14659">
              <w:rPr>
                <w:rFonts w:ascii="Times New Roman" w:hAnsi="Times New Roman" w:cs="Times New Roman"/>
                <w:lang w:eastAsia="ru-RU"/>
              </w:rPr>
              <w:t>Всего:</w:t>
            </w:r>
          </w:p>
        </w:tc>
        <w:tc>
          <w:tcPr>
            <w:tcW w:w="303" w:type="pct"/>
            <w:vAlign w:val="center"/>
          </w:tcPr>
          <w:p w14:paraId="0FBEBD78"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866</w:t>
            </w:r>
          </w:p>
        </w:tc>
        <w:tc>
          <w:tcPr>
            <w:tcW w:w="305" w:type="pct"/>
            <w:vAlign w:val="center"/>
          </w:tcPr>
          <w:p w14:paraId="23776BED"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458</w:t>
            </w:r>
          </w:p>
        </w:tc>
        <w:tc>
          <w:tcPr>
            <w:tcW w:w="346" w:type="pct"/>
            <w:vAlign w:val="center"/>
          </w:tcPr>
          <w:p w14:paraId="377439F1"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846</w:t>
            </w:r>
          </w:p>
        </w:tc>
        <w:tc>
          <w:tcPr>
            <w:tcW w:w="303" w:type="pct"/>
            <w:vAlign w:val="center"/>
          </w:tcPr>
          <w:p w14:paraId="00DF9A09"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335</w:t>
            </w:r>
          </w:p>
        </w:tc>
        <w:tc>
          <w:tcPr>
            <w:tcW w:w="291" w:type="pct"/>
            <w:vAlign w:val="center"/>
          </w:tcPr>
          <w:p w14:paraId="1D2509B0"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20</w:t>
            </w:r>
          </w:p>
        </w:tc>
        <w:tc>
          <w:tcPr>
            <w:tcW w:w="276" w:type="pct"/>
            <w:vAlign w:val="center"/>
          </w:tcPr>
          <w:p w14:paraId="30F1642E" w14:textId="77777777" w:rsidR="008E39DF" w:rsidRPr="00F14659" w:rsidRDefault="001378D5" w:rsidP="008E39DF">
            <w:pPr>
              <w:spacing w:after="0"/>
              <w:jc w:val="center"/>
              <w:rPr>
                <w:rFonts w:ascii="Times New Roman" w:hAnsi="Times New Roman" w:cs="Times New Roman"/>
                <w:lang w:eastAsia="ru-RU"/>
              </w:rPr>
            </w:pPr>
            <w:r w:rsidRPr="00F14659">
              <w:rPr>
                <w:rFonts w:ascii="Times New Roman" w:hAnsi="Times New Roman" w:cs="Times New Roman"/>
                <w:lang w:eastAsia="ru-RU"/>
              </w:rPr>
              <w:t>8</w:t>
            </w:r>
          </w:p>
        </w:tc>
        <w:tc>
          <w:tcPr>
            <w:tcW w:w="687" w:type="pct"/>
            <w:gridSpan w:val="2"/>
            <w:vAlign w:val="center"/>
          </w:tcPr>
          <w:p w14:paraId="379D0361" w14:textId="1AF7AFA9" w:rsidR="008E39DF" w:rsidRPr="00F14659" w:rsidRDefault="009C6B6D" w:rsidP="008E39DF">
            <w:pPr>
              <w:spacing w:after="0"/>
              <w:jc w:val="center"/>
              <w:rPr>
                <w:rFonts w:ascii="Times New Roman" w:hAnsi="Times New Roman" w:cs="Times New Roman"/>
                <w:lang w:eastAsia="ru-RU"/>
              </w:rPr>
            </w:pPr>
            <w:r>
              <w:rPr>
                <w:rFonts w:ascii="Times New Roman" w:hAnsi="Times New Roman" w:cs="Times New Roman"/>
                <w:lang w:eastAsia="ru-RU"/>
              </w:rPr>
              <w:t>12</w:t>
            </w:r>
            <w:r w:rsidR="00DF701E">
              <w:rPr>
                <w:rFonts w:ascii="Times New Roman" w:hAnsi="Times New Roman" w:cs="Times New Roman"/>
                <w:lang w:eastAsia="ru-RU"/>
              </w:rPr>
              <w:t>э/</w:t>
            </w:r>
            <w:r>
              <w:rPr>
                <w:rFonts w:ascii="Times New Roman" w:hAnsi="Times New Roman" w:cs="Times New Roman"/>
                <w:lang w:eastAsia="ru-RU"/>
              </w:rPr>
              <w:t>8</w:t>
            </w:r>
            <w:r w:rsidR="00DF701E">
              <w:rPr>
                <w:rFonts w:ascii="Times New Roman" w:hAnsi="Times New Roman" w:cs="Times New Roman"/>
                <w:lang w:eastAsia="ru-RU"/>
              </w:rPr>
              <w:t>к</w:t>
            </w:r>
          </w:p>
        </w:tc>
      </w:tr>
    </w:tbl>
    <w:p w14:paraId="545A73AF" w14:textId="77777777" w:rsidR="008E39DF" w:rsidRDefault="008E39DF" w:rsidP="000B0760">
      <w:pPr>
        <w:rPr>
          <w:rFonts w:ascii="Times New Roman" w:hAnsi="Times New Roman" w:cs="Times New Roman"/>
          <w:lang w:eastAsia="ru-RU"/>
        </w:rPr>
      </w:pPr>
    </w:p>
    <w:p w14:paraId="6F9750EB" w14:textId="77777777" w:rsidR="00DF701E" w:rsidRDefault="00DF701E" w:rsidP="000B0760">
      <w:pPr>
        <w:rPr>
          <w:rFonts w:ascii="Times New Roman" w:hAnsi="Times New Roman" w:cs="Times New Roman"/>
          <w:lang w:eastAsia="ru-RU"/>
        </w:rPr>
      </w:pPr>
    </w:p>
    <w:p w14:paraId="25EE3853" w14:textId="77777777" w:rsidR="00DF701E" w:rsidRDefault="00DF701E" w:rsidP="000B0760">
      <w:pPr>
        <w:rPr>
          <w:rFonts w:ascii="Times New Roman" w:hAnsi="Times New Roman" w:cs="Times New Roman"/>
          <w:lang w:eastAsia="ru-RU"/>
        </w:rPr>
      </w:pPr>
    </w:p>
    <w:p w14:paraId="233003BB" w14:textId="77777777" w:rsidR="00DF701E" w:rsidRDefault="00DF701E" w:rsidP="000B0760">
      <w:pPr>
        <w:rPr>
          <w:rFonts w:ascii="Times New Roman" w:hAnsi="Times New Roman" w:cs="Times New Roman"/>
          <w:lang w:eastAsia="ru-RU"/>
        </w:rPr>
      </w:pPr>
    </w:p>
    <w:p w14:paraId="59D03E0F" w14:textId="77777777" w:rsidR="00DF701E" w:rsidRPr="00F14659" w:rsidRDefault="00DF701E" w:rsidP="000B0760">
      <w:pPr>
        <w:rPr>
          <w:rFonts w:ascii="Times New Roman" w:hAnsi="Times New Roman" w:cs="Times New Roman"/>
          <w:lang w:eastAsia="ru-RU"/>
        </w:rPr>
      </w:pPr>
    </w:p>
    <w:p w14:paraId="14C99DA6" w14:textId="303B28DF" w:rsidR="000B0760" w:rsidRPr="00F14659" w:rsidRDefault="000B0760" w:rsidP="000B0760">
      <w:pPr>
        <w:rPr>
          <w:rFonts w:ascii="Times New Roman" w:hAnsi="Times New Roman" w:cs="Times New Roman"/>
          <w:lang w:eastAsia="ru-RU"/>
        </w:rPr>
      </w:pPr>
      <w:r w:rsidRPr="00F14659">
        <w:rPr>
          <w:rFonts w:ascii="Times New Roman" w:hAnsi="Times New Roman" w:cs="Times New Roman"/>
          <w:b/>
          <w:lang w:eastAsia="ru-RU"/>
        </w:rPr>
        <w:lastRenderedPageBreak/>
        <w:t>.2. Тематический план и содержание профессионального модуля (ПМ</w:t>
      </w:r>
      <w:r w:rsidRPr="00F14659">
        <w:rPr>
          <w:rFonts w:ascii="Times New Roman" w:hAnsi="Times New Roman" w:cs="Times New Roman"/>
          <w:lang w:eastAsia="ru-RU"/>
        </w:rPr>
        <w:t>)</w:t>
      </w:r>
    </w:p>
    <w:tbl>
      <w:tblPr>
        <w:tblStyle w:val="a8"/>
        <w:tblW w:w="5000" w:type="pct"/>
        <w:tblLook w:val="01C0" w:firstRow="0" w:lastRow="1" w:firstColumn="1" w:lastColumn="1" w:noHBand="0" w:noVBand="0"/>
      </w:tblPr>
      <w:tblGrid>
        <w:gridCol w:w="3355"/>
        <w:gridCol w:w="245"/>
        <w:gridCol w:w="9836"/>
        <w:gridCol w:w="10"/>
        <w:gridCol w:w="1484"/>
      </w:tblGrid>
      <w:tr w:rsidR="00F14659" w:rsidRPr="00F14659" w14:paraId="30BE06CB" w14:textId="77777777" w:rsidTr="001378D5">
        <w:trPr>
          <w:trHeight w:val="20"/>
        </w:trPr>
        <w:tc>
          <w:tcPr>
            <w:tcW w:w="1124" w:type="pct"/>
          </w:tcPr>
          <w:p w14:paraId="15B198E3" w14:textId="77777777" w:rsidR="001378D5" w:rsidRPr="00F14659" w:rsidRDefault="001378D5" w:rsidP="001378D5">
            <w:pPr>
              <w:jc w:val="center"/>
              <w:rPr>
                <w:rFonts w:ascii="Times New Roman" w:hAnsi="Times New Roman" w:cs="Times New Roman"/>
                <w:b/>
                <w:sz w:val="20"/>
                <w:szCs w:val="20"/>
                <w:lang w:eastAsia="ru-RU"/>
              </w:rPr>
            </w:pPr>
            <w:bookmarkStart w:id="23" w:name="_Hlk141888499"/>
            <w:r w:rsidRPr="00F14659">
              <w:rPr>
                <w:rFonts w:ascii="Times New Roman" w:hAnsi="Times New Roman" w:cs="Times New Roman"/>
                <w:b/>
                <w:sz w:val="20"/>
                <w:szCs w:val="20"/>
                <w:lang w:eastAsia="ru-RU"/>
              </w:rPr>
              <w:t>Наименование разделов и тем профессионального модуля (ПМ), междисциплинарных курсов (МДК)</w:t>
            </w:r>
          </w:p>
        </w:tc>
        <w:tc>
          <w:tcPr>
            <w:tcW w:w="3379" w:type="pct"/>
            <w:gridSpan w:val="3"/>
          </w:tcPr>
          <w:p w14:paraId="5942FD0D" w14:textId="77777777" w:rsidR="001378D5" w:rsidRPr="00F14659" w:rsidRDefault="001378D5" w:rsidP="001378D5">
            <w:pPr>
              <w:jc w:val="center"/>
              <w:rPr>
                <w:rFonts w:ascii="Times New Roman" w:hAnsi="Times New Roman" w:cs="Times New Roman"/>
                <w:b/>
                <w:sz w:val="20"/>
                <w:szCs w:val="20"/>
                <w:lang w:eastAsia="ru-RU"/>
              </w:rPr>
            </w:pPr>
            <w:r w:rsidRPr="00F14659">
              <w:rPr>
                <w:rFonts w:ascii="Times New Roman" w:hAnsi="Times New Roman" w:cs="Times New Roman"/>
                <w:b/>
                <w:sz w:val="20"/>
                <w:szCs w:val="20"/>
                <w:lang w:eastAsia="ru-RU"/>
              </w:rPr>
              <w:t>Содержание учебного материала,</w:t>
            </w:r>
          </w:p>
          <w:p w14:paraId="79F2CB96" w14:textId="77777777" w:rsidR="001378D5" w:rsidRPr="00F14659" w:rsidRDefault="001378D5" w:rsidP="001378D5">
            <w:pPr>
              <w:jc w:val="center"/>
              <w:rPr>
                <w:rFonts w:ascii="Times New Roman" w:hAnsi="Times New Roman" w:cs="Times New Roman"/>
                <w:b/>
                <w:sz w:val="20"/>
                <w:szCs w:val="20"/>
                <w:lang w:eastAsia="ru-RU"/>
              </w:rPr>
            </w:pPr>
            <w:r w:rsidRPr="00F14659">
              <w:rPr>
                <w:rFonts w:ascii="Times New Roman" w:hAnsi="Times New Roman" w:cs="Times New Roman"/>
                <w:b/>
                <w:sz w:val="20"/>
                <w:szCs w:val="20"/>
                <w:lang w:eastAsia="ru-RU"/>
              </w:rPr>
              <w:t>лабораторные работы и практические занятия, самостоятельная учебная работа обучающихся, курсовая работа (проект)</w:t>
            </w:r>
          </w:p>
        </w:tc>
        <w:tc>
          <w:tcPr>
            <w:tcW w:w="497" w:type="pct"/>
          </w:tcPr>
          <w:p w14:paraId="727940F6" w14:textId="77777777" w:rsidR="001378D5" w:rsidRPr="00F14659" w:rsidRDefault="001378D5" w:rsidP="001378D5">
            <w:pPr>
              <w:jc w:val="center"/>
              <w:rPr>
                <w:rFonts w:ascii="Times New Roman" w:hAnsi="Times New Roman" w:cs="Times New Roman"/>
                <w:b/>
                <w:sz w:val="20"/>
                <w:szCs w:val="20"/>
                <w:lang w:eastAsia="ru-RU"/>
              </w:rPr>
            </w:pPr>
            <w:r w:rsidRPr="00F14659">
              <w:rPr>
                <w:rFonts w:ascii="Times New Roman" w:hAnsi="Times New Roman" w:cs="Times New Roman"/>
                <w:b/>
                <w:sz w:val="20"/>
                <w:szCs w:val="20"/>
                <w:lang w:eastAsia="ru-RU"/>
              </w:rPr>
              <w:t>Объем, акад. ч.</w:t>
            </w:r>
          </w:p>
        </w:tc>
      </w:tr>
      <w:tr w:rsidR="00F14659" w:rsidRPr="00F14659" w14:paraId="38FCC0FF" w14:textId="77777777" w:rsidTr="001378D5">
        <w:trPr>
          <w:trHeight w:val="20"/>
        </w:trPr>
        <w:tc>
          <w:tcPr>
            <w:tcW w:w="1124" w:type="pct"/>
          </w:tcPr>
          <w:p w14:paraId="0517631B"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1</w:t>
            </w:r>
          </w:p>
        </w:tc>
        <w:tc>
          <w:tcPr>
            <w:tcW w:w="3379" w:type="pct"/>
            <w:gridSpan w:val="3"/>
          </w:tcPr>
          <w:p w14:paraId="6D41AF9D"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2</w:t>
            </w:r>
          </w:p>
        </w:tc>
        <w:tc>
          <w:tcPr>
            <w:tcW w:w="497" w:type="pct"/>
          </w:tcPr>
          <w:p w14:paraId="0BFB0BB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3</w:t>
            </w:r>
          </w:p>
        </w:tc>
      </w:tr>
      <w:tr w:rsidR="00F14659" w:rsidRPr="00F14659" w14:paraId="0B6C601F" w14:textId="77777777" w:rsidTr="001378D5">
        <w:trPr>
          <w:trHeight w:val="20"/>
        </w:trPr>
        <w:tc>
          <w:tcPr>
            <w:tcW w:w="4503" w:type="pct"/>
            <w:gridSpan w:val="4"/>
          </w:tcPr>
          <w:p w14:paraId="5384D0D9" w14:textId="77777777" w:rsidR="001378D5" w:rsidRPr="00F14659" w:rsidRDefault="001378D5" w:rsidP="000B0760">
            <w:pPr>
              <w:rPr>
                <w:rFonts w:ascii="Times New Roman" w:hAnsi="Times New Roman" w:cs="Times New Roman"/>
                <w:b/>
                <w:lang w:eastAsia="ru-RU"/>
              </w:rPr>
            </w:pPr>
            <w:bookmarkStart w:id="24" w:name="_Hlk92901761"/>
            <w:r w:rsidRPr="00F14659">
              <w:rPr>
                <w:rFonts w:ascii="Times New Roman" w:hAnsi="Times New Roman" w:cs="Times New Roman"/>
                <w:b/>
                <w:lang w:eastAsia="ru-RU"/>
              </w:rPr>
              <w:t>МДК 03.01 Теория и методика развития речи детей раннего и дошкольного возраста</w:t>
            </w:r>
          </w:p>
        </w:tc>
        <w:tc>
          <w:tcPr>
            <w:tcW w:w="497" w:type="pct"/>
          </w:tcPr>
          <w:p w14:paraId="294D0959" w14:textId="77777777" w:rsidR="001378D5" w:rsidRPr="00F14659" w:rsidRDefault="001378D5" w:rsidP="001378D5">
            <w:pPr>
              <w:jc w:val="center"/>
              <w:rPr>
                <w:rFonts w:ascii="Times New Roman" w:hAnsi="Times New Roman" w:cs="Times New Roman"/>
                <w:b/>
                <w:lang w:eastAsia="ru-RU"/>
              </w:rPr>
            </w:pPr>
            <w:r w:rsidRPr="00F14659">
              <w:rPr>
                <w:rFonts w:ascii="Times New Roman" w:hAnsi="Times New Roman" w:cs="Times New Roman"/>
                <w:b/>
                <w:lang w:eastAsia="ru-RU"/>
              </w:rPr>
              <w:t>29/102</w:t>
            </w:r>
          </w:p>
        </w:tc>
      </w:tr>
      <w:tr w:rsidR="00E500DC" w:rsidRPr="00F14659" w14:paraId="4F55DC7B" w14:textId="77777777" w:rsidTr="001378D5">
        <w:trPr>
          <w:trHeight w:val="20"/>
        </w:trPr>
        <w:tc>
          <w:tcPr>
            <w:tcW w:w="4503" w:type="pct"/>
            <w:gridSpan w:val="4"/>
          </w:tcPr>
          <w:p w14:paraId="57B02EFF" w14:textId="77777777" w:rsidR="00E500DC" w:rsidRPr="00F14659" w:rsidRDefault="00E500DC" w:rsidP="000B0760">
            <w:pPr>
              <w:rPr>
                <w:rFonts w:ascii="Times New Roman" w:hAnsi="Times New Roman" w:cs="Times New Roman"/>
                <w:b/>
                <w:lang w:eastAsia="ru-RU"/>
              </w:rPr>
            </w:pPr>
            <w:r w:rsidRPr="00F14659">
              <w:rPr>
                <w:rFonts w:ascii="Times New Roman" w:hAnsi="Times New Roman" w:cs="Times New Roman"/>
                <w:b/>
                <w:lang w:eastAsia="ru-RU"/>
              </w:rPr>
              <w:t>Тема 1. Педагогическая деятельность по проектированию  процесса речевого развития детей раннего и дошкольного возраста</w:t>
            </w:r>
          </w:p>
        </w:tc>
        <w:tc>
          <w:tcPr>
            <w:tcW w:w="497" w:type="pct"/>
          </w:tcPr>
          <w:p w14:paraId="1D07CD26" w14:textId="77777777" w:rsidR="00E500DC" w:rsidRPr="00F14659" w:rsidRDefault="00E500DC" w:rsidP="001378D5">
            <w:pPr>
              <w:jc w:val="center"/>
              <w:rPr>
                <w:rFonts w:ascii="Times New Roman" w:hAnsi="Times New Roman" w:cs="Times New Roman"/>
                <w:b/>
                <w:lang w:eastAsia="ru-RU"/>
              </w:rPr>
            </w:pPr>
          </w:p>
        </w:tc>
      </w:tr>
      <w:tr w:rsidR="00F14659" w:rsidRPr="00F14659" w14:paraId="7FC98E9F" w14:textId="77777777" w:rsidTr="001378D5">
        <w:trPr>
          <w:trHeight w:val="20"/>
        </w:trPr>
        <w:tc>
          <w:tcPr>
            <w:tcW w:w="1124" w:type="pct"/>
            <w:vMerge w:val="restart"/>
          </w:tcPr>
          <w:p w14:paraId="2BF844EF"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1.1</w:t>
            </w:r>
            <w:r w:rsidRPr="00F14659">
              <w:rPr>
                <w:rFonts w:ascii="Times New Roman" w:hAnsi="Times New Roman" w:cs="Times New Roman"/>
                <w:lang w:eastAsia="ru-RU"/>
              </w:rPr>
              <w:t xml:space="preserve"> Теоретические основы речевого развития детей раннего и дошкольного возраста</w:t>
            </w:r>
          </w:p>
        </w:tc>
        <w:tc>
          <w:tcPr>
            <w:tcW w:w="3379" w:type="pct"/>
            <w:gridSpan w:val="3"/>
          </w:tcPr>
          <w:p w14:paraId="6E794E07"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 xml:space="preserve">Содержание </w:t>
            </w:r>
          </w:p>
        </w:tc>
        <w:tc>
          <w:tcPr>
            <w:tcW w:w="497" w:type="pct"/>
          </w:tcPr>
          <w:p w14:paraId="3EB34E2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97A7836" w14:textId="77777777" w:rsidTr="001378D5">
        <w:trPr>
          <w:trHeight w:val="20"/>
        </w:trPr>
        <w:tc>
          <w:tcPr>
            <w:tcW w:w="1124" w:type="pct"/>
            <w:vMerge/>
          </w:tcPr>
          <w:p w14:paraId="727157E7" w14:textId="77777777" w:rsidR="001378D5" w:rsidRPr="00F14659" w:rsidRDefault="001378D5" w:rsidP="000B0760">
            <w:pPr>
              <w:rPr>
                <w:rFonts w:ascii="Times New Roman" w:hAnsi="Times New Roman" w:cs="Times New Roman"/>
                <w:lang w:eastAsia="ru-RU"/>
              </w:rPr>
            </w:pPr>
          </w:p>
        </w:tc>
        <w:tc>
          <w:tcPr>
            <w:tcW w:w="3379" w:type="pct"/>
            <w:gridSpan w:val="3"/>
          </w:tcPr>
          <w:p w14:paraId="014639B9" w14:textId="77777777" w:rsidR="001378D5" w:rsidRPr="00F14659" w:rsidRDefault="001378D5" w:rsidP="004A0D30">
            <w:pPr>
              <w:rPr>
                <w:rFonts w:ascii="Times New Roman" w:hAnsi="Times New Roman" w:cs="Times New Roman"/>
              </w:rPr>
            </w:pPr>
            <w:r w:rsidRPr="00F14659">
              <w:rPr>
                <w:rFonts w:ascii="Times New Roman" w:hAnsi="Times New Roman" w:cs="Times New Roman"/>
              </w:rPr>
              <w:t>Методика развития речи как научная дисциплина, ее предмет, фундаментальные и прикладные задачи.</w:t>
            </w:r>
            <w:r w:rsidRPr="00F14659">
              <w:rPr>
                <w:rFonts w:ascii="Times New Roman" w:hAnsi="Times New Roman" w:cs="Times New Roman"/>
                <w:lang w:val="be-BY"/>
              </w:rPr>
              <w:t xml:space="preserve"> </w:t>
            </w:r>
            <w:r w:rsidRPr="00F14659">
              <w:rPr>
                <w:rFonts w:ascii="Times New Roman" w:hAnsi="Times New Roman" w:cs="Times New Roman"/>
              </w:rPr>
              <w:t xml:space="preserve">Связь методики с другими науками. Становление методики развития речи как науки  </w:t>
            </w:r>
            <w:r w:rsidR="004A0D30" w:rsidRPr="00F14659">
              <w:rPr>
                <w:rFonts w:ascii="Times New Roman" w:hAnsi="Times New Roman" w:cs="Times New Roman"/>
                <w:b/>
              </w:rPr>
              <w:t>(ОУД.02 Литература)</w:t>
            </w:r>
          </w:p>
        </w:tc>
        <w:tc>
          <w:tcPr>
            <w:tcW w:w="497" w:type="pct"/>
          </w:tcPr>
          <w:p w14:paraId="7E212AF8"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8274FA4" w14:textId="77777777" w:rsidTr="001378D5">
        <w:trPr>
          <w:trHeight w:val="20"/>
        </w:trPr>
        <w:tc>
          <w:tcPr>
            <w:tcW w:w="1124" w:type="pct"/>
            <w:vMerge w:val="restart"/>
          </w:tcPr>
          <w:p w14:paraId="4A628842"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1.2</w:t>
            </w:r>
            <w:r w:rsidRPr="00F14659">
              <w:rPr>
                <w:rFonts w:ascii="Times New Roman" w:hAnsi="Times New Roman" w:cs="Times New Roman"/>
                <w:lang w:eastAsia="ru-RU"/>
              </w:rPr>
              <w:t xml:space="preserve"> Система работы по развитию речи в дошкольной образовательной организации </w:t>
            </w:r>
          </w:p>
        </w:tc>
        <w:tc>
          <w:tcPr>
            <w:tcW w:w="3379" w:type="pct"/>
            <w:gridSpan w:val="3"/>
          </w:tcPr>
          <w:p w14:paraId="4112213F"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6F923C7C"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2FB7FFA" w14:textId="77777777" w:rsidTr="001378D5">
        <w:trPr>
          <w:trHeight w:val="20"/>
        </w:trPr>
        <w:tc>
          <w:tcPr>
            <w:tcW w:w="1124" w:type="pct"/>
            <w:vMerge/>
          </w:tcPr>
          <w:p w14:paraId="7727244F" w14:textId="77777777" w:rsidR="001378D5" w:rsidRPr="00F14659" w:rsidRDefault="001378D5" w:rsidP="000B0760">
            <w:pPr>
              <w:rPr>
                <w:rFonts w:ascii="Times New Roman" w:hAnsi="Times New Roman" w:cs="Times New Roman"/>
                <w:lang w:eastAsia="ru-RU"/>
              </w:rPr>
            </w:pPr>
          </w:p>
        </w:tc>
        <w:tc>
          <w:tcPr>
            <w:tcW w:w="3379" w:type="pct"/>
            <w:gridSpan w:val="3"/>
          </w:tcPr>
          <w:p w14:paraId="33A8F3D2" w14:textId="77777777" w:rsidR="001378D5" w:rsidRPr="00F14659" w:rsidRDefault="001378D5" w:rsidP="001378D5">
            <w:pPr>
              <w:rPr>
                <w:rFonts w:ascii="Times New Roman" w:hAnsi="Times New Roman" w:cs="Times New Roman"/>
                <w:b/>
              </w:rPr>
            </w:pPr>
            <w:r w:rsidRPr="00F14659">
              <w:rPr>
                <w:rFonts w:ascii="Times New Roman" w:hAnsi="Times New Roman" w:cs="Times New Roman"/>
              </w:rPr>
              <w:t xml:space="preserve">Цель работы по развитию речи. Задачи речевого развития детей раннего и дошкольного возраста. Методические принципы развития речи. </w:t>
            </w:r>
            <w:r w:rsidRPr="00F14659">
              <w:rPr>
                <w:rFonts w:ascii="Times New Roman" w:hAnsi="Times New Roman" w:cs="Times New Roman"/>
                <w:b/>
              </w:rPr>
              <w:t>(ОУД.01.Русский язык)</w:t>
            </w:r>
          </w:p>
        </w:tc>
        <w:tc>
          <w:tcPr>
            <w:tcW w:w="497" w:type="pct"/>
          </w:tcPr>
          <w:p w14:paraId="739E8259"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623B2167" w14:textId="77777777" w:rsidTr="001378D5">
        <w:trPr>
          <w:trHeight w:val="20"/>
        </w:trPr>
        <w:tc>
          <w:tcPr>
            <w:tcW w:w="1124" w:type="pct"/>
            <w:vMerge w:val="restart"/>
          </w:tcPr>
          <w:p w14:paraId="2569662D"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1.3</w:t>
            </w:r>
            <w:r w:rsidRPr="00F14659">
              <w:rPr>
                <w:rFonts w:ascii="Times New Roman" w:hAnsi="Times New Roman" w:cs="Times New Roman"/>
                <w:lang w:eastAsia="ru-RU"/>
              </w:rPr>
              <w:t xml:space="preserve"> Научные основы программы развития речи и ее структура</w:t>
            </w:r>
          </w:p>
        </w:tc>
        <w:tc>
          <w:tcPr>
            <w:tcW w:w="3379" w:type="pct"/>
            <w:gridSpan w:val="3"/>
          </w:tcPr>
          <w:p w14:paraId="57818358"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1E98AD40"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0BF609F" w14:textId="77777777" w:rsidTr="001378D5">
        <w:trPr>
          <w:trHeight w:val="1281"/>
        </w:trPr>
        <w:tc>
          <w:tcPr>
            <w:tcW w:w="1124" w:type="pct"/>
            <w:vMerge/>
          </w:tcPr>
          <w:p w14:paraId="117D4C41" w14:textId="77777777" w:rsidR="001378D5" w:rsidRPr="00F14659" w:rsidRDefault="001378D5" w:rsidP="000B0760">
            <w:pPr>
              <w:rPr>
                <w:rFonts w:ascii="Times New Roman" w:hAnsi="Times New Roman" w:cs="Times New Roman"/>
                <w:lang w:eastAsia="ru-RU"/>
              </w:rPr>
            </w:pPr>
          </w:p>
        </w:tc>
        <w:tc>
          <w:tcPr>
            <w:tcW w:w="3379" w:type="pct"/>
            <w:gridSpan w:val="3"/>
          </w:tcPr>
          <w:p w14:paraId="0EE3194E"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 xml:space="preserve">Требования к содержанию и речевой подготовке детей дошкольного возраста по ФГОС ДО. Содержание программных требований к различным сторонам речи и их усложнение по возрастным группам  </w:t>
            </w:r>
          </w:p>
          <w:p w14:paraId="394E87F3"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Преемственность программ развития речи и обучения родному языку в ДОО и в школе</w:t>
            </w:r>
          </w:p>
          <w:p w14:paraId="14C23B1D" w14:textId="77777777" w:rsidR="001378D5" w:rsidRPr="00F14659" w:rsidRDefault="001378D5" w:rsidP="000B0760">
            <w:pPr>
              <w:rPr>
                <w:rFonts w:ascii="Times New Roman" w:hAnsi="Times New Roman" w:cs="Times New Roman"/>
                <w:b/>
              </w:rPr>
            </w:pPr>
            <w:r w:rsidRPr="00F14659">
              <w:rPr>
                <w:rFonts w:ascii="Times New Roman" w:hAnsi="Times New Roman" w:cs="Times New Roman"/>
                <w:b/>
              </w:rPr>
              <w:t>(ОУД.01.Русский язык)</w:t>
            </w:r>
          </w:p>
        </w:tc>
        <w:tc>
          <w:tcPr>
            <w:tcW w:w="497" w:type="pct"/>
          </w:tcPr>
          <w:p w14:paraId="7A628619"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D9F5957" w14:textId="77777777" w:rsidTr="001378D5">
        <w:trPr>
          <w:trHeight w:val="20"/>
        </w:trPr>
        <w:tc>
          <w:tcPr>
            <w:tcW w:w="1124" w:type="pct"/>
            <w:vMerge/>
          </w:tcPr>
          <w:p w14:paraId="38EA9133" w14:textId="77777777" w:rsidR="001378D5" w:rsidRPr="00F14659" w:rsidRDefault="001378D5" w:rsidP="000B0760">
            <w:pPr>
              <w:rPr>
                <w:rFonts w:ascii="Times New Roman" w:hAnsi="Times New Roman" w:cs="Times New Roman"/>
                <w:lang w:eastAsia="ru-RU"/>
              </w:rPr>
            </w:pPr>
          </w:p>
        </w:tc>
        <w:tc>
          <w:tcPr>
            <w:tcW w:w="3379" w:type="pct"/>
            <w:gridSpan w:val="3"/>
          </w:tcPr>
          <w:p w14:paraId="19D1186A"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05A2478B"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70D0BD58" w14:textId="77777777" w:rsidTr="001378D5">
        <w:trPr>
          <w:trHeight w:val="992"/>
        </w:trPr>
        <w:tc>
          <w:tcPr>
            <w:tcW w:w="1124" w:type="pct"/>
            <w:vMerge/>
          </w:tcPr>
          <w:p w14:paraId="25334123" w14:textId="77777777" w:rsidR="001378D5" w:rsidRPr="00F14659" w:rsidRDefault="001378D5" w:rsidP="000B0760">
            <w:pPr>
              <w:rPr>
                <w:rFonts w:ascii="Times New Roman" w:hAnsi="Times New Roman" w:cs="Times New Roman"/>
                <w:lang w:eastAsia="ru-RU"/>
              </w:rPr>
            </w:pPr>
          </w:p>
        </w:tc>
        <w:tc>
          <w:tcPr>
            <w:tcW w:w="3379" w:type="pct"/>
            <w:gridSpan w:val="3"/>
          </w:tcPr>
          <w:p w14:paraId="3A56B016" w14:textId="77777777" w:rsidR="001378D5" w:rsidRPr="00F14659" w:rsidRDefault="001378D5" w:rsidP="001378D5">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1. Анализ задач развития речи и содержания разделов по речевому развитию детей в современных образовательных программах дошкольного образования в соответствии ФГОС ДО и оценка формулировки задач развития речи в технологических картах занятий в разных возрастных группах. </w:t>
            </w:r>
            <w:r w:rsidRPr="00F14659">
              <w:rPr>
                <w:rFonts w:ascii="Times New Roman" w:hAnsi="Times New Roman" w:cs="Times New Roman"/>
                <w:b/>
              </w:rPr>
              <w:t>(ОУД.02 Литература)</w:t>
            </w:r>
          </w:p>
        </w:tc>
        <w:tc>
          <w:tcPr>
            <w:tcW w:w="497" w:type="pct"/>
          </w:tcPr>
          <w:p w14:paraId="2AAE03B3"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1EFC1BB" w14:textId="77777777" w:rsidTr="001378D5">
        <w:trPr>
          <w:trHeight w:val="20"/>
        </w:trPr>
        <w:tc>
          <w:tcPr>
            <w:tcW w:w="1124" w:type="pct"/>
            <w:vMerge w:val="restart"/>
          </w:tcPr>
          <w:p w14:paraId="12FCD893"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1.4</w:t>
            </w:r>
            <w:r w:rsidRPr="00F14659">
              <w:rPr>
                <w:rFonts w:ascii="Times New Roman" w:hAnsi="Times New Roman" w:cs="Times New Roman"/>
                <w:lang w:eastAsia="ru-RU"/>
              </w:rPr>
              <w:t xml:space="preserve"> Планирование работы по развитию речи детей</w:t>
            </w:r>
          </w:p>
        </w:tc>
        <w:tc>
          <w:tcPr>
            <w:tcW w:w="3379" w:type="pct"/>
            <w:gridSpan w:val="3"/>
          </w:tcPr>
          <w:p w14:paraId="090D3FC5"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5C541D2A"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FE90128" w14:textId="77777777" w:rsidTr="001378D5">
        <w:trPr>
          <w:trHeight w:val="840"/>
        </w:trPr>
        <w:tc>
          <w:tcPr>
            <w:tcW w:w="1124" w:type="pct"/>
            <w:vMerge/>
          </w:tcPr>
          <w:p w14:paraId="05E7E4E0" w14:textId="77777777" w:rsidR="001378D5" w:rsidRPr="00F14659" w:rsidRDefault="001378D5" w:rsidP="000B0760">
            <w:pPr>
              <w:rPr>
                <w:rFonts w:ascii="Times New Roman" w:hAnsi="Times New Roman" w:cs="Times New Roman"/>
                <w:lang w:eastAsia="ru-RU"/>
              </w:rPr>
            </w:pPr>
          </w:p>
        </w:tc>
        <w:tc>
          <w:tcPr>
            <w:tcW w:w="3379" w:type="pct"/>
            <w:gridSpan w:val="3"/>
          </w:tcPr>
          <w:p w14:paraId="2C4412DC"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Общие требования к планированию. Комплексный подход к планированию</w:t>
            </w:r>
          </w:p>
          <w:p w14:paraId="4A943F37"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Учет принципов планирования по развитию речи. Соответствие планирования речевой работы с дошкольниками программе. Индивидуальная работа с детьми в плане воспитателя</w:t>
            </w:r>
          </w:p>
          <w:p w14:paraId="3449EAC9" w14:textId="77777777" w:rsidR="001378D5" w:rsidRPr="00F14659" w:rsidRDefault="001378D5" w:rsidP="000B0760">
            <w:pPr>
              <w:rPr>
                <w:rFonts w:ascii="Times New Roman" w:hAnsi="Times New Roman" w:cs="Times New Roman"/>
              </w:rPr>
            </w:pPr>
            <w:r w:rsidRPr="00F14659">
              <w:rPr>
                <w:rFonts w:ascii="Times New Roman" w:hAnsi="Times New Roman" w:cs="Times New Roman"/>
                <w:b/>
              </w:rPr>
              <w:t>(ОУД.01.Русский язык)</w:t>
            </w:r>
          </w:p>
        </w:tc>
        <w:tc>
          <w:tcPr>
            <w:tcW w:w="497" w:type="pct"/>
          </w:tcPr>
          <w:p w14:paraId="12C0F7A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69B65A6" w14:textId="77777777" w:rsidTr="001378D5">
        <w:trPr>
          <w:trHeight w:val="20"/>
        </w:trPr>
        <w:tc>
          <w:tcPr>
            <w:tcW w:w="1124" w:type="pct"/>
            <w:vMerge/>
          </w:tcPr>
          <w:p w14:paraId="78DE264E" w14:textId="77777777" w:rsidR="001378D5" w:rsidRPr="00F14659" w:rsidRDefault="001378D5" w:rsidP="000B0760">
            <w:pPr>
              <w:rPr>
                <w:rFonts w:ascii="Times New Roman" w:hAnsi="Times New Roman" w:cs="Times New Roman"/>
                <w:lang w:eastAsia="ru-RU"/>
              </w:rPr>
            </w:pPr>
          </w:p>
        </w:tc>
        <w:tc>
          <w:tcPr>
            <w:tcW w:w="3379" w:type="pct"/>
            <w:gridSpan w:val="3"/>
          </w:tcPr>
          <w:p w14:paraId="7D70892D"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614B7383"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1CDB3415" w14:textId="77777777" w:rsidTr="001378D5">
        <w:trPr>
          <w:trHeight w:val="20"/>
        </w:trPr>
        <w:tc>
          <w:tcPr>
            <w:tcW w:w="1124" w:type="pct"/>
            <w:vMerge/>
          </w:tcPr>
          <w:p w14:paraId="32974ADA" w14:textId="77777777" w:rsidR="001378D5" w:rsidRPr="00F14659" w:rsidRDefault="001378D5" w:rsidP="000B0760">
            <w:pPr>
              <w:rPr>
                <w:rFonts w:ascii="Times New Roman" w:hAnsi="Times New Roman" w:cs="Times New Roman"/>
                <w:lang w:eastAsia="ru-RU"/>
              </w:rPr>
            </w:pPr>
          </w:p>
        </w:tc>
        <w:tc>
          <w:tcPr>
            <w:tcW w:w="3379" w:type="pct"/>
            <w:gridSpan w:val="3"/>
          </w:tcPr>
          <w:p w14:paraId="711F53DA" w14:textId="77777777" w:rsidR="001378D5" w:rsidRPr="00F14659" w:rsidRDefault="001378D5" w:rsidP="001378D5">
            <w:pPr>
              <w:rPr>
                <w:rFonts w:ascii="Times New Roman" w:hAnsi="Times New Roman" w:cs="Times New Roman"/>
                <w:lang w:eastAsia="ru-RU"/>
              </w:rPr>
            </w:pPr>
            <w:r w:rsidRPr="00F14659">
              <w:rPr>
                <w:rFonts w:ascii="Times New Roman" w:hAnsi="Times New Roman" w:cs="Times New Roman"/>
                <w:lang w:eastAsia="ru-RU"/>
              </w:rPr>
              <w:t>Практическое занятие 2. Анализ перспективных и календарных планов работы воспитателя по речевому развитию ребенка в разных возрастных группах (</w:t>
            </w:r>
            <w:r w:rsidRPr="00F14659">
              <w:rPr>
                <w:rFonts w:ascii="Times New Roman" w:hAnsi="Times New Roman" w:cs="Times New Roman"/>
                <w:b/>
                <w:lang w:eastAsia="ru-RU"/>
              </w:rPr>
              <w:t>ОУД.01.Русский язык)</w:t>
            </w:r>
          </w:p>
        </w:tc>
        <w:tc>
          <w:tcPr>
            <w:tcW w:w="497" w:type="pct"/>
          </w:tcPr>
          <w:p w14:paraId="59E0B70C"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7C9EF52" w14:textId="77777777" w:rsidTr="001378D5">
        <w:trPr>
          <w:trHeight w:val="20"/>
        </w:trPr>
        <w:tc>
          <w:tcPr>
            <w:tcW w:w="1124" w:type="pct"/>
            <w:vMerge/>
          </w:tcPr>
          <w:p w14:paraId="2069D29C" w14:textId="77777777" w:rsidR="001378D5" w:rsidRPr="00F14659" w:rsidRDefault="001378D5" w:rsidP="000B0760">
            <w:pPr>
              <w:rPr>
                <w:rFonts w:ascii="Times New Roman" w:hAnsi="Times New Roman" w:cs="Times New Roman"/>
                <w:lang w:eastAsia="ru-RU"/>
              </w:rPr>
            </w:pPr>
          </w:p>
        </w:tc>
        <w:tc>
          <w:tcPr>
            <w:tcW w:w="3379" w:type="pct"/>
            <w:gridSpan w:val="3"/>
          </w:tcPr>
          <w:p w14:paraId="16C1815E"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3. Разработка перспективного и календарного плана речевого развития</w:t>
            </w:r>
          </w:p>
        </w:tc>
        <w:tc>
          <w:tcPr>
            <w:tcW w:w="497" w:type="pct"/>
          </w:tcPr>
          <w:p w14:paraId="188CACB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BA21A75" w14:textId="77777777" w:rsidTr="001378D5">
        <w:trPr>
          <w:trHeight w:val="20"/>
        </w:trPr>
        <w:tc>
          <w:tcPr>
            <w:tcW w:w="1124" w:type="pct"/>
            <w:vMerge w:val="restart"/>
          </w:tcPr>
          <w:p w14:paraId="48EF01A4"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1.5</w:t>
            </w:r>
            <w:r w:rsidRPr="00F14659">
              <w:rPr>
                <w:rFonts w:ascii="Times New Roman" w:hAnsi="Times New Roman" w:cs="Times New Roman"/>
                <w:lang w:eastAsia="ru-RU"/>
              </w:rPr>
              <w:t>. Средства</w:t>
            </w:r>
          </w:p>
          <w:p w14:paraId="141EDD27"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развития речи детей дошкольного возраста</w:t>
            </w:r>
          </w:p>
        </w:tc>
        <w:tc>
          <w:tcPr>
            <w:tcW w:w="3379" w:type="pct"/>
            <w:gridSpan w:val="3"/>
          </w:tcPr>
          <w:p w14:paraId="7F16DC35"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2B0AE28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D606346" w14:textId="77777777" w:rsidTr="001378D5">
        <w:trPr>
          <w:trHeight w:val="20"/>
        </w:trPr>
        <w:tc>
          <w:tcPr>
            <w:tcW w:w="1124" w:type="pct"/>
            <w:vMerge/>
          </w:tcPr>
          <w:p w14:paraId="74DDCF2C" w14:textId="77777777" w:rsidR="001378D5" w:rsidRPr="00F14659" w:rsidRDefault="001378D5" w:rsidP="000B0760">
            <w:pPr>
              <w:rPr>
                <w:rFonts w:ascii="Times New Roman" w:hAnsi="Times New Roman" w:cs="Times New Roman"/>
                <w:lang w:eastAsia="ru-RU"/>
              </w:rPr>
            </w:pPr>
          </w:p>
        </w:tc>
        <w:tc>
          <w:tcPr>
            <w:tcW w:w="3379" w:type="pct"/>
            <w:gridSpan w:val="3"/>
          </w:tcPr>
          <w:p w14:paraId="7C61AE90"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Средства осуществления программы развития детской речи: обучение родному языку на занятиях; общения детей; общение детей и взрослых; ознакомление детей с детской художественной литературой</w:t>
            </w:r>
            <w:r w:rsidR="004A0D30" w:rsidRPr="00F14659">
              <w:rPr>
                <w:rFonts w:ascii="Times New Roman" w:hAnsi="Times New Roman" w:cs="Times New Roman"/>
                <w:b/>
              </w:rPr>
              <w:t>(ОУД.02 Литература)</w:t>
            </w:r>
          </w:p>
        </w:tc>
        <w:tc>
          <w:tcPr>
            <w:tcW w:w="497" w:type="pct"/>
          </w:tcPr>
          <w:p w14:paraId="4A72B396"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3C773F35" w14:textId="77777777" w:rsidTr="001378D5">
        <w:trPr>
          <w:trHeight w:val="20"/>
        </w:trPr>
        <w:tc>
          <w:tcPr>
            <w:tcW w:w="1124" w:type="pct"/>
            <w:vMerge/>
          </w:tcPr>
          <w:p w14:paraId="65CD4FD7" w14:textId="77777777" w:rsidR="001378D5" w:rsidRPr="00F14659" w:rsidRDefault="001378D5" w:rsidP="000B0760">
            <w:pPr>
              <w:rPr>
                <w:rFonts w:ascii="Times New Roman" w:hAnsi="Times New Roman" w:cs="Times New Roman"/>
                <w:lang w:eastAsia="ru-RU"/>
              </w:rPr>
            </w:pPr>
          </w:p>
        </w:tc>
        <w:tc>
          <w:tcPr>
            <w:tcW w:w="3379" w:type="pct"/>
            <w:gridSpan w:val="3"/>
          </w:tcPr>
          <w:p w14:paraId="107CDC07" w14:textId="77777777" w:rsidR="001378D5" w:rsidRPr="00F14659" w:rsidRDefault="001378D5" w:rsidP="001378D5">
            <w:pPr>
              <w:rPr>
                <w:rFonts w:ascii="Times New Roman" w:hAnsi="Times New Roman" w:cs="Times New Roman"/>
              </w:rPr>
            </w:pPr>
            <w:r w:rsidRPr="00F14659">
              <w:rPr>
                <w:rFonts w:ascii="Times New Roman" w:hAnsi="Times New Roman" w:cs="Times New Roman"/>
              </w:rPr>
              <w:t>Речь воспитателя как средство развития речи детей. Культурная языковая среда: характеристика, способы создания</w:t>
            </w:r>
            <w:r w:rsidRPr="00F14659">
              <w:rPr>
                <w:rFonts w:ascii="Times New Roman" w:hAnsi="Times New Roman" w:cs="Times New Roman"/>
                <w:b/>
              </w:rPr>
              <w:t>(ОУД.01.Русский язык)</w:t>
            </w:r>
          </w:p>
        </w:tc>
        <w:tc>
          <w:tcPr>
            <w:tcW w:w="497" w:type="pct"/>
          </w:tcPr>
          <w:p w14:paraId="2111A1C1"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bookmarkEnd w:id="24"/>
      <w:tr w:rsidR="00F14659" w:rsidRPr="00F14659" w14:paraId="2B04803B" w14:textId="77777777" w:rsidTr="001378D5">
        <w:trPr>
          <w:trHeight w:val="20"/>
        </w:trPr>
        <w:tc>
          <w:tcPr>
            <w:tcW w:w="4503" w:type="pct"/>
            <w:gridSpan w:val="4"/>
          </w:tcPr>
          <w:p w14:paraId="45C0A2C7" w14:textId="77777777" w:rsidR="001378D5" w:rsidRPr="00F14659" w:rsidRDefault="00900012" w:rsidP="000B0760">
            <w:pPr>
              <w:rPr>
                <w:rFonts w:ascii="Times New Roman" w:hAnsi="Times New Roman" w:cs="Times New Roman"/>
                <w:b/>
                <w:lang w:eastAsia="ru-RU"/>
              </w:rPr>
            </w:pPr>
            <w:r w:rsidRPr="00F14659">
              <w:rPr>
                <w:rFonts w:ascii="Times New Roman" w:hAnsi="Times New Roman" w:cs="Times New Roman"/>
                <w:b/>
                <w:lang w:eastAsia="ru-RU"/>
              </w:rPr>
              <w:t>Тема</w:t>
            </w:r>
            <w:r w:rsidR="001378D5" w:rsidRPr="00F14659">
              <w:rPr>
                <w:rFonts w:ascii="Times New Roman" w:hAnsi="Times New Roman" w:cs="Times New Roman"/>
                <w:b/>
                <w:lang w:eastAsia="ru-RU"/>
              </w:rPr>
              <w:t xml:space="preserve"> 2. Педагогическая деятельность по реализации программ речевого развития детей раннего и дошкольного возраста</w:t>
            </w:r>
          </w:p>
        </w:tc>
        <w:tc>
          <w:tcPr>
            <w:tcW w:w="497" w:type="pct"/>
          </w:tcPr>
          <w:p w14:paraId="0A3193EC" w14:textId="77777777" w:rsidR="001378D5" w:rsidRPr="00F14659" w:rsidRDefault="001378D5" w:rsidP="001378D5">
            <w:pPr>
              <w:jc w:val="center"/>
              <w:rPr>
                <w:rFonts w:ascii="Times New Roman" w:hAnsi="Times New Roman" w:cs="Times New Roman"/>
                <w:b/>
                <w:lang w:eastAsia="ru-RU"/>
              </w:rPr>
            </w:pPr>
            <w:r w:rsidRPr="00F14659">
              <w:rPr>
                <w:rFonts w:ascii="Times New Roman" w:hAnsi="Times New Roman" w:cs="Times New Roman"/>
                <w:b/>
                <w:lang w:eastAsia="ru-RU"/>
              </w:rPr>
              <w:t>75/102</w:t>
            </w:r>
          </w:p>
        </w:tc>
      </w:tr>
      <w:tr w:rsidR="00F14659" w:rsidRPr="00F14659" w14:paraId="02523145" w14:textId="77777777" w:rsidTr="001378D5">
        <w:trPr>
          <w:trHeight w:val="20"/>
        </w:trPr>
        <w:tc>
          <w:tcPr>
            <w:tcW w:w="1124" w:type="pct"/>
            <w:vMerge w:val="restart"/>
          </w:tcPr>
          <w:p w14:paraId="66B81373"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2.1</w:t>
            </w:r>
            <w:r w:rsidRPr="00F14659">
              <w:rPr>
                <w:rFonts w:ascii="Times New Roman" w:hAnsi="Times New Roman" w:cs="Times New Roman"/>
                <w:lang w:eastAsia="ru-RU"/>
              </w:rPr>
              <w:t>. Методы и приемы развития речи детей дошкольного возраста</w:t>
            </w:r>
          </w:p>
        </w:tc>
        <w:tc>
          <w:tcPr>
            <w:tcW w:w="3379" w:type="pct"/>
            <w:gridSpan w:val="3"/>
          </w:tcPr>
          <w:p w14:paraId="3ECF0F93"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28954A5A"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8547333" w14:textId="77777777" w:rsidTr="001378D5">
        <w:trPr>
          <w:trHeight w:val="20"/>
        </w:trPr>
        <w:tc>
          <w:tcPr>
            <w:tcW w:w="1124" w:type="pct"/>
            <w:vMerge/>
          </w:tcPr>
          <w:p w14:paraId="2638DDFD" w14:textId="77777777" w:rsidR="001378D5" w:rsidRPr="00F14659" w:rsidRDefault="001378D5" w:rsidP="000B0760">
            <w:pPr>
              <w:rPr>
                <w:rFonts w:ascii="Times New Roman" w:hAnsi="Times New Roman" w:cs="Times New Roman"/>
                <w:lang w:eastAsia="ru-RU"/>
              </w:rPr>
            </w:pPr>
          </w:p>
        </w:tc>
        <w:tc>
          <w:tcPr>
            <w:tcW w:w="3379" w:type="pct"/>
            <w:gridSpan w:val="3"/>
          </w:tcPr>
          <w:p w14:paraId="6EA8F60C"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Классификация методов  и приемов развития  речи. Непосредственные и опосредованные методы. Словесные методы. Практические методы обучения. Репродуктивные и продуктивные методы</w:t>
            </w:r>
          </w:p>
        </w:tc>
        <w:tc>
          <w:tcPr>
            <w:tcW w:w="497" w:type="pct"/>
          </w:tcPr>
          <w:p w14:paraId="62F4119C"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6C8A328" w14:textId="77777777" w:rsidTr="001378D5">
        <w:trPr>
          <w:trHeight w:val="20"/>
        </w:trPr>
        <w:tc>
          <w:tcPr>
            <w:tcW w:w="1124" w:type="pct"/>
            <w:vMerge/>
          </w:tcPr>
          <w:p w14:paraId="6AD44A16" w14:textId="77777777" w:rsidR="001378D5" w:rsidRPr="00F14659" w:rsidRDefault="001378D5" w:rsidP="000B0760">
            <w:pPr>
              <w:rPr>
                <w:rFonts w:ascii="Times New Roman" w:hAnsi="Times New Roman" w:cs="Times New Roman"/>
                <w:lang w:eastAsia="ru-RU"/>
              </w:rPr>
            </w:pPr>
          </w:p>
        </w:tc>
        <w:tc>
          <w:tcPr>
            <w:tcW w:w="3379" w:type="pct"/>
            <w:gridSpan w:val="3"/>
          </w:tcPr>
          <w:p w14:paraId="6D2B10AC"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282B78D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3A7687F" w14:textId="77777777" w:rsidTr="001378D5">
        <w:trPr>
          <w:trHeight w:val="20"/>
        </w:trPr>
        <w:tc>
          <w:tcPr>
            <w:tcW w:w="1124" w:type="pct"/>
            <w:vMerge/>
          </w:tcPr>
          <w:p w14:paraId="7A280C72" w14:textId="77777777" w:rsidR="001378D5" w:rsidRPr="00F14659" w:rsidRDefault="001378D5" w:rsidP="000B0760">
            <w:pPr>
              <w:rPr>
                <w:rFonts w:ascii="Times New Roman" w:hAnsi="Times New Roman" w:cs="Times New Roman"/>
                <w:lang w:eastAsia="ru-RU"/>
              </w:rPr>
            </w:pPr>
          </w:p>
        </w:tc>
        <w:tc>
          <w:tcPr>
            <w:tcW w:w="3379" w:type="pct"/>
            <w:gridSpan w:val="3"/>
          </w:tcPr>
          <w:p w14:paraId="6D72663A"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4. </w:t>
            </w:r>
            <w:r w:rsidRPr="00F14659">
              <w:rPr>
                <w:rFonts w:ascii="Times New Roman" w:hAnsi="Times New Roman" w:cs="Times New Roman"/>
              </w:rPr>
              <w:t>Выявление и оценка эффективности методов и приемов работы с детьми раннего и дошкольного возраста на речевых занятиях</w:t>
            </w:r>
            <w:r w:rsidR="004A0D30" w:rsidRPr="00F14659">
              <w:rPr>
                <w:rFonts w:ascii="Times New Roman" w:hAnsi="Times New Roman" w:cs="Times New Roman"/>
                <w:b/>
              </w:rPr>
              <w:t>(ОУД.02 Литература)</w:t>
            </w:r>
          </w:p>
        </w:tc>
        <w:tc>
          <w:tcPr>
            <w:tcW w:w="497" w:type="pct"/>
          </w:tcPr>
          <w:p w14:paraId="58C89FCD"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21B837A" w14:textId="77777777" w:rsidTr="001378D5">
        <w:trPr>
          <w:trHeight w:val="20"/>
        </w:trPr>
        <w:tc>
          <w:tcPr>
            <w:tcW w:w="1124" w:type="pct"/>
            <w:vMerge w:val="restart"/>
          </w:tcPr>
          <w:p w14:paraId="68608EA0"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2.2</w:t>
            </w:r>
            <w:r w:rsidRPr="00F14659">
              <w:rPr>
                <w:rFonts w:ascii="Times New Roman" w:hAnsi="Times New Roman" w:cs="Times New Roman"/>
                <w:lang w:eastAsia="ru-RU"/>
              </w:rPr>
              <w:t>. Методика словарной работы и ознакомление детей с окружающим</w:t>
            </w:r>
          </w:p>
        </w:tc>
        <w:tc>
          <w:tcPr>
            <w:tcW w:w="3379" w:type="pct"/>
            <w:gridSpan w:val="3"/>
          </w:tcPr>
          <w:p w14:paraId="5B4C7CB2"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20589A13"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3</w:t>
            </w:r>
          </w:p>
        </w:tc>
      </w:tr>
      <w:tr w:rsidR="00F14659" w:rsidRPr="00F14659" w14:paraId="0227F308" w14:textId="77777777" w:rsidTr="001378D5">
        <w:trPr>
          <w:trHeight w:val="1012"/>
        </w:trPr>
        <w:tc>
          <w:tcPr>
            <w:tcW w:w="1124" w:type="pct"/>
            <w:vMerge/>
          </w:tcPr>
          <w:p w14:paraId="748F981D" w14:textId="77777777" w:rsidR="001378D5" w:rsidRPr="00F14659" w:rsidRDefault="001378D5" w:rsidP="000B0760">
            <w:pPr>
              <w:rPr>
                <w:rFonts w:ascii="Times New Roman" w:hAnsi="Times New Roman" w:cs="Times New Roman"/>
                <w:lang w:eastAsia="ru-RU"/>
              </w:rPr>
            </w:pPr>
          </w:p>
        </w:tc>
        <w:tc>
          <w:tcPr>
            <w:tcW w:w="3379" w:type="pct"/>
            <w:gridSpan w:val="3"/>
          </w:tcPr>
          <w:p w14:paraId="43CB849A"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 xml:space="preserve">Сущность словарной работы, ее задачи. Особенности освоения словаря детьми раннего и дошкольного возраста. </w:t>
            </w:r>
          </w:p>
          <w:p w14:paraId="71AAE048" w14:textId="77777777" w:rsidR="001378D5" w:rsidRPr="00F14659" w:rsidRDefault="001378D5" w:rsidP="00E500DC">
            <w:pPr>
              <w:rPr>
                <w:rFonts w:ascii="Times New Roman" w:hAnsi="Times New Roman" w:cs="Times New Roman"/>
                <w:b/>
              </w:rPr>
            </w:pPr>
            <w:r w:rsidRPr="00F14659">
              <w:rPr>
                <w:rFonts w:ascii="Times New Roman" w:hAnsi="Times New Roman" w:cs="Times New Roman"/>
              </w:rPr>
              <w:t>Особенности словарной работы с детьми раннего и дошкольного возраста при ознакомлении с явлениями социальной жизни. (</w:t>
            </w:r>
            <w:r w:rsidRPr="00F14659">
              <w:rPr>
                <w:rFonts w:ascii="Times New Roman" w:hAnsi="Times New Roman" w:cs="Times New Roman"/>
                <w:b/>
              </w:rPr>
              <w:t>ОУД.01.Русский язык)</w:t>
            </w:r>
          </w:p>
        </w:tc>
        <w:tc>
          <w:tcPr>
            <w:tcW w:w="497" w:type="pct"/>
          </w:tcPr>
          <w:p w14:paraId="436B3047"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97888E6" w14:textId="77777777" w:rsidTr="001378D5">
        <w:trPr>
          <w:trHeight w:val="20"/>
        </w:trPr>
        <w:tc>
          <w:tcPr>
            <w:tcW w:w="1124" w:type="pct"/>
            <w:vMerge/>
          </w:tcPr>
          <w:p w14:paraId="51A32836" w14:textId="77777777" w:rsidR="001378D5" w:rsidRPr="00F14659" w:rsidRDefault="001378D5" w:rsidP="000B0760">
            <w:pPr>
              <w:rPr>
                <w:rFonts w:ascii="Times New Roman" w:hAnsi="Times New Roman" w:cs="Times New Roman"/>
                <w:lang w:eastAsia="ru-RU"/>
              </w:rPr>
            </w:pPr>
          </w:p>
        </w:tc>
        <w:tc>
          <w:tcPr>
            <w:tcW w:w="3379" w:type="pct"/>
            <w:gridSpan w:val="3"/>
          </w:tcPr>
          <w:p w14:paraId="7B4A8332"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 xml:space="preserve">Дидактические игры и специальные лексические упражнения; их использование для решения задач словарной работы. </w:t>
            </w:r>
          </w:p>
        </w:tc>
        <w:tc>
          <w:tcPr>
            <w:tcW w:w="497" w:type="pct"/>
          </w:tcPr>
          <w:p w14:paraId="7498155D"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6BAFAC57" w14:textId="77777777" w:rsidTr="001378D5">
        <w:trPr>
          <w:trHeight w:val="20"/>
        </w:trPr>
        <w:tc>
          <w:tcPr>
            <w:tcW w:w="1124" w:type="pct"/>
            <w:vMerge/>
          </w:tcPr>
          <w:p w14:paraId="7028999F" w14:textId="77777777" w:rsidR="001378D5" w:rsidRPr="00F14659" w:rsidRDefault="001378D5" w:rsidP="000B0760">
            <w:pPr>
              <w:rPr>
                <w:rFonts w:ascii="Times New Roman" w:hAnsi="Times New Roman" w:cs="Times New Roman"/>
                <w:lang w:eastAsia="ru-RU"/>
              </w:rPr>
            </w:pPr>
          </w:p>
        </w:tc>
        <w:tc>
          <w:tcPr>
            <w:tcW w:w="3379" w:type="pct"/>
            <w:gridSpan w:val="3"/>
          </w:tcPr>
          <w:p w14:paraId="609A6032"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1D694CB0"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2B1A1600" w14:textId="77777777" w:rsidTr="001378D5">
        <w:trPr>
          <w:trHeight w:val="20"/>
        </w:trPr>
        <w:tc>
          <w:tcPr>
            <w:tcW w:w="1124" w:type="pct"/>
            <w:vMerge/>
          </w:tcPr>
          <w:p w14:paraId="4D736C7B" w14:textId="77777777" w:rsidR="001378D5" w:rsidRPr="00F14659" w:rsidRDefault="001378D5" w:rsidP="000B0760">
            <w:pPr>
              <w:rPr>
                <w:rFonts w:ascii="Times New Roman" w:hAnsi="Times New Roman" w:cs="Times New Roman"/>
                <w:lang w:eastAsia="ru-RU"/>
              </w:rPr>
            </w:pPr>
          </w:p>
        </w:tc>
        <w:tc>
          <w:tcPr>
            <w:tcW w:w="3379" w:type="pct"/>
            <w:gridSpan w:val="3"/>
          </w:tcPr>
          <w:p w14:paraId="601593A8"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5. Наблюдение и анализ словарной работы в разных возрастных группах в процессе организации разных видов деятельности с дошкольниками. </w:t>
            </w:r>
            <w:r w:rsidR="004A0D30" w:rsidRPr="00F14659">
              <w:rPr>
                <w:rFonts w:ascii="Times New Roman" w:hAnsi="Times New Roman" w:cs="Times New Roman"/>
                <w:lang w:eastAsia="ru-RU"/>
              </w:rPr>
              <w:t>(</w:t>
            </w:r>
            <w:r w:rsidR="004A0D30" w:rsidRPr="00F14659">
              <w:rPr>
                <w:rFonts w:ascii="Times New Roman" w:hAnsi="Times New Roman" w:cs="Times New Roman"/>
                <w:b/>
                <w:lang w:eastAsia="ru-RU"/>
              </w:rPr>
              <w:t>ОУД.08.Информатика)</w:t>
            </w:r>
          </w:p>
        </w:tc>
        <w:tc>
          <w:tcPr>
            <w:tcW w:w="497" w:type="pct"/>
          </w:tcPr>
          <w:p w14:paraId="36CE803B"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2F7D8DD" w14:textId="77777777" w:rsidTr="001378D5">
        <w:trPr>
          <w:trHeight w:val="20"/>
        </w:trPr>
        <w:tc>
          <w:tcPr>
            <w:tcW w:w="1124" w:type="pct"/>
            <w:vMerge/>
          </w:tcPr>
          <w:p w14:paraId="22CACB2E" w14:textId="77777777" w:rsidR="001378D5" w:rsidRPr="00F14659" w:rsidRDefault="001378D5" w:rsidP="000B0760">
            <w:pPr>
              <w:rPr>
                <w:rFonts w:ascii="Times New Roman" w:hAnsi="Times New Roman" w:cs="Times New Roman"/>
                <w:lang w:eastAsia="ru-RU"/>
              </w:rPr>
            </w:pPr>
          </w:p>
        </w:tc>
        <w:tc>
          <w:tcPr>
            <w:tcW w:w="3379" w:type="pct"/>
            <w:gridSpan w:val="3"/>
          </w:tcPr>
          <w:p w14:paraId="58E15AA2"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6. Разработка и проведение технологических карт занятий по развитию словаря при ознакомлении с явлениями социальной жизни в разных возрастных группах.</w:t>
            </w:r>
          </w:p>
          <w:p w14:paraId="585ED829"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p>
        </w:tc>
        <w:tc>
          <w:tcPr>
            <w:tcW w:w="497" w:type="pct"/>
          </w:tcPr>
          <w:p w14:paraId="49977888"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32536CE" w14:textId="77777777" w:rsidTr="001378D5">
        <w:trPr>
          <w:trHeight w:val="20"/>
        </w:trPr>
        <w:tc>
          <w:tcPr>
            <w:tcW w:w="1124" w:type="pct"/>
            <w:vMerge w:val="restart"/>
          </w:tcPr>
          <w:p w14:paraId="09477FDD"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2.3.</w:t>
            </w:r>
            <w:r w:rsidRPr="00F14659">
              <w:rPr>
                <w:rFonts w:ascii="Times New Roman" w:hAnsi="Times New Roman" w:cs="Times New Roman"/>
                <w:lang w:eastAsia="ru-RU"/>
              </w:rPr>
              <w:t xml:space="preserve"> Методика формирования грамматического строя речи</w:t>
            </w:r>
          </w:p>
        </w:tc>
        <w:tc>
          <w:tcPr>
            <w:tcW w:w="3379" w:type="pct"/>
            <w:gridSpan w:val="3"/>
          </w:tcPr>
          <w:p w14:paraId="1700F224"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1A56130A"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37A8430" w14:textId="77777777" w:rsidTr="00E500DC">
        <w:trPr>
          <w:trHeight w:val="997"/>
        </w:trPr>
        <w:tc>
          <w:tcPr>
            <w:tcW w:w="1124" w:type="pct"/>
            <w:vMerge/>
          </w:tcPr>
          <w:p w14:paraId="75B4644F" w14:textId="77777777" w:rsidR="001378D5" w:rsidRPr="00F14659" w:rsidRDefault="001378D5" w:rsidP="000B0760">
            <w:pPr>
              <w:rPr>
                <w:rFonts w:ascii="Times New Roman" w:hAnsi="Times New Roman" w:cs="Times New Roman"/>
                <w:lang w:eastAsia="ru-RU"/>
              </w:rPr>
            </w:pPr>
          </w:p>
        </w:tc>
        <w:tc>
          <w:tcPr>
            <w:tcW w:w="3379" w:type="pct"/>
            <w:gridSpan w:val="3"/>
          </w:tcPr>
          <w:p w14:paraId="2479250F"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Общее понятие о грамматическом строе речи. Особенности грамматического строя речи, значение его усвоения для развития ребенка. Задачи и содержание работы по формированию грамматически правильной речи детей в возрастных группах</w:t>
            </w:r>
          </w:p>
          <w:p w14:paraId="568F7BC0"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Методика формирования морфологической стороны речи у дошкольников.</w:t>
            </w:r>
            <w:r w:rsidR="004A0D30" w:rsidRPr="00F14659">
              <w:rPr>
                <w:rFonts w:ascii="Times New Roman" w:hAnsi="Times New Roman" w:cs="Times New Roman"/>
                <w:b/>
              </w:rPr>
              <w:t xml:space="preserve"> (ОУД.02 Литература)</w:t>
            </w:r>
          </w:p>
        </w:tc>
        <w:tc>
          <w:tcPr>
            <w:tcW w:w="497" w:type="pct"/>
          </w:tcPr>
          <w:p w14:paraId="598B63A5"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C825065" w14:textId="77777777" w:rsidTr="001378D5">
        <w:trPr>
          <w:trHeight w:val="516"/>
        </w:trPr>
        <w:tc>
          <w:tcPr>
            <w:tcW w:w="1124" w:type="pct"/>
            <w:vMerge/>
          </w:tcPr>
          <w:p w14:paraId="1E2DF7B6" w14:textId="77777777" w:rsidR="001378D5" w:rsidRPr="00F14659" w:rsidRDefault="001378D5" w:rsidP="000B0760">
            <w:pPr>
              <w:rPr>
                <w:rFonts w:ascii="Times New Roman" w:hAnsi="Times New Roman" w:cs="Times New Roman"/>
                <w:lang w:eastAsia="ru-RU"/>
              </w:rPr>
            </w:pPr>
          </w:p>
        </w:tc>
        <w:tc>
          <w:tcPr>
            <w:tcW w:w="3379" w:type="pct"/>
            <w:gridSpan w:val="3"/>
          </w:tcPr>
          <w:p w14:paraId="6484C586"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Методика формирования синтаксической стороны речи.</w:t>
            </w:r>
          </w:p>
          <w:p w14:paraId="549A9FA9" w14:textId="77777777" w:rsidR="001378D5" w:rsidRPr="00F14659" w:rsidRDefault="001378D5" w:rsidP="00E500DC">
            <w:pPr>
              <w:rPr>
                <w:rFonts w:ascii="Times New Roman" w:hAnsi="Times New Roman" w:cs="Times New Roman"/>
              </w:rPr>
            </w:pPr>
            <w:r w:rsidRPr="00F14659">
              <w:rPr>
                <w:rFonts w:ascii="Times New Roman" w:hAnsi="Times New Roman" w:cs="Times New Roman"/>
              </w:rPr>
              <w:t>Методика формирования способов словообразования в дошкольном возрасте.</w:t>
            </w:r>
            <w:r w:rsidRPr="00F14659">
              <w:rPr>
                <w:rFonts w:ascii="Times New Roman" w:hAnsi="Times New Roman" w:cs="Times New Roman"/>
                <w:b/>
              </w:rPr>
              <w:t>(ОУД.01.Русский язык</w:t>
            </w:r>
            <w:r w:rsidRPr="00F14659">
              <w:rPr>
                <w:rFonts w:ascii="Times New Roman" w:hAnsi="Times New Roman" w:cs="Times New Roman"/>
              </w:rPr>
              <w:t>)</w:t>
            </w:r>
          </w:p>
        </w:tc>
        <w:tc>
          <w:tcPr>
            <w:tcW w:w="497" w:type="pct"/>
          </w:tcPr>
          <w:p w14:paraId="4AEC0B8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4648E7E" w14:textId="77777777" w:rsidTr="001378D5">
        <w:trPr>
          <w:trHeight w:val="20"/>
        </w:trPr>
        <w:tc>
          <w:tcPr>
            <w:tcW w:w="1124" w:type="pct"/>
            <w:vMerge/>
          </w:tcPr>
          <w:p w14:paraId="0E530830" w14:textId="77777777" w:rsidR="001378D5" w:rsidRPr="00F14659" w:rsidRDefault="001378D5" w:rsidP="000B0760">
            <w:pPr>
              <w:rPr>
                <w:rFonts w:ascii="Times New Roman" w:hAnsi="Times New Roman" w:cs="Times New Roman"/>
                <w:lang w:eastAsia="ru-RU"/>
              </w:rPr>
            </w:pPr>
          </w:p>
        </w:tc>
        <w:tc>
          <w:tcPr>
            <w:tcW w:w="3379" w:type="pct"/>
            <w:gridSpan w:val="3"/>
          </w:tcPr>
          <w:p w14:paraId="226DD695"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6ACDCDF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26F00952" w14:textId="77777777" w:rsidTr="001378D5">
        <w:trPr>
          <w:trHeight w:val="20"/>
        </w:trPr>
        <w:tc>
          <w:tcPr>
            <w:tcW w:w="1124" w:type="pct"/>
            <w:vMerge/>
          </w:tcPr>
          <w:p w14:paraId="50BB767A" w14:textId="77777777" w:rsidR="001378D5" w:rsidRPr="00F14659" w:rsidRDefault="001378D5" w:rsidP="000B0760">
            <w:pPr>
              <w:rPr>
                <w:rFonts w:ascii="Times New Roman" w:hAnsi="Times New Roman" w:cs="Times New Roman"/>
                <w:lang w:eastAsia="ru-RU"/>
              </w:rPr>
            </w:pPr>
          </w:p>
        </w:tc>
        <w:tc>
          <w:tcPr>
            <w:tcW w:w="3379" w:type="pct"/>
            <w:gridSpan w:val="3"/>
          </w:tcPr>
          <w:p w14:paraId="42BD0627"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7. Исследование навыков употребления детьми разных возрастных групп трудных грамматических форм</w:t>
            </w:r>
            <w:r w:rsidR="004A0D30" w:rsidRPr="00F14659">
              <w:rPr>
                <w:rFonts w:ascii="Times New Roman" w:hAnsi="Times New Roman" w:cs="Times New Roman"/>
                <w:b/>
              </w:rPr>
              <w:t>(ОУД.02 Литература)</w:t>
            </w:r>
          </w:p>
        </w:tc>
        <w:tc>
          <w:tcPr>
            <w:tcW w:w="497" w:type="pct"/>
          </w:tcPr>
          <w:p w14:paraId="68A1EC38"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832689A" w14:textId="77777777" w:rsidTr="001378D5">
        <w:trPr>
          <w:trHeight w:val="20"/>
        </w:trPr>
        <w:tc>
          <w:tcPr>
            <w:tcW w:w="1124" w:type="pct"/>
            <w:vMerge/>
          </w:tcPr>
          <w:p w14:paraId="61A2549F" w14:textId="77777777" w:rsidR="001378D5" w:rsidRPr="00F14659" w:rsidRDefault="001378D5" w:rsidP="000B0760">
            <w:pPr>
              <w:rPr>
                <w:rFonts w:ascii="Times New Roman" w:hAnsi="Times New Roman" w:cs="Times New Roman"/>
                <w:lang w:eastAsia="ru-RU"/>
              </w:rPr>
            </w:pPr>
          </w:p>
        </w:tc>
        <w:tc>
          <w:tcPr>
            <w:tcW w:w="3379" w:type="pct"/>
            <w:gridSpan w:val="3"/>
          </w:tcPr>
          <w:p w14:paraId="2B953CB1" w14:textId="77777777" w:rsidR="001378D5" w:rsidRPr="00F14659" w:rsidRDefault="001378D5" w:rsidP="00E500DC">
            <w:pPr>
              <w:rPr>
                <w:rFonts w:ascii="Times New Roman" w:hAnsi="Times New Roman" w:cs="Times New Roman"/>
                <w:lang w:eastAsia="ru-RU"/>
              </w:rPr>
            </w:pPr>
            <w:r w:rsidRPr="00F14659">
              <w:rPr>
                <w:rFonts w:ascii="Times New Roman" w:hAnsi="Times New Roman" w:cs="Times New Roman"/>
                <w:lang w:eastAsia="ru-RU"/>
              </w:rPr>
              <w:t>Практическое занятие 8. Планирование и проведение различных видов упражнений по формированию грамматического строя речи детей.</w:t>
            </w:r>
            <w:r w:rsidR="00E500DC" w:rsidRPr="00F14659">
              <w:rPr>
                <w:rFonts w:ascii="Times New Roman" w:hAnsi="Times New Roman" w:cs="Times New Roman"/>
                <w:lang w:eastAsia="ru-RU"/>
              </w:rPr>
              <w:t xml:space="preserve"> </w:t>
            </w:r>
            <w:r w:rsidRPr="00F14659">
              <w:rPr>
                <w:rFonts w:ascii="Times New Roman" w:hAnsi="Times New Roman" w:cs="Times New Roman"/>
                <w:lang w:eastAsia="ru-RU"/>
              </w:rPr>
              <w:t>(</w:t>
            </w:r>
            <w:r w:rsidRPr="00F14659">
              <w:rPr>
                <w:rFonts w:ascii="Times New Roman" w:hAnsi="Times New Roman" w:cs="Times New Roman"/>
                <w:b/>
                <w:lang w:eastAsia="ru-RU"/>
              </w:rPr>
              <w:t>ОУД.01.Русский язык)</w:t>
            </w:r>
          </w:p>
        </w:tc>
        <w:tc>
          <w:tcPr>
            <w:tcW w:w="497" w:type="pct"/>
          </w:tcPr>
          <w:p w14:paraId="17461F7B"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AB31725" w14:textId="77777777" w:rsidTr="001378D5">
        <w:trPr>
          <w:trHeight w:val="20"/>
        </w:trPr>
        <w:tc>
          <w:tcPr>
            <w:tcW w:w="1124" w:type="pct"/>
            <w:vMerge w:val="restart"/>
          </w:tcPr>
          <w:p w14:paraId="40E3E19E"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2.4</w:t>
            </w:r>
            <w:r w:rsidRPr="00F14659">
              <w:rPr>
                <w:rFonts w:ascii="Times New Roman" w:hAnsi="Times New Roman" w:cs="Times New Roman"/>
                <w:lang w:eastAsia="ru-RU"/>
              </w:rPr>
              <w:t>. Методика воспитания звуковой культуры речи</w:t>
            </w:r>
          </w:p>
        </w:tc>
        <w:tc>
          <w:tcPr>
            <w:tcW w:w="3379" w:type="pct"/>
            <w:gridSpan w:val="3"/>
          </w:tcPr>
          <w:p w14:paraId="0153460A"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72B2A6BA"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3</w:t>
            </w:r>
          </w:p>
        </w:tc>
      </w:tr>
      <w:tr w:rsidR="00F14659" w:rsidRPr="00F14659" w14:paraId="182E35C3" w14:textId="77777777" w:rsidTr="001378D5">
        <w:trPr>
          <w:trHeight w:val="20"/>
        </w:trPr>
        <w:tc>
          <w:tcPr>
            <w:tcW w:w="1124" w:type="pct"/>
            <w:vMerge/>
          </w:tcPr>
          <w:p w14:paraId="538BC945" w14:textId="77777777" w:rsidR="001378D5" w:rsidRPr="00F14659" w:rsidRDefault="001378D5" w:rsidP="000B0760">
            <w:pPr>
              <w:rPr>
                <w:rFonts w:ascii="Times New Roman" w:hAnsi="Times New Roman" w:cs="Times New Roman"/>
                <w:lang w:eastAsia="ru-RU"/>
              </w:rPr>
            </w:pPr>
          </w:p>
        </w:tc>
        <w:tc>
          <w:tcPr>
            <w:tcW w:w="3379" w:type="pct"/>
            <w:gridSpan w:val="3"/>
          </w:tcPr>
          <w:p w14:paraId="34B54C4F"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Понятие звуковой культуры речи. Физиологический, физический, лингвистический аспект понятия звуковой культуры речи. Средства и методические приемы воспитания звуковой культуры речи.</w:t>
            </w:r>
          </w:p>
          <w:p w14:paraId="2A3D5049" w14:textId="77777777" w:rsidR="001378D5" w:rsidRPr="00F14659" w:rsidRDefault="00E500DC" w:rsidP="000B0760">
            <w:pPr>
              <w:rPr>
                <w:rFonts w:ascii="Times New Roman" w:hAnsi="Times New Roman" w:cs="Times New Roman"/>
              </w:rPr>
            </w:pPr>
            <w:r w:rsidRPr="00F14659">
              <w:rPr>
                <w:rFonts w:ascii="Times New Roman" w:hAnsi="Times New Roman" w:cs="Times New Roman"/>
                <w:lang w:eastAsia="ru-RU"/>
              </w:rPr>
              <w:t>(</w:t>
            </w:r>
            <w:r w:rsidRPr="00F14659">
              <w:rPr>
                <w:rFonts w:ascii="Times New Roman" w:hAnsi="Times New Roman" w:cs="Times New Roman"/>
                <w:b/>
                <w:lang w:eastAsia="ru-RU"/>
              </w:rPr>
              <w:t>ОУД.01.Русский язык)</w:t>
            </w:r>
          </w:p>
        </w:tc>
        <w:tc>
          <w:tcPr>
            <w:tcW w:w="497" w:type="pct"/>
          </w:tcPr>
          <w:p w14:paraId="0D3DD557"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FBF2972" w14:textId="77777777" w:rsidTr="001378D5">
        <w:trPr>
          <w:trHeight w:val="20"/>
        </w:trPr>
        <w:tc>
          <w:tcPr>
            <w:tcW w:w="1124" w:type="pct"/>
            <w:vMerge/>
          </w:tcPr>
          <w:p w14:paraId="3FD1346F" w14:textId="77777777" w:rsidR="001378D5" w:rsidRPr="00F14659" w:rsidRDefault="001378D5" w:rsidP="000B0760">
            <w:pPr>
              <w:rPr>
                <w:rFonts w:ascii="Times New Roman" w:hAnsi="Times New Roman" w:cs="Times New Roman"/>
                <w:lang w:eastAsia="ru-RU"/>
              </w:rPr>
            </w:pPr>
          </w:p>
        </w:tc>
        <w:tc>
          <w:tcPr>
            <w:tcW w:w="3379" w:type="pct"/>
            <w:gridSpan w:val="3"/>
          </w:tcPr>
          <w:p w14:paraId="57D561CF"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 xml:space="preserve">Основное назначение выразительности речи. Особенности выразительности речи. </w:t>
            </w:r>
          </w:p>
        </w:tc>
        <w:tc>
          <w:tcPr>
            <w:tcW w:w="497" w:type="pct"/>
          </w:tcPr>
          <w:p w14:paraId="30163A16"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1F660FBF" w14:textId="77777777" w:rsidTr="001378D5">
        <w:trPr>
          <w:trHeight w:val="20"/>
        </w:trPr>
        <w:tc>
          <w:tcPr>
            <w:tcW w:w="1124" w:type="pct"/>
            <w:vMerge/>
          </w:tcPr>
          <w:p w14:paraId="43A5D0E2" w14:textId="77777777" w:rsidR="001378D5" w:rsidRPr="00F14659" w:rsidRDefault="001378D5" w:rsidP="000B0760">
            <w:pPr>
              <w:rPr>
                <w:rFonts w:ascii="Times New Roman" w:hAnsi="Times New Roman" w:cs="Times New Roman"/>
                <w:lang w:eastAsia="ru-RU"/>
              </w:rPr>
            </w:pPr>
          </w:p>
        </w:tc>
        <w:tc>
          <w:tcPr>
            <w:tcW w:w="3379" w:type="pct"/>
            <w:gridSpan w:val="3"/>
          </w:tcPr>
          <w:p w14:paraId="4B4B391B"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Пути формирования правильного звукопроизношения. Методы и приемы работы  по звукопроизношению в разных возрастных группах. Способы диагностики произношения.</w:t>
            </w:r>
          </w:p>
        </w:tc>
        <w:tc>
          <w:tcPr>
            <w:tcW w:w="497" w:type="pct"/>
          </w:tcPr>
          <w:p w14:paraId="1FDA93D5"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6AC94032" w14:textId="77777777" w:rsidTr="001378D5">
        <w:trPr>
          <w:trHeight w:val="20"/>
        </w:trPr>
        <w:tc>
          <w:tcPr>
            <w:tcW w:w="1124" w:type="pct"/>
            <w:vMerge/>
          </w:tcPr>
          <w:p w14:paraId="2976E329" w14:textId="77777777" w:rsidR="001378D5" w:rsidRPr="00F14659" w:rsidRDefault="001378D5" w:rsidP="000B0760">
            <w:pPr>
              <w:rPr>
                <w:rFonts w:ascii="Times New Roman" w:hAnsi="Times New Roman" w:cs="Times New Roman"/>
                <w:lang w:eastAsia="ru-RU"/>
              </w:rPr>
            </w:pPr>
          </w:p>
        </w:tc>
        <w:tc>
          <w:tcPr>
            <w:tcW w:w="3379" w:type="pct"/>
            <w:gridSpan w:val="3"/>
          </w:tcPr>
          <w:p w14:paraId="50F56E64"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7298CBA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51C17290" w14:textId="77777777" w:rsidTr="001378D5">
        <w:trPr>
          <w:trHeight w:val="20"/>
        </w:trPr>
        <w:tc>
          <w:tcPr>
            <w:tcW w:w="1124" w:type="pct"/>
            <w:vMerge/>
          </w:tcPr>
          <w:p w14:paraId="45B0B47A" w14:textId="77777777" w:rsidR="001378D5" w:rsidRPr="00F14659" w:rsidRDefault="001378D5" w:rsidP="000B0760">
            <w:pPr>
              <w:rPr>
                <w:rFonts w:ascii="Times New Roman" w:hAnsi="Times New Roman" w:cs="Times New Roman"/>
                <w:lang w:eastAsia="ru-RU"/>
              </w:rPr>
            </w:pPr>
          </w:p>
        </w:tc>
        <w:tc>
          <w:tcPr>
            <w:tcW w:w="3379" w:type="pct"/>
            <w:gridSpan w:val="3"/>
          </w:tcPr>
          <w:p w14:paraId="27087EF8"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9. Наблюдение и анализ занятий по воспитанию звуковой культуры речи детей раннего и дошкольного возраста.</w:t>
            </w:r>
          </w:p>
        </w:tc>
        <w:tc>
          <w:tcPr>
            <w:tcW w:w="497" w:type="pct"/>
          </w:tcPr>
          <w:p w14:paraId="0BFBB0FC"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02E636D" w14:textId="77777777" w:rsidTr="001378D5">
        <w:trPr>
          <w:trHeight w:val="20"/>
        </w:trPr>
        <w:tc>
          <w:tcPr>
            <w:tcW w:w="1124" w:type="pct"/>
            <w:vMerge/>
          </w:tcPr>
          <w:p w14:paraId="0554CEF0" w14:textId="77777777" w:rsidR="001378D5" w:rsidRPr="00F14659" w:rsidRDefault="001378D5" w:rsidP="000B0760">
            <w:pPr>
              <w:rPr>
                <w:rFonts w:ascii="Times New Roman" w:hAnsi="Times New Roman" w:cs="Times New Roman"/>
                <w:lang w:eastAsia="ru-RU"/>
              </w:rPr>
            </w:pPr>
          </w:p>
        </w:tc>
        <w:tc>
          <w:tcPr>
            <w:tcW w:w="3379" w:type="pct"/>
            <w:gridSpan w:val="3"/>
          </w:tcPr>
          <w:p w14:paraId="219391C0" w14:textId="77777777" w:rsidR="001378D5" w:rsidRPr="00F14659" w:rsidRDefault="001378D5" w:rsidP="00E500DC">
            <w:pPr>
              <w:rPr>
                <w:rFonts w:ascii="Times New Roman" w:hAnsi="Times New Roman" w:cs="Times New Roman"/>
                <w:lang w:eastAsia="ru-RU"/>
              </w:rPr>
            </w:pPr>
            <w:r w:rsidRPr="00F14659">
              <w:rPr>
                <w:rFonts w:ascii="Times New Roman" w:hAnsi="Times New Roman" w:cs="Times New Roman"/>
                <w:lang w:eastAsia="ru-RU"/>
              </w:rPr>
              <w:t>Практическое занятие 10. Разработка технологических карт занятия по воспитанию звуковой культуры речи в разных возрастных группах.</w:t>
            </w:r>
            <w:r w:rsidR="00E500DC" w:rsidRPr="00F14659">
              <w:rPr>
                <w:rFonts w:ascii="Times New Roman" w:hAnsi="Times New Roman" w:cs="Times New Roman"/>
                <w:lang w:eastAsia="ru-RU"/>
              </w:rPr>
              <w:t xml:space="preserve"> </w:t>
            </w: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r w:rsidRPr="00F14659">
              <w:rPr>
                <w:rFonts w:ascii="Times New Roman" w:hAnsi="Times New Roman" w:cs="Times New Roman"/>
                <w:lang w:eastAsia="ru-RU"/>
              </w:rPr>
              <w:t>)</w:t>
            </w:r>
          </w:p>
        </w:tc>
        <w:tc>
          <w:tcPr>
            <w:tcW w:w="497" w:type="pct"/>
          </w:tcPr>
          <w:p w14:paraId="354B2DF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3A91DC10" w14:textId="77777777" w:rsidTr="001378D5">
        <w:trPr>
          <w:trHeight w:val="20"/>
        </w:trPr>
        <w:tc>
          <w:tcPr>
            <w:tcW w:w="1124" w:type="pct"/>
            <w:vMerge w:val="restart"/>
          </w:tcPr>
          <w:p w14:paraId="2EA8FD27"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2.5</w:t>
            </w:r>
            <w:r w:rsidRPr="00F14659">
              <w:rPr>
                <w:rFonts w:ascii="Times New Roman" w:hAnsi="Times New Roman" w:cs="Times New Roman"/>
                <w:lang w:eastAsia="ru-RU"/>
              </w:rPr>
              <w:t>. Методика обучения детей связной речи</w:t>
            </w:r>
          </w:p>
        </w:tc>
        <w:tc>
          <w:tcPr>
            <w:tcW w:w="3379" w:type="pct"/>
            <w:gridSpan w:val="3"/>
          </w:tcPr>
          <w:p w14:paraId="24048F9F"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5E06810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BD7D654" w14:textId="77777777" w:rsidTr="001378D5">
        <w:trPr>
          <w:trHeight w:val="20"/>
        </w:trPr>
        <w:tc>
          <w:tcPr>
            <w:tcW w:w="1124" w:type="pct"/>
            <w:vMerge/>
          </w:tcPr>
          <w:p w14:paraId="08B433D3" w14:textId="77777777" w:rsidR="001378D5" w:rsidRPr="00F14659" w:rsidRDefault="001378D5" w:rsidP="000B0760">
            <w:pPr>
              <w:rPr>
                <w:rFonts w:ascii="Times New Roman" w:hAnsi="Times New Roman" w:cs="Times New Roman"/>
                <w:lang w:eastAsia="ru-RU"/>
              </w:rPr>
            </w:pPr>
          </w:p>
        </w:tc>
        <w:tc>
          <w:tcPr>
            <w:tcW w:w="3379" w:type="pct"/>
            <w:gridSpan w:val="3"/>
          </w:tcPr>
          <w:p w14:paraId="0434C93F"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 xml:space="preserve">Понятие связной речи, ее функции и формы, характеристика диалогической и монологической речи. </w:t>
            </w:r>
          </w:p>
          <w:p w14:paraId="78193413"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w:t>
            </w:r>
            <w:r w:rsidRPr="00F14659">
              <w:rPr>
                <w:rFonts w:ascii="Times New Roman" w:hAnsi="Times New Roman" w:cs="Times New Roman"/>
                <w:b/>
              </w:rPr>
              <w:t>ОУД.01.Русский язык)</w:t>
            </w:r>
          </w:p>
        </w:tc>
        <w:tc>
          <w:tcPr>
            <w:tcW w:w="497" w:type="pct"/>
          </w:tcPr>
          <w:p w14:paraId="79EFB3F6"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9FF89E1" w14:textId="77777777" w:rsidTr="001378D5">
        <w:trPr>
          <w:trHeight w:val="20"/>
        </w:trPr>
        <w:tc>
          <w:tcPr>
            <w:tcW w:w="1124" w:type="pct"/>
            <w:vMerge/>
          </w:tcPr>
          <w:p w14:paraId="22465F5C" w14:textId="77777777" w:rsidR="001378D5" w:rsidRPr="00F14659" w:rsidRDefault="001378D5" w:rsidP="000B0760">
            <w:pPr>
              <w:rPr>
                <w:rFonts w:ascii="Times New Roman" w:hAnsi="Times New Roman" w:cs="Times New Roman"/>
                <w:lang w:eastAsia="ru-RU"/>
              </w:rPr>
            </w:pPr>
          </w:p>
        </w:tc>
        <w:tc>
          <w:tcPr>
            <w:tcW w:w="3379" w:type="pct"/>
            <w:gridSpan w:val="3"/>
          </w:tcPr>
          <w:p w14:paraId="00C5163B"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Воспитательно-образовательное значение беседы, ее место среди других методов работы. Методика организации и проведения различных видов беседы с детьми.</w:t>
            </w:r>
            <w:r w:rsidR="004A0D30" w:rsidRPr="00F14659">
              <w:rPr>
                <w:rFonts w:ascii="Times New Roman" w:hAnsi="Times New Roman" w:cs="Times New Roman"/>
                <w:b/>
              </w:rPr>
              <w:t xml:space="preserve"> (ОУД.02 Литература)</w:t>
            </w:r>
          </w:p>
        </w:tc>
        <w:tc>
          <w:tcPr>
            <w:tcW w:w="497" w:type="pct"/>
          </w:tcPr>
          <w:p w14:paraId="23F285B1"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0EE4C886" w14:textId="77777777" w:rsidTr="001378D5">
        <w:trPr>
          <w:trHeight w:val="516"/>
        </w:trPr>
        <w:tc>
          <w:tcPr>
            <w:tcW w:w="1124" w:type="pct"/>
            <w:vMerge/>
          </w:tcPr>
          <w:p w14:paraId="4B595305" w14:textId="77777777" w:rsidR="001378D5" w:rsidRPr="00F14659" w:rsidRDefault="001378D5" w:rsidP="000B0760">
            <w:pPr>
              <w:rPr>
                <w:rFonts w:ascii="Times New Roman" w:hAnsi="Times New Roman" w:cs="Times New Roman"/>
                <w:lang w:eastAsia="ru-RU"/>
              </w:rPr>
            </w:pPr>
          </w:p>
        </w:tc>
        <w:tc>
          <w:tcPr>
            <w:tcW w:w="3379" w:type="pct"/>
            <w:gridSpan w:val="3"/>
          </w:tcPr>
          <w:p w14:paraId="3CD2B395"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Виды рассказывания. Методика обучения рассказыванию.</w:t>
            </w:r>
          </w:p>
          <w:p w14:paraId="7A40254E" w14:textId="77777777" w:rsidR="001378D5" w:rsidRPr="00F14659" w:rsidRDefault="001378D5" w:rsidP="00E500DC">
            <w:pPr>
              <w:rPr>
                <w:rFonts w:ascii="Times New Roman" w:hAnsi="Times New Roman" w:cs="Times New Roman"/>
              </w:rPr>
            </w:pPr>
            <w:r w:rsidRPr="00F14659">
              <w:rPr>
                <w:rFonts w:ascii="Times New Roman" w:hAnsi="Times New Roman" w:cs="Times New Roman"/>
              </w:rPr>
              <w:t>Обучение детей пересказу литературных произведений. (</w:t>
            </w:r>
            <w:r w:rsidRPr="00F14659">
              <w:rPr>
                <w:rFonts w:ascii="Times New Roman" w:hAnsi="Times New Roman" w:cs="Times New Roman"/>
                <w:b/>
              </w:rPr>
              <w:t>ОУД.05.Литература)</w:t>
            </w:r>
          </w:p>
        </w:tc>
        <w:tc>
          <w:tcPr>
            <w:tcW w:w="497" w:type="pct"/>
          </w:tcPr>
          <w:p w14:paraId="09E41ACC"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6AC8B6B" w14:textId="77777777" w:rsidTr="001378D5">
        <w:trPr>
          <w:trHeight w:val="20"/>
        </w:trPr>
        <w:tc>
          <w:tcPr>
            <w:tcW w:w="1124" w:type="pct"/>
            <w:vMerge/>
          </w:tcPr>
          <w:p w14:paraId="79ED69EF" w14:textId="77777777" w:rsidR="001378D5" w:rsidRPr="00F14659" w:rsidRDefault="001378D5" w:rsidP="000B0760">
            <w:pPr>
              <w:rPr>
                <w:rFonts w:ascii="Times New Roman" w:hAnsi="Times New Roman" w:cs="Times New Roman"/>
                <w:lang w:eastAsia="ru-RU"/>
              </w:rPr>
            </w:pPr>
          </w:p>
        </w:tc>
        <w:tc>
          <w:tcPr>
            <w:tcW w:w="3379" w:type="pct"/>
            <w:gridSpan w:val="3"/>
          </w:tcPr>
          <w:p w14:paraId="2405EAF0"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1212CF6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10</w:t>
            </w:r>
          </w:p>
        </w:tc>
      </w:tr>
      <w:tr w:rsidR="00F14659" w:rsidRPr="00F14659" w14:paraId="7C9E54DD" w14:textId="77777777" w:rsidTr="001378D5">
        <w:trPr>
          <w:trHeight w:val="20"/>
        </w:trPr>
        <w:tc>
          <w:tcPr>
            <w:tcW w:w="1124" w:type="pct"/>
            <w:vMerge/>
          </w:tcPr>
          <w:p w14:paraId="546D8D9E" w14:textId="77777777" w:rsidR="001378D5" w:rsidRPr="00F14659" w:rsidRDefault="001378D5" w:rsidP="000B0760">
            <w:pPr>
              <w:rPr>
                <w:rFonts w:ascii="Times New Roman" w:hAnsi="Times New Roman" w:cs="Times New Roman"/>
                <w:lang w:eastAsia="ru-RU"/>
              </w:rPr>
            </w:pPr>
          </w:p>
        </w:tc>
        <w:tc>
          <w:tcPr>
            <w:tcW w:w="3379" w:type="pct"/>
            <w:gridSpan w:val="3"/>
          </w:tcPr>
          <w:p w14:paraId="09DEC915"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11. Изучение  особенностей описательной и повествовательной речи детей дошкольного возраста.</w:t>
            </w:r>
            <w:r w:rsidR="004A0D30" w:rsidRPr="00F14659">
              <w:rPr>
                <w:rFonts w:ascii="Times New Roman" w:hAnsi="Times New Roman" w:cs="Times New Roman"/>
                <w:b/>
              </w:rPr>
              <w:t xml:space="preserve"> (ОУД.02 Литература)</w:t>
            </w:r>
          </w:p>
        </w:tc>
        <w:tc>
          <w:tcPr>
            <w:tcW w:w="497" w:type="pct"/>
          </w:tcPr>
          <w:p w14:paraId="42D4E69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293C436" w14:textId="77777777" w:rsidTr="001378D5">
        <w:trPr>
          <w:trHeight w:val="20"/>
        </w:trPr>
        <w:tc>
          <w:tcPr>
            <w:tcW w:w="1124" w:type="pct"/>
            <w:vMerge/>
          </w:tcPr>
          <w:p w14:paraId="612A9CB7" w14:textId="77777777" w:rsidR="001378D5" w:rsidRPr="00F14659" w:rsidRDefault="001378D5" w:rsidP="000B0760">
            <w:pPr>
              <w:rPr>
                <w:rFonts w:ascii="Times New Roman" w:hAnsi="Times New Roman" w:cs="Times New Roman"/>
                <w:lang w:eastAsia="ru-RU"/>
              </w:rPr>
            </w:pPr>
          </w:p>
        </w:tc>
        <w:tc>
          <w:tcPr>
            <w:tcW w:w="3379" w:type="pct"/>
            <w:gridSpan w:val="3"/>
          </w:tcPr>
          <w:p w14:paraId="3ACB1131" w14:textId="77777777" w:rsidR="001378D5" w:rsidRPr="00F14659" w:rsidRDefault="001378D5" w:rsidP="00E500DC">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12. Разработка серий вопросов для различных видов бесед с детьми раннего и дошкольного возраста. </w:t>
            </w:r>
            <w:r w:rsidR="00E500DC" w:rsidRPr="00F14659">
              <w:rPr>
                <w:rFonts w:ascii="Times New Roman" w:hAnsi="Times New Roman" w:cs="Times New Roman"/>
                <w:lang w:eastAsia="ru-RU"/>
              </w:rPr>
              <w:t>(</w:t>
            </w:r>
            <w:r w:rsidR="00E500DC" w:rsidRPr="00F14659">
              <w:rPr>
                <w:rFonts w:ascii="Times New Roman" w:hAnsi="Times New Roman" w:cs="Times New Roman"/>
                <w:b/>
                <w:lang w:eastAsia="ru-RU"/>
              </w:rPr>
              <w:t>ОУД.01.Русский язык)</w:t>
            </w:r>
          </w:p>
        </w:tc>
        <w:tc>
          <w:tcPr>
            <w:tcW w:w="497" w:type="pct"/>
          </w:tcPr>
          <w:p w14:paraId="1B5F502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08691E4" w14:textId="77777777" w:rsidTr="001378D5">
        <w:trPr>
          <w:trHeight w:val="20"/>
        </w:trPr>
        <w:tc>
          <w:tcPr>
            <w:tcW w:w="1124" w:type="pct"/>
            <w:vMerge/>
          </w:tcPr>
          <w:p w14:paraId="69DB1ABD" w14:textId="77777777" w:rsidR="001378D5" w:rsidRPr="00F14659" w:rsidRDefault="001378D5" w:rsidP="000B0760">
            <w:pPr>
              <w:rPr>
                <w:rFonts w:ascii="Times New Roman" w:hAnsi="Times New Roman" w:cs="Times New Roman"/>
                <w:lang w:eastAsia="ru-RU"/>
              </w:rPr>
            </w:pPr>
          </w:p>
        </w:tc>
        <w:tc>
          <w:tcPr>
            <w:tcW w:w="3379" w:type="pct"/>
            <w:gridSpan w:val="3"/>
          </w:tcPr>
          <w:p w14:paraId="159DBDAC" w14:textId="77777777" w:rsidR="001378D5" w:rsidRPr="00F14659" w:rsidRDefault="001378D5" w:rsidP="00E500DC">
            <w:pPr>
              <w:rPr>
                <w:rFonts w:ascii="Times New Roman" w:hAnsi="Times New Roman" w:cs="Times New Roman"/>
                <w:lang w:eastAsia="ru-RU"/>
              </w:rPr>
            </w:pPr>
            <w:r w:rsidRPr="00F14659">
              <w:rPr>
                <w:rFonts w:ascii="Times New Roman" w:hAnsi="Times New Roman" w:cs="Times New Roman"/>
                <w:lang w:eastAsia="ru-RU"/>
              </w:rPr>
              <w:t>Практическое занятие 13. Разработка технологических карт занятий по обучению дошкольников творческому рассказыванию.(</w:t>
            </w:r>
            <w:r w:rsidRPr="00F14659">
              <w:rPr>
                <w:rFonts w:ascii="Times New Roman" w:hAnsi="Times New Roman" w:cs="Times New Roman"/>
                <w:b/>
                <w:lang w:eastAsia="ru-RU"/>
              </w:rPr>
              <w:t>ОУД.08.Информатика)</w:t>
            </w:r>
          </w:p>
        </w:tc>
        <w:tc>
          <w:tcPr>
            <w:tcW w:w="497" w:type="pct"/>
          </w:tcPr>
          <w:p w14:paraId="5F82305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3337C300" w14:textId="77777777" w:rsidTr="001378D5">
        <w:trPr>
          <w:trHeight w:val="20"/>
        </w:trPr>
        <w:tc>
          <w:tcPr>
            <w:tcW w:w="1124" w:type="pct"/>
            <w:vMerge w:val="restart"/>
          </w:tcPr>
          <w:p w14:paraId="6597A873"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2.6</w:t>
            </w:r>
            <w:r w:rsidRPr="00F14659">
              <w:rPr>
                <w:rFonts w:ascii="Times New Roman" w:hAnsi="Times New Roman" w:cs="Times New Roman"/>
                <w:lang w:eastAsia="ru-RU"/>
              </w:rPr>
              <w:t>. Методика ознакомления детей с художественной литературой</w:t>
            </w:r>
          </w:p>
        </w:tc>
        <w:tc>
          <w:tcPr>
            <w:tcW w:w="3379" w:type="pct"/>
            <w:gridSpan w:val="3"/>
          </w:tcPr>
          <w:p w14:paraId="06262EB4"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01DA6A97"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3</w:t>
            </w:r>
          </w:p>
        </w:tc>
      </w:tr>
      <w:tr w:rsidR="00F14659" w:rsidRPr="00F14659" w14:paraId="65A42C10" w14:textId="77777777" w:rsidTr="001378D5">
        <w:trPr>
          <w:trHeight w:val="20"/>
        </w:trPr>
        <w:tc>
          <w:tcPr>
            <w:tcW w:w="1124" w:type="pct"/>
            <w:vMerge/>
          </w:tcPr>
          <w:p w14:paraId="7D40ADEA" w14:textId="77777777" w:rsidR="001378D5" w:rsidRPr="00F14659" w:rsidRDefault="001378D5" w:rsidP="000B0760">
            <w:pPr>
              <w:rPr>
                <w:rFonts w:ascii="Times New Roman" w:hAnsi="Times New Roman" w:cs="Times New Roman"/>
                <w:lang w:eastAsia="ru-RU"/>
              </w:rPr>
            </w:pPr>
          </w:p>
        </w:tc>
        <w:tc>
          <w:tcPr>
            <w:tcW w:w="3379" w:type="pct"/>
            <w:gridSpan w:val="3"/>
          </w:tcPr>
          <w:p w14:paraId="355CF5D3"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Значение художественной литературы в воспитании детей. Особенности восприятия и понимания детьми литературных произведений разных жанров.</w:t>
            </w:r>
            <w:r w:rsidR="004A0D30" w:rsidRPr="00F14659">
              <w:rPr>
                <w:rFonts w:ascii="Times New Roman" w:hAnsi="Times New Roman" w:cs="Times New Roman"/>
                <w:b/>
              </w:rPr>
              <w:t xml:space="preserve"> (ОУД.02 Литература)</w:t>
            </w:r>
          </w:p>
        </w:tc>
        <w:tc>
          <w:tcPr>
            <w:tcW w:w="497" w:type="pct"/>
          </w:tcPr>
          <w:p w14:paraId="4A4F7765"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107D413B" w14:textId="77777777" w:rsidTr="001378D5">
        <w:trPr>
          <w:trHeight w:val="20"/>
        </w:trPr>
        <w:tc>
          <w:tcPr>
            <w:tcW w:w="1124" w:type="pct"/>
            <w:vMerge/>
          </w:tcPr>
          <w:p w14:paraId="663B61DD" w14:textId="77777777" w:rsidR="001378D5" w:rsidRPr="00F14659" w:rsidRDefault="001378D5" w:rsidP="000B0760">
            <w:pPr>
              <w:rPr>
                <w:rFonts w:ascii="Times New Roman" w:hAnsi="Times New Roman" w:cs="Times New Roman"/>
                <w:lang w:eastAsia="ru-RU"/>
              </w:rPr>
            </w:pPr>
          </w:p>
        </w:tc>
        <w:tc>
          <w:tcPr>
            <w:tcW w:w="3379" w:type="pct"/>
            <w:gridSpan w:val="3"/>
          </w:tcPr>
          <w:p w14:paraId="0F264563"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Методика художественного чтения  и рассказывания художественных произведений детям.</w:t>
            </w:r>
          </w:p>
          <w:p w14:paraId="4A40A23C"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w:t>
            </w:r>
            <w:r w:rsidRPr="00F14659">
              <w:rPr>
                <w:rFonts w:ascii="Times New Roman" w:hAnsi="Times New Roman" w:cs="Times New Roman"/>
                <w:b/>
              </w:rPr>
              <w:t>ОУД.05.Литература)</w:t>
            </w:r>
          </w:p>
        </w:tc>
        <w:tc>
          <w:tcPr>
            <w:tcW w:w="497" w:type="pct"/>
          </w:tcPr>
          <w:p w14:paraId="2C9CA546"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32C0FD58" w14:textId="77777777" w:rsidTr="001378D5">
        <w:trPr>
          <w:trHeight w:val="20"/>
        </w:trPr>
        <w:tc>
          <w:tcPr>
            <w:tcW w:w="1124" w:type="pct"/>
            <w:vMerge/>
          </w:tcPr>
          <w:p w14:paraId="303C1CE5" w14:textId="77777777" w:rsidR="001378D5" w:rsidRPr="00F14659" w:rsidRDefault="001378D5" w:rsidP="000B0760">
            <w:pPr>
              <w:rPr>
                <w:rFonts w:ascii="Times New Roman" w:hAnsi="Times New Roman" w:cs="Times New Roman"/>
                <w:lang w:eastAsia="ru-RU"/>
              </w:rPr>
            </w:pPr>
          </w:p>
        </w:tc>
        <w:tc>
          <w:tcPr>
            <w:tcW w:w="3379" w:type="pct"/>
            <w:gridSpan w:val="3"/>
          </w:tcPr>
          <w:p w14:paraId="0D2D5A55"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Значение поэзии в воспитании детей. Приемы обучения запоминания стихотворений.</w:t>
            </w:r>
          </w:p>
        </w:tc>
        <w:tc>
          <w:tcPr>
            <w:tcW w:w="497" w:type="pct"/>
          </w:tcPr>
          <w:p w14:paraId="1FEF19E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0AB00ED4" w14:textId="77777777" w:rsidTr="001378D5">
        <w:trPr>
          <w:trHeight w:val="20"/>
        </w:trPr>
        <w:tc>
          <w:tcPr>
            <w:tcW w:w="1124" w:type="pct"/>
            <w:vMerge/>
          </w:tcPr>
          <w:p w14:paraId="30C3F7AE" w14:textId="77777777" w:rsidR="001378D5" w:rsidRPr="00F14659" w:rsidRDefault="001378D5" w:rsidP="000B0760">
            <w:pPr>
              <w:rPr>
                <w:rFonts w:ascii="Times New Roman" w:hAnsi="Times New Roman" w:cs="Times New Roman"/>
                <w:lang w:eastAsia="ru-RU"/>
              </w:rPr>
            </w:pPr>
          </w:p>
        </w:tc>
        <w:tc>
          <w:tcPr>
            <w:tcW w:w="3379" w:type="pct"/>
            <w:gridSpan w:val="3"/>
          </w:tcPr>
          <w:p w14:paraId="69019876"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7D42E74A"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14</w:t>
            </w:r>
          </w:p>
        </w:tc>
      </w:tr>
      <w:tr w:rsidR="00F14659" w:rsidRPr="00F14659" w14:paraId="72B83197" w14:textId="77777777" w:rsidTr="001378D5">
        <w:trPr>
          <w:trHeight w:val="20"/>
        </w:trPr>
        <w:tc>
          <w:tcPr>
            <w:tcW w:w="1124" w:type="pct"/>
            <w:vMerge/>
          </w:tcPr>
          <w:p w14:paraId="1F3581C2" w14:textId="77777777" w:rsidR="001378D5" w:rsidRPr="00F14659" w:rsidRDefault="001378D5" w:rsidP="000B0760">
            <w:pPr>
              <w:rPr>
                <w:rFonts w:ascii="Times New Roman" w:hAnsi="Times New Roman" w:cs="Times New Roman"/>
                <w:lang w:eastAsia="ru-RU"/>
              </w:rPr>
            </w:pPr>
          </w:p>
        </w:tc>
        <w:tc>
          <w:tcPr>
            <w:tcW w:w="3379" w:type="pct"/>
            <w:gridSpan w:val="3"/>
          </w:tcPr>
          <w:p w14:paraId="62BF9F6E" w14:textId="77777777" w:rsidR="001378D5" w:rsidRPr="00F14659" w:rsidRDefault="001378D5" w:rsidP="0069416F">
            <w:pPr>
              <w:rPr>
                <w:rFonts w:ascii="Times New Roman" w:hAnsi="Times New Roman" w:cs="Times New Roman"/>
                <w:lang w:eastAsia="ru-RU"/>
              </w:rPr>
            </w:pPr>
            <w:r w:rsidRPr="00F14659">
              <w:rPr>
                <w:rFonts w:ascii="Times New Roman" w:hAnsi="Times New Roman" w:cs="Times New Roman"/>
                <w:lang w:eastAsia="ru-RU"/>
              </w:rPr>
              <w:t>Практическое занятие 14. Изучение литературных интересов детей в процессе индивидуальных бесед о детских писателях, их произведениях и персонажах. Составить рекомендательный список литературы для чтения и рассказывания детям.(</w:t>
            </w:r>
            <w:r w:rsidRPr="00F14659">
              <w:rPr>
                <w:rFonts w:ascii="Times New Roman" w:hAnsi="Times New Roman" w:cs="Times New Roman"/>
                <w:b/>
                <w:lang w:eastAsia="ru-RU"/>
              </w:rPr>
              <w:t>ОУД.05.Литература)</w:t>
            </w:r>
          </w:p>
        </w:tc>
        <w:tc>
          <w:tcPr>
            <w:tcW w:w="497" w:type="pct"/>
          </w:tcPr>
          <w:p w14:paraId="6C542263"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9C3F51B" w14:textId="77777777" w:rsidTr="001378D5">
        <w:trPr>
          <w:trHeight w:val="20"/>
        </w:trPr>
        <w:tc>
          <w:tcPr>
            <w:tcW w:w="1124" w:type="pct"/>
            <w:vMerge/>
          </w:tcPr>
          <w:p w14:paraId="1F5350FD" w14:textId="77777777" w:rsidR="001378D5" w:rsidRPr="00F14659" w:rsidRDefault="001378D5" w:rsidP="000B0760">
            <w:pPr>
              <w:rPr>
                <w:rFonts w:ascii="Times New Roman" w:hAnsi="Times New Roman" w:cs="Times New Roman"/>
                <w:lang w:eastAsia="ru-RU"/>
              </w:rPr>
            </w:pPr>
          </w:p>
        </w:tc>
        <w:tc>
          <w:tcPr>
            <w:tcW w:w="3379" w:type="pct"/>
            <w:gridSpan w:val="3"/>
          </w:tcPr>
          <w:p w14:paraId="5A56B960"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15. Анализ технологических карт занятий по художественному чтению в разных возрастных группах детского сада.</w:t>
            </w:r>
          </w:p>
        </w:tc>
        <w:tc>
          <w:tcPr>
            <w:tcW w:w="497" w:type="pct"/>
          </w:tcPr>
          <w:p w14:paraId="4C126BF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720711D" w14:textId="77777777" w:rsidTr="001378D5">
        <w:trPr>
          <w:trHeight w:val="20"/>
        </w:trPr>
        <w:tc>
          <w:tcPr>
            <w:tcW w:w="1124" w:type="pct"/>
            <w:vMerge/>
          </w:tcPr>
          <w:p w14:paraId="6D9F16F9" w14:textId="77777777" w:rsidR="001378D5" w:rsidRPr="00F14659" w:rsidRDefault="001378D5" w:rsidP="000B0760">
            <w:pPr>
              <w:rPr>
                <w:rFonts w:ascii="Times New Roman" w:hAnsi="Times New Roman" w:cs="Times New Roman"/>
                <w:lang w:eastAsia="ru-RU"/>
              </w:rPr>
            </w:pPr>
          </w:p>
        </w:tc>
        <w:tc>
          <w:tcPr>
            <w:tcW w:w="3379" w:type="pct"/>
            <w:gridSpan w:val="3"/>
          </w:tcPr>
          <w:p w14:paraId="0B414C91"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16. Разработка технологических карт занятий по художественному чтению.</w:t>
            </w:r>
          </w:p>
          <w:p w14:paraId="6322FEC3"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p>
        </w:tc>
        <w:tc>
          <w:tcPr>
            <w:tcW w:w="497" w:type="pct"/>
          </w:tcPr>
          <w:p w14:paraId="50945F7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86F9E94" w14:textId="77777777" w:rsidTr="001378D5">
        <w:trPr>
          <w:trHeight w:val="20"/>
        </w:trPr>
        <w:tc>
          <w:tcPr>
            <w:tcW w:w="1124" w:type="pct"/>
            <w:vMerge/>
          </w:tcPr>
          <w:p w14:paraId="62A0478A" w14:textId="77777777" w:rsidR="001378D5" w:rsidRPr="00F14659" w:rsidRDefault="001378D5" w:rsidP="000B0760">
            <w:pPr>
              <w:rPr>
                <w:rFonts w:ascii="Times New Roman" w:hAnsi="Times New Roman" w:cs="Times New Roman"/>
                <w:lang w:eastAsia="ru-RU"/>
              </w:rPr>
            </w:pPr>
          </w:p>
        </w:tc>
        <w:tc>
          <w:tcPr>
            <w:tcW w:w="3379" w:type="pct"/>
            <w:gridSpan w:val="3"/>
          </w:tcPr>
          <w:p w14:paraId="39E56973" w14:textId="77777777" w:rsidR="001378D5" w:rsidRPr="00F14659" w:rsidRDefault="001378D5" w:rsidP="0069416F">
            <w:pPr>
              <w:rPr>
                <w:rFonts w:ascii="Times New Roman" w:hAnsi="Times New Roman" w:cs="Times New Roman"/>
                <w:lang w:eastAsia="ru-RU"/>
              </w:rPr>
            </w:pPr>
            <w:r w:rsidRPr="00F14659">
              <w:rPr>
                <w:rFonts w:ascii="Times New Roman" w:hAnsi="Times New Roman" w:cs="Times New Roman"/>
                <w:lang w:eastAsia="ru-RU"/>
              </w:rPr>
              <w:t>Практическое занятие 17. Проведение фрагментов занятий по художественному чтению и их самоанализ.(</w:t>
            </w:r>
            <w:r w:rsidRPr="00F14659">
              <w:rPr>
                <w:rFonts w:ascii="Times New Roman" w:hAnsi="Times New Roman" w:cs="Times New Roman"/>
                <w:b/>
                <w:lang w:eastAsia="ru-RU"/>
              </w:rPr>
              <w:t>ОУД.05.Литература)</w:t>
            </w:r>
          </w:p>
        </w:tc>
        <w:tc>
          <w:tcPr>
            <w:tcW w:w="497" w:type="pct"/>
          </w:tcPr>
          <w:p w14:paraId="310B4555"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5AD0975" w14:textId="77777777" w:rsidTr="001378D5">
        <w:trPr>
          <w:trHeight w:val="20"/>
        </w:trPr>
        <w:tc>
          <w:tcPr>
            <w:tcW w:w="4503" w:type="pct"/>
            <w:gridSpan w:val="4"/>
          </w:tcPr>
          <w:p w14:paraId="0D235F4C" w14:textId="77777777" w:rsidR="001378D5" w:rsidRPr="00F14659" w:rsidRDefault="0069416F" w:rsidP="000B0760">
            <w:pPr>
              <w:rPr>
                <w:rFonts w:ascii="Times New Roman" w:hAnsi="Times New Roman" w:cs="Times New Roman"/>
                <w:b/>
                <w:lang w:eastAsia="ru-RU"/>
              </w:rPr>
            </w:pPr>
            <w:r w:rsidRPr="00F14659">
              <w:rPr>
                <w:rFonts w:ascii="Times New Roman" w:hAnsi="Times New Roman" w:cs="Times New Roman"/>
                <w:b/>
                <w:lang w:eastAsia="ru-RU"/>
              </w:rPr>
              <w:t>Тема</w:t>
            </w:r>
            <w:r w:rsidR="001378D5" w:rsidRPr="00F14659">
              <w:rPr>
                <w:rFonts w:ascii="Times New Roman" w:hAnsi="Times New Roman" w:cs="Times New Roman"/>
                <w:b/>
                <w:lang w:eastAsia="ru-RU"/>
              </w:rPr>
              <w:t xml:space="preserve"> 3. Педагогическая деятельность по диагностике речевого развития детей раннего и дошкольного возраста</w:t>
            </w:r>
          </w:p>
        </w:tc>
        <w:tc>
          <w:tcPr>
            <w:tcW w:w="497" w:type="pct"/>
          </w:tcPr>
          <w:p w14:paraId="210B9DAF" w14:textId="77777777" w:rsidR="001378D5" w:rsidRPr="00F14659" w:rsidRDefault="001378D5" w:rsidP="001378D5">
            <w:pPr>
              <w:jc w:val="center"/>
              <w:rPr>
                <w:rFonts w:ascii="Times New Roman" w:hAnsi="Times New Roman" w:cs="Times New Roman"/>
                <w:b/>
                <w:lang w:eastAsia="ru-RU"/>
              </w:rPr>
            </w:pPr>
            <w:r w:rsidRPr="00F14659">
              <w:rPr>
                <w:rFonts w:ascii="Times New Roman" w:hAnsi="Times New Roman" w:cs="Times New Roman"/>
                <w:b/>
                <w:lang w:eastAsia="ru-RU"/>
              </w:rPr>
              <w:t>24/102</w:t>
            </w:r>
          </w:p>
        </w:tc>
      </w:tr>
      <w:tr w:rsidR="00F14659" w:rsidRPr="00F14659" w14:paraId="5E624EE1" w14:textId="77777777" w:rsidTr="0069416F">
        <w:trPr>
          <w:trHeight w:val="78"/>
        </w:trPr>
        <w:tc>
          <w:tcPr>
            <w:tcW w:w="1124" w:type="pct"/>
            <w:vMerge w:val="restart"/>
          </w:tcPr>
          <w:p w14:paraId="6A50A0E6"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b/>
                <w:lang w:eastAsia="ru-RU"/>
              </w:rPr>
              <w:t>Тема 3.1.</w:t>
            </w:r>
            <w:r w:rsidRPr="00F14659">
              <w:rPr>
                <w:rFonts w:ascii="Times New Roman" w:hAnsi="Times New Roman" w:cs="Times New Roman"/>
                <w:lang w:eastAsia="ru-RU"/>
              </w:rPr>
              <w:t xml:space="preserve"> Методы </w:t>
            </w:r>
            <w:r w:rsidRPr="00F14659">
              <w:rPr>
                <w:rFonts w:ascii="Times New Roman" w:hAnsi="Times New Roman" w:cs="Times New Roman"/>
                <w:lang w:eastAsia="ru-RU"/>
              </w:rPr>
              <w:lastRenderedPageBreak/>
              <w:t>педагогической диагностики речевого развития детей раннего и дошкольного возраста</w:t>
            </w:r>
          </w:p>
        </w:tc>
        <w:tc>
          <w:tcPr>
            <w:tcW w:w="3379" w:type="pct"/>
            <w:gridSpan w:val="3"/>
          </w:tcPr>
          <w:p w14:paraId="323977C4"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497" w:type="pct"/>
          </w:tcPr>
          <w:p w14:paraId="61B4565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E591027" w14:textId="77777777" w:rsidTr="001378D5">
        <w:trPr>
          <w:trHeight w:val="759"/>
        </w:trPr>
        <w:tc>
          <w:tcPr>
            <w:tcW w:w="1124" w:type="pct"/>
            <w:vMerge/>
          </w:tcPr>
          <w:p w14:paraId="7C78FBCE" w14:textId="77777777" w:rsidR="001378D5" w:rsidRPr="00F14659" w:rsidRDefault="001378D5" w:rsidP="000B0760">
            <w:pPr>
              <w:rPr>
                <w:rFonts w:ascii="Times New Roman" w:hAnsi="Times New Roman" w:cs="Times New Roman"/>
                <w:lang w:eastAsia="ru-RU"/>
              </w:rPr>
            </w:pPr>
          </w:p>
        </w:tc>
        <w:tc>
          <w:tcPr>
            <w:tcW w:w="3379" w:type="pct"/>
            <w:gridSpan w:val="3"/>
          </w:tcPr>
          <w:p w14:paraId="48610785"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Педагогический контроль над процессом речевого развития детей. Сущность диагностики речевого развития детей, ее задачи и значение</w:t>
            </w:r>
          </w:p>
          <w:p w14:paraId="4D6A528E" w14:textId="77777777" w:rsidR="001378D5" w:rsidRPr="00F14659" w:rsidRDefault="001378D5" w:rsidP="0069416F">
            <w:pPr>
              <w:rPr>
                <w:rFonts w:ascii="Times New Roman" w:hAnsi="Times New Roman" w:cs="Times New Roman"/>
              </w:rPr>
            </w:pPr>
            <w:r w:rsidRPr="00F14659">
              <w:rPr>
                <w:rFonts w:ascii="Times New Roman" w:hAnsi="Times New Roman" w:cs="Times New Roman"/>
              </w:rPr>
              <w:t>Методика обследования  разных сторон речи детей разного возраста(</w:t>
            </w:r>
            <w:r w:rsidRPr="00F14659">
              <w:rPr>
                <w:rFonts w:ascii="Times New Roman" w:hAnsi="Times New Roman" w:cs="Times New Roman"/>
                <w:b/>
              </w:rPr>
              <w:t>ОУД.01.Русский язык</w:t>
            </w:r>
            <w:r w:rsidRPr="00F14659">
              <w:rPr>
                <w:rFonts w:ascii="Times New Roman" w:hAnsi="Times New Roman" w:cs="Times New Roman"/>
              </w:rPr>
              <w:t>)</w:t>
            </w:r>
          </w:p>
        </w:tc>
        <w:tc>
          <w:tcPr>
            <w:tcW w:w="497" w:type="pct"/>
          </w:tcPr>
          <w:p w14:paraId="02EDF83E"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EA56EC2" w14:textId="77777777" w:rsidTr="0069416F">
        <w:trPr>
          <w:trHeight w:val="797"/>
        </w:trPr>
        <w:tc>
          <w:tcPr>
            <w:tcW w:w="1124" w:type="pct"/>
            <w:vMerge/>
          </w:tcPr>
          <w:p w14:paraId="39CD99C3" w14:textId="77777777" w:rsidR="001378D5" w:rsidRPr="00F14659" w:rsidRDefault="001378D5" w:rsidP="000B0760">
            <w:pPr>
              <w:rPr>
                <w:rFonts w:ascii="Times New Roman" w:hAnsi="Times New Roman" w:cs="Times New Roman"/>
                <w:lang w:eastAsia="ru-RU"/>
              </w:rPr>
            </w:pPr>
          </w:p>
        </w:tc>
        <w:tc>
          <w:tcPr>
            <w:tcW w:w="3379" w:type="pct"/>
            <w:gridSpan w:val="3"/>
          </w:tcPr>
          <w:p w14:paraId="1F90A67B" w14:textId="77777777" w:rsidR="001378D5" w:rsidRPr="00F14659" w:rsidRDefault="001378D5" w:rsidP="000B0760">
            <w:pPr>
              <w:rPr>
                <w:rFonts w:ascii="Times New Roman" w:hAnsi="Times New Roman" w:cs="Times New Roman"/>
              </w:rPr>
            </w:pPr>
            <w:r w:rsidRPr="00F14659">
              <w:rPr>
                <w:rFonts w:ascii="Times New Roman" w:hAnsi="Times New Roman" w:cs="Times New Roman"/>
              </w:rPr>
              <w:t>Современные диагностические методики по речевому развитию детей. Учет результатов диагностики в процессе индивидуального речевого развития детей</w:t>
            </w:r>
          </w:p>
          <w:p w14:paraId="0B4F91F5" w14:textId="77777777" w:rsidR="001378D5" w:rsidRPr="00F14659" w:rsidRDefault="001378D5" w:rsidP="0069416F">
            <w:pPr>
              <w:rPr>
                <w:rFonts w:ascii="Times New Roman" w:hAnsi="Times New Roman" w:cs="Times New Roman"/>
                <w:b/>
              </w:rPr>
            </w:pPr>
            <w:r w:rsidRPr="00F14659">
              <w:rPr>
                <w:rFonts w:ascii="Times New Roman" w:hAnsi="Times New Roman" w:cs="Times New Roman"/>
              </w:rPr>
              <w:t>Способы диагностики речевых умений детей в грамматике русского языка</w:t>
            </w:r>
            <w:r w:rsidRPr="00F14659">
              <w:rPr>
                <w:rFonts w:ascii="Times New Roman" w:hAnsi="Times New Roman" w:cs="Times New Roman"/>
                <w:b/>
              </w:rPr>
              <w:t>(ОУД.01.Русский язык)</w:t>
            </w:r>
          </w:p>
        </w:tc>
        <w:tc>
          <w:tcPr>
            <w:tcW w:w="497" w:type="pct"/>
          </w:tcPr>
          <w:p w14:paraId="069F0C3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891D1FD" w14:textId="77777777" w:rsidTr="001378D5">
        <w:trPr>
          <w:trHeight w:val="20"/>
        </w:trPr>
        <w:tc>
          <w:tcPr>
            <w:tcW w:w="1124" w:type="pct"/>
            <w:vMerge/>
          </w:tcPr>
          <w:p w14:paraId="4B96BFD9" w14:textId="77777777" w:rsidR="001378D5" w:rsidRPr="00F14659" w:rsidRDefault="001378D5" w:rsidP="000B0760">
            <w:pPr>
              <w:rPr>
                <w:rFonts w:ascii="Times New Roman" w:hAnsi="Times New Roman" w:cs="Times New Roman"/>
                <w:lang w:eastAsia="ru-RU"/>
              </w:rPr>
            </w:pPr>
          </w:p>
        </w:tc>
        <w:tc>
          <w:tcPr>
            <w:tcW w:w="3379" w:type="pct"/>
            <w:gridSpan w:val="3"/>
          </w:tcPr>
          <w:p w14:paraId="714ACA96"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5D4AC5C4"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651DDBCA" w14:textId="77777777" w:rsidTr="001378D5">
        <w:trPr>
          <w:trHeight w:val="20"/>
        </w:trPr>
        <w:tc>
          <w:tcPr>
            <w:tcW w:w="1124" w:type="pct"/>
            <w:vMerge/>
          </w:tcPr>
          <w:p w14:paraId="2D318BF6" w14:textId="77777777" w:rsidR="001378D5" w:rsidRPr="00F14659" w:rsidRDefault="001378D5" w:rsidP="000B0760">
            <w:pPr>
              <w:rPr>
                <w:rFonts w:ascii="Times New Roman" w:hAnsi="Times New Roman" w:cs="Times New Roman"/>
                <w:lang w:eastAsia="ru-RU"/>
              </w:rPr>
            </w:pPr>
          </w:p>
        </w:tc>
        <w:tc>
          <w:tcPr>
            <w:tcW w:w="3379" w:type="pct"/>
            <w:gridSpan w:val="3"/>
          </w:tcPr>
          <w:p w14:paraId="60D326EB"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18. Подбор и разработка  диагностического инструментария для диагностики разных сторон речи детей раннего и дошкольного возраста</w:t>
            </w:r>
          </w:p>
        </w:tc>
        <w:tc>
          <w:tcPr>
            <w:tcW w:w="497" w:type="pct"/>
          </w:tcPr>
          <w:p w14:paraId="1F88FB4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D7E43EA" w14:textId="77777777" w:rsidTr="001378D5">
        <w:trPr>
          <w:trHeight w:val="20"/>
        </w:trPr>
        <w:tc>
          <w:tcPr>
            <w:tcW w:w="1124" w:type="pct"/>
            <w:vMerge/>
          </w:tcPr>
          <w:p w14:paraId="4585C945" w14:textId="77777777" w:rsidR="001378D5" w:rsidRPr="00F14659" w:rsidRDefault="001378D5" w:rsidP="000B0760">
            <w:pPr>
              <w:rPr>
                <w:rFonts w:ascii="Times New Roman" w:hAnsi="Times New Roman" w:cs="Times New Roman"/>
                <w:lang w:eastAsia="ru-RU"/>
              </w:rPr>
            </w:pPr>
          </w:p>
        </w:tc>
        <w:tc>
          <w:tcPr>
            <w:tcW w:w="3379" w:type="pct"/>
            <w:gridSpan w:val="3"/>
          </w:tcPr>
          <w:p w14:paraId="388743B1" w14:textId="77777777" w:rsidR="001378D5" w:rsidRPr="00F14659" w:rsidRDefault="001378D5" w:rsidP="006B334C">
            <w:pPr>
              <w:rPr>
                <w:rFonts w:ascii="Times New Roman" w:hAnsi="Times New Roman" w:cs="Times New Roman"/>
                <w:lang w:eastAsia="ru-RU"/>
              </w:rPr>
            </w:pPr>
            <w:r w:rsidRPr="00F14659">
              <w:rPr>
                <w:rFonts w:ascii="Times New Roman" w:hAnsi="Times New Roman" w:cs="Times New Roman"/>
                <w:lang w:eastAsia="ru-RU"/>
              </w:rPr>
              <w:t>Практическое занятие 19. Проведение мини-исследования: «Выявление  наличия высказываний типа рассуждений у дошкольников подготовительной к школе группе».</w:t>
            </w:r>
            <w:r w:rsidR="004A0D30" w:rsidRPr="00F14659">
              <w:rPr>
                <w:rFonts w:ascii="Times New Roman" w:hAnsi="Times New Roman" w:cs="Times New Roman"/>
                <w:b/>
              </w:rPr>
              <w:t xml:space="preserve"> (ОУД.02 Литература)</w:t>
            </w:r>
          </w:p>
        </w:tc>
        <w:tc>
          <w:tcPr>
            <w:tcW w:w="497" w:type="pct"/>
          </w:tcPr>
          <w:p w14:paraId="383CBF28"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5EE7B4A" w14:textId="77777777" w:rsidTr="001378D5">
        <w:trPr>
          <w:trHeight w:val="20"/>
        </w:trPr>
        <w:tc>
          <w:tcPr>
            <w:tcW w:w="1124" w:type="pct"/>
            <w:vMerge/>
          </w:tcPr>
          <w:p w14:paraId="40002E71" w14:textId="77777777" w:rsidR="001378D5" w:rsidRPr="00F14659" w:rsidRDefault="001378D5" w:rsidP="000B0760">
            <w:pPr>
              <w:rPr>
                <w:rFonts w:ascii="Times New Roman" w:hAnsi="Times New Roman" w:cs="Times New Roman"/>
                <w:lang w:eastAsia="ru-RU"/>
              </w:rPr>
            </w:pPr>
          </w:p>
        </w:tc>
        <w:tc>
          <w:tcPr>
            <w:tcW w:w="3379" w:type="pct"/>
            <w:gridSpan w:val="3"/>
          </w:tcPr>
          <w:p w14:paraId="620274FF"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Практическое занятие 20. Диагностика читательских предпочтений дошкольников</w:t>
            </w:r>
          </w:p>
          <w:p w14:paraId="134F5393" w14:textId="77777777" w:rsidR="001378D5" w:rsidRPr="00F14659" w:rsidRDefault="001378D5" w:rsidP="000B0760">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ОУД.05.Литература</w:t>
            </w:r>
            <w:r w:rsidRPr="00F14659">
              <w:rPr>
                <w:rFonts w:ascii="Times New Roman" w:hAnsi="Times New Roman" w:cs="Times New Roman"/>
                <w:lang w:eastAsia="ru-RU"/>
              </w:rPr>
              <w:t>)</w:t>
            </w:r>
          </w:p>
        </w:tc>
        <w:tc>
          <w:tcPr>
            <w:tcW w:w="497" w:type="pct"/>
          </w:tcPr>
          <w:p w14:paraId="6545E852"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B37C842" w14:textId="77777777" w:rsidTr="001378D5">
        <w:trPr>
          <w:trHeight w:val="20"/>
        </w:trPr>
        <w:tc>
          <w:tcPr>
            <w:tcW w:w="1124" w:type="pct"/>
            <w:vMerge/>
          </w:tcPr>
          <w:p w14:paraId="68FC9621" w14:textId="77777777" w:rsidR="001378D5" w:rsidRPr="00F14659" w:rsidRDefault="001378D5" w:rsidP="000B0760">
            <w:pPr>
              <w:rPr>
                <w:rFonts w:ascii="Times New Roman" w:hAnsi="Times New Roman" w:cs="Times New Roman"/>
                <w:lang w:eastAsia="ru-RU"/>
              </w:rPr>
            </w:pPr>
          </w:p>
        </w:tc>
        <w:tc>
          <w:tcPr>
            <w:tcW w:w="3379" w:type="pct"/>
            <w:gridSpan w:val="3"/>
          </w:tcPr>
          <w:p w14:paraId="3D185E6F" w14:textId="77777777" w:rsidR="001378D5" w:rsidRPr="00F14659" w:rsidRDefault="001378D5" w:rsidP="0069416F">
            <w:pPr>
              <w:rPr>
                <w:rFonts w:ascii="Times New Roman" w:hAnsi="Times New Roman" w:cs="Times New Roman"/>
                <w:lang w:eastAsia="ru-RU"/>
              </w:rPr>
            </w:pPr>
            <w:r w:rsidRPr="00F14659">
              <w:rPr>
                <w:rFonts w:ascii="Times New Roman" w:hAnsi="Times New Roman" w:cs="Times New Roman"/>
                <w:lang w:eastAsia="ru-RU"/>
              </w:rPr>
              <w:t>Практическое занятие 21. Составление карточки речевого развития ребенка на основе полученных данных в диагностике.(</w:t>
            </w:r>
            <w:r w:rsidRPr="00F14659">
              <w:rPr>
                <w:rFonts w:ascii="Times New Roman" w:hAnsi="Times New Roman" w:cs="Times New Roman"/>
                <w:b/>
                <w:lang w:eastAsia="ru-RU"/>
              </w:rPr>
              <w:t>ОУД.05.Литература)</w:t>
            </w:r>
          </w:p>
        </w:tc>
        <w:tc>
          <w:tcPr>
            <w:tcW w:w="497" w:type="pct"/>
          </w:tcPr>
          <w:p w14:paraId="6AEB981F" w14:textId="77777777" w:rsidR="001378D5" w:rsidRPr="00F14659" w:rsidRDefault="001378D5" w:rsidP="001378D5">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874D4A" w:rsidRPr="00F14659" w14:paraId="0B04BD6A" w14:textId="77777777" w:rsidTr="00874D4A">
        <w:trPr>
          <w:trHeight w:val="20"/>
        </w:trPr>
        <w:tc>
          <w:tcPr>
            <w:tcW w:w="4500" w:type="pct"/>
            <w:gridSpan w:val="3"/>
          </w:tcPr>
          <w:p w14:paraId="560A7480" w14:textId="77777777" w:rsidR="00874D4A" w:rsidRPr="00874D4A" w:rsidRDefault="00874D4A" w:rsidP="00874D4A">
            <w:pPr>
              <w:rPr>
                <w:rFonts w:ascii="Times New Roman" w:hAnsi="Times New Roman" w:cs="Times New Roman"/>
                <w:b/>
                <w:color w:val="FF0000"/>
                <w:sz w:val="36"/>
                <w:lang w:eastAsia="ru-RU"/>
              </w:rPr>
            </w:pPr>
            <w:r>
              <w:rPr>
                <w:rFonts w:ascii="Times New Roman" w:hAnsi="Times New Roman" w:cs="Times New Roman"/>
                <w:b/>
                <w:color w:val="FF0000"/>
                <w:sz w:val="36"/>
                <w:lang w:eastAsia="ru-RU"/>
              </w:rPr>
              <w:t xml:space="preserve">Промежуточная аттестация в форме экзамена </w:t>
            </w:r>
          </w:p>
        </w:tc>
        <w:tc>
          <w:tcPr>
            <w:tcW w:w="500" w:type="pct"/>
            <w:gridSpan w:val="2"/>
          </w:tcPr>
          <w:p w14:paraId="6A243B53" w14:textId="2548D236" w:rsidR="00874D4A" w:rsidRPr="00874D4A" w:rsidRDefault="00874D4A" w:rsidP="00874D4A">
            <w:pPr>
              <w:rPr>
                <w:rFonts w:ascii="Times New Roman" w:hAnsi="Times New Roman" w:cs="Times New Roman"/>
                <w:b/>
                <w:color w:val="FF0000"/>
                <w:sz w:val="36"/>
                <w:lang w:eastAsia="ru-RU"/>
              </w:rPr>
            </w:pPr>
            <w:r>
              <w:rPr>
                <w:rFonts w:ascii="Times New Roman" w:hAnsi="Times New Roman" w:cs="Times New Roman"/>
                <w:b/>
                <w:color w:val="FF0000"/>
                <w:sz w:val="36"/>
                <w:lang w:eastAsia="ru-RU"/>
              </w:rPr>
              <w:t>6</w:t>
            </w:r>
            <w:r w:rsidR="009C6B6D">
              <w:rPr>
                <w:rFonts w:ascii="Times New Roman" w:hAnsi="Times New Roman" w:cs="Times New Roman"/>
                <w:b/>
                <w:color w:val="FF0000"/>
                <w:sz w:val="36"/>
                <w:lang w:eastAsia="ru-RU"/>
              </w:rPr>
              <w:t>э/4к</w:t>
            </w:r>
          </w:p>
        </w:tc>
      </w:tr>
      <w:tr w:rsidR="00F14659" w:rsidRPr="00F14659" w14:paraId="61BBC486" w14:textId="77777777" w:rsidTr="001378D5">
        <w:trPr>
          <w:trHeight w:val="20"/>
        </w:trPr>
        <w:tc>
          <w:tcPr>
            <w:tcW w:w="4503" w:type="pct"/>
            <w:gridSpan w:val="4"/>
          </w:tcPr>
          <w:p w14:paraId="4FE35250" w14:textId="77777777" w:rsidR="001378D5" w:rsidRPr="00F14659" w:rsidRDefault="001378D5" w:rsidP="000B0760">
            <w:pPr>
              <w:rPr>
                <w:rFonts w:ascii="Times New Roman" w:hAnsi="Times New Roman" w:cs="Times New Roman"/>
                <w:b/>
                <w:lang w:eastAsia="ru-RU"/>
              </w:rPr>
            </w:pPr>
            <w:r w:rsidRPr="00F14659">
              <w:rPr>
                <w:rFonts w:ascii="Times New Roman" w:hAnsi="Times New Roman" w:cs="Times New Roman"/>
                <w:b/>
                <w:lang w:eastAsia="ru-RU"/>
              </w:rPr>
              <w:t>МДК 03.02 Теория и методика формирования элементарных математических представлений у детей раннего и дошкольного возраста</w:t>
            </w:r>
          </w:p>
        </w:tc>
        <w:tc>
          <w:tcPr>
            <w:tcW w:w="497" w:type="pct"/>
          </w:tcPr>
          <w:p w14:paraId="5ED9B9DA" w14:textId="77777777" w:rsidR="001378D5" w:rsidRPr="00F14659" w:rsidRDefault="001378D5" w:rsidP="001378D5">
            <w:pPr>
              <w:jc w:val="center"/>
              <w:rPr>
                <w:rFonts w:ascii="Times New Roman" w:hAnsi="Times New Roman" w:cs="Times New Roman"/>
                <w:b/>
                <w:lang w:eastAsia="ru-RU"/>
              </w:rPr>
            </w:pPr>
            <w:r w:rsidRPr="00F14659">
              <w:rPr>
                <w:rFonts w:ascii="Times New Roman" w:hAnsi="Times New Roman" w:cs="Times New Roman"/>
                <w:b/>
                <w:lang w:eastAsia="ru-RU"/>
              </w:rPr>
              <w:t>67/134</w:t>
            </w:r>
          </w:p>
        </w:tc>
      </w:tr>
      <w:tr w:rsidR="00F14659" w:rsidRPr="00F14659" w14:paraId="7755C23C" w14:textId="77777777" w:rsidTr="001378D5">
        <w:trPr>
          <w:trHeight w:val="20"/>
        </w:trPr>
        <w:tc>
          <w:tcPr>
            <w:tcW w:w="4503" w:type="pct"/>
            <w:gridSpan w:val="4"/>
          </w:tcPr>
          <w:p w14:paraId="7B6F2AD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4. 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w:t>
            </w:r>
          </w:p>
        </w:tc>
        <w:tc>
          <w:tcPr>
            <w:tcW w:w="497" w:type="pct"/>
          </w:tcPr>
          <w:p w14:paraId="72CB2BA1"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67/134</w:t>
            </w:r>
          </w:p>
        </w:tc>
      </w:tr>
      <w:tr w:rsidR="00F14659" w:rsidRPr="00F14659" w14:paraId="470559D7" w14:textId="77777777" w:rsidTr="00874D4A">
        <w:trPr>
          <w:trHeight w:val="20"/>
        </w:trPr>
        <w:tc>
          <w:tcPr>
            <w:tcW w:w="1206" w:type="pct"/>
            <w:gridSpan w:val="2"/>
            <w:vMerge w:val="restart"/>
          </w:tcPr>
          <w:p w14:paraId="300976A7"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4.1</w:t>
            </w:r>
            <w:r w:rsidRPr="00F14659">
              <w:rPr>
                <w:rFonts w:ascii="Times New Roman" w:hAnsi="Times New Roman" w:cs="Times New Roman"/>
                <w:lang w:eastAsia="ru-RU"/>
              </w:rPr>
              <w:t>. Теоретические основы формирования элементарных математических представлений у детей раннего и дошкольного возраста</w:t>
            </w:r>
          </w:p>
        </w:tc>
        <w:tc>
          <w:tcPr>
            <w:tcW w:w="3297" w:type="pct"/>
            <w:gridSpan w:val="2"/>
          </w:tcPr>
          <w:p w14:paraId="7619AC12"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 xml:space="preserve">Содержание </w:t>
            </w:r>
          </w:p>
        </w:tc>
        <w:tc>
          <w:tcPr>
            <w:tcW w:w="497" w:type="pct"/>
          </w:tcPr>
          <w:p w14:paraId="51EB32B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5</w:t>
            </w:r>
          </w:p>
        </w:tc>
      </w:tr>
      <w:tr w:rsidR="00F14659" w:rsidRPr="00F14659" w14:paraId="6AB99CF1" w14:textId="77777777" w:rsidTr="00874D4A">
        <w:trPr>
          <w:trHeight w:val="20"/>
        </w:trPr>
        <w:tc>
          <w:tcPr>
            <w:tcW w:w="1206" w:type="pct"/>
            <w:gridSpan w:val="2"/>
            <w:vMerge/>
          </w:tcPr>
          <w:p w14:paraId="33547242" w14:textId="77777777" w:rsidR="00637DBB" w:rsidRPr="00F14659" w:rsidRDefault="00637DBB" w:rsidP="00637DBB">
            <w:pPr>
              <w:rPr>
                <w:rFonts w:ascii="Times New Roman" w:hAnsi="Times New Roman" w:cs="Times New Roman"/>
                <w:lang w:eastAsia="ru-RU"/>
              </w:rPr>
            </w:pPr>
          </w:p>
        </w:tc>
        <w:tc>
          <w:tcPr>
            <w:tcW w:w="3297" w:type="pct"/>
            <w:gridSpan w:val="2"/>
          </w:tcPr>
          <w:p w14:paraId="49B0300F"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Методика ФЭМП как научная дисциплина, ее предмет, фундаментальные и прикладные задачи.</w:t>
            </w:r>
            <w:r w:rsidRPr="00F14659">
              <w:rPr>
                <w:rFonts w:ascii="Times New Roman" w:hAnsi="Times New Roman" w:cs="Times New Roman"/>
                <w:lang w:val="be-BY"/>
              </w:rPr>
              <w:t xml:space="preserve"> </w:t>
            </w:r>
            <w:r w:rsidRPr="00F14659">
              <w:rPr>
                <w:rFonts w:ascii="Times New Roman" w:hAnsi="Times New Roman" w:cs="Times New Roman"/>
              </w:rPr>
              <w:t xml:space="preserve">Научные основы методики. </w:t>
            </w:r>
            <w:r w:rsidR="004A0D30" w:rsidRPr="00F14659">
              <w:rPr>
                <w:rFonts w:ascii="Times New Roman" w:hAnsi="Times New Roman" w:cs="Times New Roman"/>
                <w:b/>
              </w:rPr>
              <w:t>(ОУД.02 Литература)</w:t>
            </w:r>
          </w:p>
        </w:tc>
        <w:tc>
          <w:tcPr>
            <w:tcW w:w="497" w:type="pct"/>
          </w:tcPr>
          <w:p w14:paraId="07308060"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CE32C98" w14:textId="77777777" w:rsidTr="00874D4A">
        <w:trPr>
          <w:trHeight w:val="20"/>
        </w:trPr>
        <w:tc>
          <w:tcPr>
            <w:tcW w:w="1206" w:type="pct"/>
            <w:gridSpan w:val="2"/>
            <w:vMerge/>
          </w:tcPr>
          <w:p w14:paraId="6DC6C0FC" w14:textId="77777777" w:rsidR="00637DBB" w:rsidRPr="00F14659" w:rsidRDefault="00637DBB" w:rsidP="00637DBB">
            <w:pPr>
              <w:rPr>
                <w:rFonts w:ascii="Times New Roman" w:hAnsi="Times New Roman" w:cs="Times New Roman"/>
                <w:lang w:eastAsia="ru-RU"/>
              </w:rPr>
            </w:pPr>
          </w:p>
        </w:tc>
        <w:tc>
          <w:tcPr>
            <w:tcW w:w="3297" w:type="pct"/>
            <w:gridSpan w:val="2"/>
          </w:tcPr>
          <w:p w14:paraId="7CE671EA" w14:textId="77777777" w:rsidR="00637DBB" w:rsidRPr="00F14659" w:rsidRDefault="00637DBB" w:rsidP="00637DBB">
            <w:pPr>
              <w:outlineLvl w:val="1"/>
              <w:rPr>
                <w:rFonts w:ascii="Times New Roman" w:hAnsi="Times New Roman" w:cs="Times New Roman"/>
              </w:rPr>
            </w:pPr>
            <w:r w:rsidRPr="00F14659">
              <w:rPr>
                <w:rFonts w:ascii="Times New Roman" w:eastAsia="Times New Roman" w:hAnsi="Times New Roman" w:cs="Times New Roman"/>
                <w:lang w:eastAsia="ru-RU"/>
              </w:rPr>
              <w:t>Возрастные особенности представлений о величине у детей 3- 6 лет</w:t>
            </w:r>
            <w:r w:rsidRPr="00F14659">
              <w:rPr>
                <w:rFonts w:ascii="Times New Roman" w:hAnsi="Times New Roman" w:cs="Times New Roman"/>
              </w:rPr>
              <w:t>(</w:t>
            </w:r>
            <w:r w:rsidRPr="00F14659">
              <w:rPr>
                <w:rFonts w:ascii="Times New Roman" w:hAnsi="Times New Roman" w:cs="Times New Roman"/>
                <w:b/>
              </w:rPr>
              <w:t>ОУД.04.Математика)</w:t>
            </w:r>
          </w:p>
        </w:tc>
        <w:tc>
          <w:tcPr>
            <w:tcW w:w="497" w:type="pct"/>
          </w:tcPr>
          <w:p w14:paraId="2FAD0D47"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DDE5BA8" w14:textId="77777777" w:rsidTr="00874D4A">
        <w:trPr>
          <w:trHeight w:val="106"/>
        </w:trPr>
        <w:tc>
          <w:tcPr>
            <w:tcW w:w="1206" w:type="pct"/>
            <w:gridSpan w:val="2"/>
            <w:vMerge/>
          </w:tcPr>
          <w:p w14:paraId="523287DA" w14:textId="77777777" w:rsidR="00637DBB" w:rsidRPr="00F14659" w:rsidRDefault="00637DBB" w:rsidP="00637DBB">
            <w:pPr>
              <w:rPr>
                <w:rFonts w:ascii="Times New Roman" w:hAnsi="Times New Roman" w:cs="Times New Roman"/>
                <w:lang w:eastAsia="ru-RU"/>
              </w:rPr>
            </w:pPr>
          </w:p>
        </w:tc>
        <w:tc>
          <w:tcPr>
            <w:tcW w:w="3297" w:type="pct"/>
            <w:gridSpan w:val="2"/>
          </w:tcPr>
          <w:p w14:paraId="77929EB8" w14:textId="77777777" w:rsidR="00637DBB" w:rsidRPr="00F14659" w:rsidRDefault="00637DBB" w:rsidP="00637DBB">
            <w:pPr>
              <w:outlineLvl w:val="1"/>
              <w:rPr>
                <w:rFonts w:ascii="Times New Roman" w:eastAsia="Times New Roman" w:hAnsi="Times New Roman" w:cs="Times New Roman"/>
                <w:lang w:eastAsia="ru-RU"/>
              </w:rPr>
            </w:pPr>
            <w:r w:rsidRPr="00F14659">
              <w:rPr>
                <w:rFonts w:ascii="Times New Roman" w:eastAsia="Times New Roman" w:hAnsi="Times New Roman" w:cs="Times New Roman"/>
                <w:lang w:eastAsia="ru-RU"/>
              </w:rPr>
              <w:t>Методика формирования умения ориентироваться в пространстве</w:t>
            </w:r>
          </w:p>
        </w:tc>
        <w:tc>
          <w:tcPr>
            <w:tcW w:w="497" w:type="pct"/>
          </w:tcPr>
          <w:p w14:paraId="4EDFE19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148909EC" w14:textId="77777777" w:rsidTr="00874D4A">
        <w:trPr>
          <w:trHeight w:val="20"/>
        </w:trPr>
        <w:tc>
          <w:tcPr>
            <w:tcW w:w="1206" w:type="pct"/>
            <w:gridSpan w:val="2"/>
            <w:vMerge w:val="restart"/>
          </w:tcPr>
          <w:p w14:paraId="566F3B42"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 xml:space="preserve">Тема 4.2. </w:t>
            </w:r>
            <w:r w:rsidRPr="00F14659">
              <w:rPr>
                <w:rFonts w:ascii="Times New Roman" w:hAnsi="Times New Roman" w:cs="Times New Roman"/>
                <w:lang w:eastAsia="ru-RU"/>
              </w:rPr>
              <w:t xml:space="preserve">Система работы по формированию элементарных математических представлений у детей раннего и дошкольного возраста в дошкольной образовательной организации </w:t>
            </w:r>
          </w:p>
        </w:tc>
        <w:tc>
          <w:tcPr>
            <w:tcW w:w="3297" w:type="pct"/>
            <w:gridSpan w:val="2"/>
          </w:tcPr>
          <w:p w14:paraId="04413D4E"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55D98325"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25045AA3" w14:textId="77777777" w:rsidTr="00874D4A">
        <w:trPr>
          <w:trHeight w:val="20"/>
        </w:trPr>
        <w:tc>
          <w:tcPr>
            <w:tcW w:w="1206" w:type="pct"/>
            <w:gridSpan w:val="2"/>
            <w:vMerge/>
          </w:tcPr>
          <w:p w14:paraId="684E504A" w14:textId="77777777" w:rsidR="00637DBB" w:rsidRPr="00F14659" w:rsidRDefault="00637DBB" w:rsidP="00637DBB">
            <w:pPr>
              <w:rPr>
                <w:rFonts w:ascii="Times New Roman" w:hAnsi="Times New Roman" w:cs="Times New Roman"/>
                <w:lang w:eastAsia="ru-RU"/>
              </w:rPr>
            </w:pPr>
          </w:p>
        </w:tc>
        <w:tc>
          <w:tcPr>
            <w:tcW w:w="3297" w:type="pct"/>
            <w:gridSpan w:val="2"/>
          </w:tcPr>
          <w:p w14:paraId="1F6B1182"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Цели и задачи математического развития детей дошкольного возраста</w:t>
            </w:r>
          </w:p>
        </w:tc>
        <w:tc>
          <w:tcPr>
            <w:tcW w:w="497" w:type="pct"/>
          </w:tcPr>
          <w:p w14:paraId="698B6DE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C218D10" w14:textId="77777777" w:rsidTr="00874D4A">
        <w:trPr>
          <w:trHeight w:val="20"/>
        </w:trPr>
        <w:tc>
          <w:tcPr>
            <w:tcW w:w="1206" w:type="pct"/>
            <w:gridSpan w:val="2"/>
            <w:vMerge/>
          </w:tcPr>
          <w:p w14:paraId="3315F4A2" w14:textId="77777777" w:rsidR="00637DBB" w:rsidRPr="00F14659" w:rsidRDefault="00637DBB" w:rsidP="00637DBB">
            <w:pPr>
              <w:rPr>
                <w:rFonts w:ascii="Times New Roman" w:hAnsi="Times New Roman" w:cs="Times New Roman"/>
                <w:lang w:eastAsia="ru-RU"/>
              </w:rPr>
            </w:pPr>
          </w:p>
        </w:tc>
        <w:tc>
          <w:tcPr>
            <w:tcW w:w="3297" w:type="pct"/>
            <w:gridSpan w:val="2"/>
          </w:tcPr>
          <w:p w14:paraId="6C56C763"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Формы математического развития детей раннего и дошкольного возраста </w:t>
            </w:r>
          </w:p>
        </w:tc>
        <w:tc>
          <w:tcPr>
            <w:tcW w:w="497" w:type="pct"/>
          </w:tcPr>
          <w:p w14:paraId="582C075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83DC1D4" w14:textId="77777777" w:rsidTr="00874D4A">
        <w:trPr>
          <w:trHeight w:val="70"/>
        </w:trPr>
        <w:tc>
          <w:tcPr>
            <w:tcW w:w="1206" w:type="pct"/>
            <w:gridSpan w:val="2"/>
            <w:vMerge/>
          </w:tcPr>
          <w:p w14:paraId="1E2D621A" w14:textId="77777777" w:rsidR="00637DBB" w:rsidRPr="00F14659" w:rsidRDefault="00637DBB" w:rsidP="00637DBB">
            <w:pPr>
              <w:rPr>
                <w:rFonts w:ascii="Times New Roman" w:hAnsi="Times New Roman" w:cs="Times New Roman"/>
                <w:lang w:eastAsia="ru-RU"/>
              </w:rPr>
            </w:pPr>
          </w:p>
        </w:tc>
        <w:tc>
          <w:tcPr>
            <w:tcW w:w="3297" w:type="pct"/>
            <w:gridSpan w:val="2"/>
          </w:tcPr>
          <w:p w14:paraId="4E193744"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Формы организации и формы обучения детей элементам математики(</w:t>
            </w:r>
            <w:r w:rsidRPr="00F14659">
              <w:rPr>
                <w:rFonts w:ascii="Times New Roman" w:hAnsi="Times New Roman" w:cs="Times New Roman"/>
                <w:b/>
              </w:rPr>
              <w:t>ОУД.04. Математика</w:t>
            </w:r>
            <w:r w:rsidRPr="00F14659">
              <w:rPr>
                <w:rFonts w:ascii="Times New Roman" w:hAnsi="Times New Roman" w:cs="Times New Roman"/>
              </w:rPr>
              <w:t>)</w:t>
            </w:r>
          </w:p>
        </w:tc>
        <w:tc>
          <w:tcPr>
            <w:tcW w:w="497" w:type="pct"/>
          </w:tcPr>
          <w:p w14:paraId="386A11E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CF84A41" w14:textId="77777777" w:rsidTr="00874D4A">
        <w:trPr>
          <w:trHeight w:val="20"/>
        </w:trPr>
        <w:tc>
          <w:tcPr>
            <w:tcW w:w="1206" w:type="pct"/>
            <w:gridSpan w:val="2"/>
            <w:vMerge w:val="restart"/>
          </w:tcPr>
          <w:p w14:paraId="5441C5F8"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4.3</w:t>
            </w:r>
            <w:r w:rsidRPr="00F14659">
              <w:rPr>
                <w:rFonts w:ascii="Times New Roman" w:hAnsi="Times New Roman" w:cs="Times New Roman"/>
                <w:lang w:eastAsia="ru-RU"/>
              </w:rPr>
              <w:t>. Научные основы программы формирования элементарных математических представлений у детей раннего и дошкольного возраста</w:t>
            </w:r>
          </w:p>
        </w:tc>
        <w:tc>
          <w:tcPr>
            <w:tcW w:w="3297" w:type="pct"/>
            <w:gridSpan w:val="2"/>
          </w:tcPr>
          <w:p w14:paraId="7A54A0C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1BA8921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22115BFE" w14:textId="77777777" w:rsidTr="00874D4A">
        <w:trPr>
          <w:trHeight w:val="20"/>
        </w:trPr>
        <w:tc>
          <w:tcPr>
            <w:tcW w:w="1206" w:type="pct"/>
            <w:gridSpan w:val="2"/>
            <w:vMerge/>
          </w:tcPr>
          <w:p w14:paraId="4C455C4E" w14:textId="77777777" w:rsidR="00637DBB" w:rsidRPr="00F14659" w:rsidRDefault="00637DBB" w:rsidP="00637DBB">
            <w:pPr>
              <w:rPr>
                <w:rFonts w:ascii="Times New Roman" w:hAnsi="Times New Roman" w:cs="Times New Roman"/>
                <w:lang w:eastAsia="ru-RU"/>
              </w:rPr>
            </w:pPr>
          </w:p>
        </w:tc>
        <w:tc>
          <w:tcPr>
            <w:tcW w:w="3297" w:type="pct"/>
            <w:gridSpan w:val="2"/>
          </w:tcPr>
          <w:p w14:paraId="1BF2FB1F"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Требования к содержанию математического развития детей раннего и дошкольного возраста по ФГОС ДО. </w:t>
            </w:r>
            <w:r w:rsidR="004A0D30" w:rsidRPr="00F14659">
              <w:rPr>
                <w:rFonts w:ascii="Times New Roman" w:hAnsi="Times New Roman" w:cs="Times New Roman"/>
                <w:b/>
              </w:rPr>
              <w:t>(ОУД.02 Литература)</w:t>
            </w:r>
          </w:p>
        </w:tc>
        <w:tc>
          <w:tcPr>
            <w:tcW w:w="497" w:type="pct"/>
          </w:tcPr>
          <w:p w14:paraId="5398A57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B4C2CD5" w14:textId="77777777" w:rsidTr="00874D4A">
        <w:trPr>
          <w:trHeight w:val="20"/>
        </w:trPr>
        <w:tc>
          <w:tcPr>
            <w:tcW w:w="1206" w:type="pct"/>
            <w:gridSpan w:val="2"/>
            <w:vMerge/>
          </w:tcPr>
          <w:p w14:paraId="0F02DFDD" w14:textId="77777777" w:rsidR="00637DBB" w:rsidRPr="00F14659" w:rsidRDefault="00637DBB" w:rsidP="00637DBB">
            <w:pPr>
              <w:rPr>
                <w:rFonts w:ascii="Times New Roman" w:hAnsi="Times New Roman" w:cs="Times New Roman"/>
                <w:lang w:eastAsia="ru-RU"/>
              </w:rPr>
            </w:pPr>
          </w:p>
        </w:tc>
        <w:tc>
          <w:tcPr>
            <w:tcW w:w="3297" w:type="pct"/>
            <w:gridSpan w:val="2"/>
          </w:tcPr>
          <w:p w14:paraId="7C52EAC9"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Содержание программных требований к уровню формирования элементарных математических представлений у детей раннего и дошкольного возраста и их усложнение по возрастным группам  </w:t>
            </w:r>
            <w:r w:rsidR="004A0D30" w:rsidRPr="00F14659">
              <w:rPr>
                <w:rFonts w:ascii="Times New Roman" w:hAnsi="Times New Roman" w:cs="Times New Roman"/>
                <w:b/>
              </w:rPr>
              <w:t>(ОУД.02 Литература)</w:t>
            </w:r>
          </w:p>
        </w:tc>
        <w:tc>
          <w:tcPr>
            <w:tcW w:w="497" w:type="pct"/>
          </w:tcPr>
          <w:p w14:paraId="1406287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3EBECB2" w14:textId="77777777" w:rsidTr="00874D4A">
        <w:trPr>
          <w:trHeight w:val="20"/>
        </w:trPr>
        <w:tc>
          <w:tcPr>
            <w:tcW w:w="1206" w:type="pct"/>
            <w:gridSpan w:val="2"/>
            <w:vMerge/>
          </w:tcPr>
          <w:p w14:paraId="4460D706" w14:textId="77777777" w:rsidR="00637DBB" w:rsidRPr="00F14659" w:rsidRDefault="00637DBB" w:rsidP="00637DBB">
            <w:pPr>
              <w:rPr>
                <w:rFonts w:ascii="Times New Roman" w:hAnsi="Times New Roman" w:cs="Times New Roman"/>
                <w:lang w:eastAsia="ru-RU"/>
              </w:rPr>
            </w:pPr>
          </w:p>
        </w:tc>
        <w:tc>
          <w:tcPr>
            <w:tcW w:w="3297" w:type="pct"/>
            <w:gridSpan w:val="2"/>
          </w:tcPr>
          <w:p w14:paraId="5225CD62"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Преемственность программ математического развития в ДОО и обучения математики в школе</w:t>
            </w:r>
          </w:p>
        </w:tc>
        <w:tc>
          <w:tcPr>
            <w:tcW w:w="497" w:type="pct"/>
          </w:tcPr>
          <w:p w14:paraId="0F44F807"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854BF7E" w14:textId="77777777" w:rsidTr="00874D4A">
        <w:trPr>
          <w:trHeight w:val="20"/>
        </w:trPr>
        <w:tc>
          <w:tcPr>
            <w:tcW w:w="1206" w:type="pct"/>
            <w:gridSpan w:val="2"/>
            <w:vMerge/>
          </w:tcPr>
          <w:p w14:paraId="6CE465CB" w14:textId="77777777" w:rsidR="00637DBB" w:rsidRPr="00F14659" w:rsidRDefault="00637DBB" w:rsidP="00637DBB">
            <w:pPr>
              <w:rPr>
                <w:rFonts w:ascii="Times New Roman" w:hAnsi="Times New Roman" w:cs="Times New Roman"/>
                <w:lang w:eastAsia="ru-RU"/>
              </w:rPr>
            </w:pPr>
          </w:p>
        </w:tc>
        <w:tc>
          <w:tcPr>
            <w:tcW w:w="3297" w:type="pct"/>
            <w:gridSpan w:val="2"/>
          </w:tcPr>
          <w:p w14:paraId="112203A0"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60F1D3B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D90DA5C" w14:textId="77777777" w:rsidTr="00874D4A">
        <w:trPr>
          <w:trHeight w:val="20"/>
        </w:trPr>
        <w:tc>
          <w:tcPr>
            <w:tcW w:w="1206" w:type="pct"/>
            <w:gridSpan w:val="2"/>
            <w:vMerge/>
          </w:tcPr>
          <w:p w14:paraId="264329B4" w14:textId="77777777" w:rsidR="00637DBB" w:rsidRPr="00F14659" w:rsidRDefault="00637DBB" w:rsidP="00637DBB">
            <w:pPr>
              <w:rPr>
                <w:rFonts w:ascii="Times New Roman" w:hAnsi="Times New Roman" w:cs="Times New Roman"/>
                <w:lang w:eastAsia="ru-RU"/>
              </w:rPr>
            </w:pPr>
          </w:p>
        </w:tc>
        <w:tc>
          <w:tcPr>
            <w:tcW w:w="3297" w:type="pct"/>
            <w:gridSpan w:val="2"/>
          </w:tcPr>
          <w:p w14:paraId="79A3AB90"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22. Анализ содержания разделов по математическому развитию детей в современных образовательных программах дошкольного образования в соответствии ФГОС ДО</w:t>
            </w:r>
          </w:p>
          <w:p w14:paraId="16F9B6F7"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ОУД.04.Математика)</w:t>
            </w:r>
          </w:p>
        </w:tc>
        <w:tc>
          <w:tcPr>
            <w:tcW w:w="497" w:type="pct"/>
          </w:tcPr>
          <w:p w14:paraId="04ECDAC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5C59A26" w14:textId="77777777" w:rsidTr="00874D4A">
        <w:trPr>
          <w:trHeight w:val="20"/>
        </w:trPr>
        <w:tc>
          <w:tcPr>
            <w:tcW w:w="1206" w:type="pct"/>
            <w:gridSpan w:val="2"/>
            <w:vMerge w:val="restart"/>
          </w:tcPr>
          <w:p w14:paraId="0915B06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4.4.</w:t>
            </w:r>
            <w:r w:rsidRPr="00F14659">
              <w:rPr>
                <w:rFonts w:ascii="Times New Roman" w:hAnsi="Times New Roman" w:cs="Times New Roman"/>
                <w:lang w:eastAsia="ru-RU"/>
              </w:rPr>
              <w:t xml:space="preserve"> Планирование работы по формированию элементарных математических представлений у детей раннего и дошкольного возраста</w:t>
            </w:r>
          </w:p>
        </w:tc>
        <w:tc>
          <w:tcPr>
            <w:tcW w:w="3297" w:type="pct"/>
            <w:gridSpan w:val="2"/>
          </w:tcPr>
          <w:p w14:paraId="201CFCA4"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1314F347"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6FEA02BC" w14:textId="77777777" w:rsidTr="00874D4A">
        <w:trPr>
          <w:trHeight w:val="20"/>
        </w:trPr>
        <w:tc>
          <w:tcPr>
            <w:tcW w:w="1206" w:type="pct"/>
            <w:gridSpan w:val="2"/>
            <w:vMerge/>
          </w:tcPr>
          <w:p w14:paraId="28B775DA" w14:textId="77777777" w:rsidR="00637DBB" w:rsidRPr="00F14659" w:rsidRDefault="00637DBB" w:rsidP="00637DBB">
            <w:pPr>
              <w:rPr>
                <w:rFonts w:ascii="Times New Roman" w:hAnsi="Times New Roman" w:cs="Times New Roman"/>
                <w:lang w:eastAsia="ru-RU"/>
              </w:rPr>
            </w:pPr>
          </w:p>
        </w:tc>
        <w:tc>
          <w:tcPr>
            <w:tcW w:w="3297" w:type="pct"/>
            <w:gridSpan w:val="2"/>
          </w:tcPr>
          <w:p w14:paraId="21310211"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Требования к планированию. Виды планирования.</w:t>
            </w:r>
            <w:r w:rsidR="004A0D30" w:rsidRPr="00F14659">
              <w:rPr>
                <w:rFonts w:ascii="Times New Roman" w:hAnsi="Times New Roman" w:cs="Times New Roman"/>
                <w:b/>
              </w:rPr>
              <w:t xml:space="preserve"> (ОУД.02 Литература)</w:t>
            </w:r>
          </w:p>
        </w:tc>
        <w:tc>
          <w:tcPr>
            <w:tcW w:w="497" w:type="pct"/>
          </w:tcPr>
          <w:p w14:paraId="7028FFC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02E70B4" w14:textId="77777777" w:rsidTr="00874D4A">
        <w:trPr>
          <w:trHeight w:val="20"/>
        </w:trPr>
        <w:tc>
          <w:tcPr>
            <w:tcW w:w="1206" w:type="pct"/>
            <w:gridSpan w:val="2"/>
            <w:vMerge/>
          </w:tcPr>
          <w:p w14:paraId="7F77C707" w14:textId="77777777" w:rsidR="00637DBB" w:rsidRPr="00F14659" w:rsidRDefault="00637DBB" w:rsidP="00637DBB">
            <w:pPr>
              <w:rPr>
                <w:rFonts w:ascii="Times New Roman" w:hAnsi="Times New Roman" w:cs="Times New Roman"/>
                <w:lang w:eastAsia="ru-RU"/>
              </w:rPr>
            </w:pPr>
          </w:p>
        </w:tc>
        <w:tc>
          <w:tcPr>
            <w:tcW w:w="3297" w:type="pct"/>
            <w:gridSpan w:val="2"/>
          </w:tcPr>
          <w:p w14:paraId="311B4491"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Содержание планирования работы по формированию элементарных математических представлений у детей раннего и дошкольного возраста(</w:t>
            </w:r>
            <w:r w:rsidRPr="00F14659">
              <w:rPr>
                <w:rFonts w:ascii="Times New Roman" w:hAnsi="Times New Roman" w:cs="Times New Roman"/>
                <w:b/>
              </w:rPr>
              <w:t>ОУД.04. Математика</w:t>
            </w:r>
            <w:r w:rsidRPr="00F14659">
              <w:rPr>
                <w:rFonts w:ascii="Times New Roman" w:hAnsi="Times New Roman" w:cs="Times New Roman"/>
              </w:rPr>
              <w:t>)</w:t>
            </w:r>
          </w:p>
        </w:tc>
        <w:tc>
          <w:tcPr>
            <w:tcW w:w="497" w:type="pct"/>
          </w:tcPr>
          <w:p w14:paraId="7E222D3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56AB4E4" w14:textId="77777777" w:rsidTr="00874D4A">
        <w:trPr>
          <w:trHeight w:val="20"/>
        </w:trPr>
        <w:tc>
          <w:tcPr>
            <w:tcW w:w="1206" w:type="pct"/>
            <w:gridSpan w:val="2"/>
            <w:vMerge/>
          </w:tcPr>
          <w:p w14:paraId="10A66077" w14:textId="77777777" w:rsidR="00637DBB" w:rsidRPr="00F14659" w:rsidRDefault="00637DBB" w:rsidP="00637DBB">
            <w:pPr>
              <w:rPr>
                <w:rFonts w:ascii="Times New Roman" w:hAnsi="Times New Roman" w:cs="Times New Roman"/>
                <w:lang w:eastAsia="ru-RU"/>
              </w:rPr>
            </w:pPr>
          </w:p>
        </w:tc>
        <w:tc>
          <w:tcPr>
            <w:tcW w:w="3297" w:type="pct"/>
            <w:gridSpan w:val="2"/>
          </w:tcPr>
          <w:p w14:paraId="59CF7C1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Индивидуальная работа с детьми в плане воспитателя. 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детей в процессе организации обучения.(</w:t>
            </w:r>
            <w:r w:rsidRPr="00F14659">
              <w:rPr>
                <w:rFonts w:ascii="Times New Roman" w:hAnsi="Times New Roman" w:cs="Times New Roman"/>
                <w:b/>
              </w:rPr>
              <w:t>ОУД.08 Информатика)</w:t>
            </w:r>
          </w:p>
        </w:tc>
        <w:tc>
          <w:tcPr>
            <w:tcW w:w="497" w:type="pct"/>
          </w:tcPr>
          <w:p w14:paraId="07D9464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A6F8D3A" w14:textId="77777777" w:rsidTr="00874D4A">
        <w:trPr>
          <w:trHeight w:val="20"/>
        </w:trPr>
        <w:tc>
          <w:tcPr>
            <w:tcW w:w="1206" w:type="pct"/>
            <w:gridSpan w:val="2"/>
            <w:vMerge/>
          </w:tcPr>
          <w:p w14:paraId="59AA5C27" w14:textId="77777777" w:rsidR="00637DBB" w:rsidRPr="00F14659" w:rsidRDefault="00637DBB" w:rsidP="00637DBB">
            <w:pPr>
              <w:rPr>
                <w:rFonts w:ascii="Times New Roman" w:hAnsi="Times New Roman" w:cs="Times New Roman"/>
                <w:lang w:eastAsia="ru-RU"/>
              </w:rPr>
            </w:pPr>
          </w:p>
        </w:tc>
        <w:tc>
          <w:tcPr>
            <w:tcW w:w="3297" w:type="pct"/>
            <w:gridSpan w:val="2"/>
          </w:tcPr>
          <w:p w14:paraId="779E2F63"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0A8CE66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19BF6904" w14:textId="77777777" w:rsidTr="00874D4A">
        <w:trPr>
          <w:trHeight w:val="20"/>
        </w:trPr>
        <w:tc>
          <w:tcPr>
            <w:tcW w:w="1206" w:type="pct"/>
            <w:gridSpan w:val="2"/>
            <w:vMerge/>
          </w:tcPr>
          <w:p w14:paraId="0489D06D" w14:textId="77777777" w:rsidR="00637DBB" w:rsidRPr="00F14659" w:rsidRDefault="00637DBB" w:rsidP="00637DBB">
            <w:pPr>
              <w:rPr>
                <w:rFonts w:ascii="Times New Roman" w:hAnsi="Times New Roman" w:cs="Times New Roman"/>
                <w:lang w:eastAsia="ru-RU"/>
              </w:rPr>
            </w:pPr>
          </w:p>
        </w:tc>
        <w:tc>
          <w:tcPr>
            <w:tcW w:w="3297" w:type="pct"/>
            <w:gridSpan w:val="2"/>
          </w:tcPr>
          <w:p w14:paraId="360D9DB8"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23. Анализ перспективных и календарных планов работы воспитателя по математическому развитию ребенка в разных возрастных группах.</w:t>
            </w:r>
          </w:p>
        </w:tc>
        <w:tc>
          <w:tcPr>
            <w:tcW w:w="497" w:type="pct"/>
          </w:tcPr>
          <w:p w14:paraId="4368778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96BF4AD" w14:textId="77777777" w:rsidTr="00874D4A">
        <w:trPr>
          <w:trHeight w:val="20"/>
        </w:trPr>
        <w:tc>
          <w:tcPr>
            <w:tcW w:w="1206" w:type="pct"/>
            <w:gridSpan w:val="2"/>
            <w:vMerge/>
          </w:tcPr>
          <w:p w14:paraId="5F2C7D8B" w14:textId="77777777" w:rsidR="00637DBB" w:rsidRPr="00F14659" w:rsidRDefault="00637DBB" w:rsidP="00637DBB">
            <w:pPr>
              <w:rPr>
                <w:rFonts w:ascii="Times New Roman" w:hAnsi="Times New Roman" w:cs="Times New Roman"/>
                <w:lang w:eastAsia="ru-RU"/>
              </w:rPr>
            </w:pPr>
          </w:p>
        </w:tc>
        <w:tc>
          <w:tcPr>
            <w:tcW w:w="3297" w:type="pct"/>
            <w:gridSpan w:val="2"/>
          </w:tcPr>
          <w:p w14:paraId="48D9151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24. Разработка перспективного и календарного планов работы по развитию математических представлений детей раннего и дошкольного возраста. Разработка календарного плана математического развития.(</w:t>
            </w:r>
            <w:r w:rsidRPr="00F14659">
              <w:rPr>
                <w:rFonts w:ascii="Times New Roman" w:hAnsi="Times New Roman" w:cs="Times New Roman"/>
                <w:b/>
                <w:lang w:eastAsia="ru-RU"/>
              </w:rPr>
              <w:t>ОУД.04.Математика)</w:t>
            </w:r>
          </w:p>
        </w:tc>
        <w:tc>
          <w:tcPr>
            <w:tcW w:w="497" w:type="pct"/>
          </w:tcPr>
          <w:p w14:paraId="4B0AD3C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DB4FE3F" w14:textId="77777777" w:rsidTr="00874D4A">
        <w:trPr>
          <w:trHeight w:val="20"/>
        </w:trPr>
        <w:tc>
          <w:tcPr>
            <w:tcW w:w="1206" w:type="pct"/>
            <w:gridSpan w:val="2"/>
            <w:vMerge w:val="restart"/>
          </w:tcPr>
          <w:p w14:paraId="3D967A33"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4.5.</w:t>
            </w:r>
            <w:r w:rsidRPr="00F14659">
              <w:rPr>
                <w:rFonts w:ascii="Times New Roman" w:hAnsi="Times New Roman" w:cs="Times New Roman"/>
                <w:lang w:eastAsia="ru-RU"/>
              </w:rPr>
              <w:t xml:space="preserve"> Средства</w:t>
            </w:r>
          </w:p>
          <w:p w14:paraId="50DAB8FD"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формирования элементарных математических представлений у детей раннего и дошкольного возраста</w:t>
            </w:r>
          </w:p>
        </w:tc>
        <w:tc>
          <w:tcPr>
            <w:tcW w:w="3297" w:type="pct"/>
            <w:gridSpan w:val="2"/>
          </w:tcPr>
          <w:p w14:paraId="71F7A02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43C87EC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AB65E7A" w14:textId="77777777" w:rsidTr="00874D4A">
        <w:trPr>
          <w:trHeight w:val="20"/>
        </w:trPr>
        <w:tc>
          <w:tcPr>
            <w:tcW w:w="1206" w:type="pct"/>
            <w:gridSpan w:val="2"/>
            <w:vMerge/>
          </w:tcPr>
          <w:p w14:paraId="238AA230" w14:textId="77777777" w:rsidR="00637DBB" w:rsidRPr="00F14659" w:rsidRDefault="00637DBB" w:rsidP="00637DBB">
            <w:pPr>
              <w:rPr>
                <w:rFonts w:ascii="Times New Roman" w:hAnsi="Times New Roman" w:cs="Times New Roman"/>
                <w:lang w:eastAsia="ru-RU"/>
              </w:rPr>
            </w:pPr>
          </w:p>
        </w:tc>
        <w:tc>
          <w:tcPr>
            <w:tcW w:w="3297" w:type="pct"/>
            <w:gridSpan w:val="2"/>
          </w:tcPr>
          <w:p w14:paraId="187CC31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Классификация и характеристика дидактического материала для работы  по формированию элементарных математических представлений у детей раннего и дошкольного возраста.  Занимательный математический материал</w:t>
            </w:r>
            <w:r w:rsidR="004A0D30" w:rsidRPr="00F14659">
              <w:rPr>
                <w:rFonts w:ascii="Times New Roman" w:hAnsi="Times New Roman" w:cs="Times New Roman"/>
                <w:b/>
              </w:rPr>
              <w:t>(ОУД.02 Литература)</w:t>
            </w:r>
          </w:p>
        </w:tc>
        <w:tc>
          <w:tcPr>
            <w:tcW w:w="497" w:type="pct"/>
          </w:tcPr>
          <w:p w14:paraId="0555E17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583E04C" w14:textId="77777777" w:rsidTr="00874D4A">
        <w:trPr>
          <w:trHeight w:val="20"/>
        </w:trPr>
        <w:tc>
          <w:tcPr>
            <w:tcW w:w="1206" w:type="pct"/>
            <w:gridSpan w:val="2"/>
            <w:vMerge/>
          </w:tcPr>
          <w:p w14:paraId="51535186" w14:textId="77777777" w:rsidR="00637DBB" w:rsidRPr="00F14659" w:rsidRDefault="00637DBB" w:rsidP="00637DBB">
            <w:pPr>
              <w:rPr>
                <w:rFonts w:ascii="Times New Roman" w:hAnsi="Times New Roman" w:cs="Times New Roman"/>
                <w:lang w:eastAsia="ru-RU"/>
              </w:rPr>
            </w:pPr>
          </w:p>
        </w:tc>
        <w:tc>
          <w:tcPr>
            <w:tcW w:w="3297" w:type="pct"/>
            <w:gridSpan w:val="2"/>
          </w:tcPr>
          <w:p w14:paraId="046B6E68"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Обучающие  игры в системе формирования математических представлений у дошкольников</w:t>
            </w:r>
          </w:p>
          <w:p w14:paraId="28772E66" w14:textId="77777777" w:rsidR="00637DBB" w:rsidRPr="00F14659" w:rsidRDefault="00637DBB" w:rsidP="00637DBB">
            <w:pPr>
              <w:rPr>
                <w:rFonts w:ascii="Times New Roman" w:hAnsi="Times New Roman" w:cs="Times New Roman"/>
                <w:b/>
              </w:rPr>
            </w:pPr>
            <w:r w:rsidRPr="00F14659">
              <w:rPr>
                <w:rFonts w:ascii="Times New Roman" w:hAnsi="Times New Roman" w:cs="Times New Roman"/>
              </w:rPr>
              <w:t>(</w:t>
            </w:r>
            <w:r w:rsidRPr="00F14659">
              <w:rPr>
                <w:rFonts w:ascii="Times New Roman" w:hAnsi="Times New Roman" w:cs="Times New Roman"/>
                <w:b/>
              </w:rPr>
              <w:t>ОУД.08 Информатика)</w:t>
            </w:r>
          </w:p>
        </w:tc>
        <w:tc>
          <w:tcPr>
            <w:tcW w:w="497" w:type="pct"/>
          </w:tcPr>
          <w:p w14:paraId="7F3BD5B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AEAF2F0" w14:textId="77777777" w:rsidTr="00874D4A">
        <w:trPr>
          <w:trHeight w:val="20"/>
        </w:trPr>
        <w:tc>
          <w:tcPr>
            <w:tcW w:w="1206" w:type="pct"/>
            <w:gridSpan w:val="2"/>
            <w:vMerge/>
          </w:tcPr>
          <w:p w14:paraId="1F408A45" w14:textId="77777777" w:rsidR="00637DBB" w:rsidRPr="00F14659" w:rsidRDefault="00637DBB" w:rsidP="00637DBB">
            <w:pPr>
              <w:rPr>
                <w:rFonts w:ascii="Times New Roman" w:hAnsi="Times New Roman" w:cs="Times New Roman"/>
                <w:lang w:eastAsia="ru-RU"/>
              </w:rPr>
            </w:pPr>
          </w:p>
        </w:tc>
        <w:tc>
          <w:tcPr>
            <w:tcW w:w="3297" w:type="pct"/>
            <w:gridSpan w:val="2"/>
          </w:tcPr>
          <w:p w14:paraId="0A05378F"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05312F2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FA6A886" w14:textId="77777777" w:rsidTr="00874D4A">
        <w:trPr>
          <w:trHeight w:val="20"/>
        </w:trPr>
        <w:tc>
          <w:tcPr>
            <w:tcW w:w="1206" w:type="pct"/>
            <w:gridSpan w:val="2"/>
            <w:vMerge/>
          </w:tcPr>
          <w:p w14:paraId="3276C01F" w14:textId="77777777" w:rsidR="00637DBB" w:rsidRPr="00F14659" w:rsidRDefault="00637DBB" w:rsidP="00637DBB">
            <w:pPr>
              <w:rPr>
                <w:rFonts w:ascii="Times New Roman" w:hAnsi="Times New Roman" w:cs="Times New Roman"/>
                <w:lang w:eastAsia="ru-RU"/>
              </w:rPr>
            </w:pPr>
          </w:p>
        </w:tc>
        <w:tc>
          <w:tcPr>
            <w:tcW w:w="3297" w:type="pct"/>
            <w:gridSpan w:val="2"/>
          </w:tcPr>
          <w:p w14:paraId="10B5446D"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lang w:eastAsia="ru-RU"/>
              </w:rPr>
              <w:t xml:space="preserve">Практическое занятие 25. Изучение дидактического материала по формированию элементарных математических представлений у детей раннего и до-школьного возраста  </w:t>
            </w:r>
            <w:r w:rsidRPr="00F14659">
              <w:rPr>
                <w:rFonts w:ascii="Times New Roman" w:hAnsi="Times New Roman" w:cs="Times New Roman"/>
              </w:rPr>
              <w:t>(</w:t>
            </w:r>
            <w:r w:rsidRPr="00F14659">
              <w:rPr>
                <w:rFonts w:ascii="Times New Roman" w:hAnsi="Times New Roman" w:cs="Times New Roman"/>
                <w:b/>
              </w:rPr>
              <w:t>ОУД.08 Информатика)</w:t>
            </w:r>
          </w:p>
        </w:tc>
        <w:tc>
          <w:tcPr>
            <w:tcW w:w="497" w:type="pct"/>
          </w:tcPr>
          <w:p w14:paraId="150EB0F0"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189E64F" w14:textId="77777777" w:rsidTr="001378D5">
        <w:trPr>
          <w:trHeight w:val="20"/>
        </w:trPr>
        <w:tc>
          <w:tcPr>
            <w:tcW w:w="4503" w:type="pct"/>
            <w:gridSpan w:val="4"/>
          </w:tcPr>
          <w:p w14:paraId="679C0581"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5. Педагогическая деятельность по реализации программ формирования элементарных математических представлений у детей раннего и дошкольного возраста</w:t>
            </w:r>
          </w:p>
        </w:tc>
        <w:tc>
          <w:tcPr>
            <w:tcW w:w="497" w:type="pct"/>
          </w:tcPr>
          <w:p w14:paraId="678C0432"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93/134</w:t>
            </w:r>
          </w:p>
        </w:tc>
      </w:tr>
      <w:tr w:rsidR="00F14659" w:rsidRPr="00F14659" w14:paraId="03C8C92F" w14:textId="77777777" w:rsidTr="00874D4A">
        <w:trPr>
          <w:trHeight w:val="20"/>
        </w:trPr>
        <w:tc>
          <w:tcPr>
            <w:tcW w:w="1206" w:type="pct"/>
            <w:gridSpan w:val="2"/>
            <w:vMerge w:val="restart"/>
          </w:tcPr>
          <w:p w14:paraId="225506A5"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5.1</w:t>
            </w:r>
            <w:r w:rsidRPr="00F14659">
              <w:rPr>
                <w:rFonts w:ascii="Times New Roman" w:hAnsi="Times New Roman" w:cs="Times New Roman"/>
                <w:lang w:eastAsia="ru-RU"/>
              </w:rPr>
              <w:t>. Методы и приемы формирования элементарных математических представлений у детей раннего и дошкольного возраста</w:t>
            </w:r>
          </w:p>
        </w:tc>
        <w:tc>
          <w:tcPr>
            <w:tcW w:w="3297" w:type="pct"/>
            <w:gridSpan w:val="2"/>
          </w:tcPr>
          <w:p w14:paraId="32ECA649"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Содержание</w:t>
            </w:r>
          </w:p>
        </w:tc>
        <w:tc>
          <w:tcPr>
            <w:tcW w:w="497" w:type="pct"/>
          </w:tcPr>
          <w:p w14:paraId="3BB4024B" w14:textId="77777777" w:rsidR="00637DBB" w:rsidRPr="00F14659" w:rsidRDefault="00637DBB" w:rsidP="00637DBB">
            <w:pPr>
              <w:jc w:val="center"/>
              <w:rPr>
                <w:rFonts w:ascii="Times New Roman" w:hAnsi="Times New Roman" w:cs="Times New Roman"/>
                <w:lang w:eastAsia="ru-RU"/>
              </w:rPr>
            </w:pPr>
          </w:p>
        </w:tc>
      </w:tr>
      <w:tr w:rsidR="00F14659" w:rsidRPr="00F14659" w14:paraId="4437F221" w14:textId="77777777" w:rsidTr="00874D4A">
        <w:trPr>
          <w:trHeight w:val="20"/>
        </w:trPr>
        <w:tc>
          <w:tcPr>
            <w:tcW w:w="1206" w:type="pct"/>
            <w:gridSpan w:val="2"/>
            <w:vMerge/>
          </w:tcPr>
          <w:p w14:paraId="48DAC845" w14:textId="77777777" w:rsidR="00637DBB" w:rsidRPr="00F14659" w:rsidRDefault="00637DBB" w:rsidP="00637DBB">
            <w:pPr>
              <w:rPr>
                <w:rFonts w:ascii="Times New Roman" w:hAnsi="Times New Roman" w:cs="Times New Roman"/>
                <w:lang w:eastAsia="ru-RU"/>
              </w:rPr>
            </w:pPr>
          </w:p>
        </w:tc>
        <w:tc>
          <w:tcPr>
            <w:tcW w:w="3297" w:type="pct"/>
            <w:gridSpan w:val="2"/>
          </w:tcPr>
          <w:p w14:paraId="0C41E1C0"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567E3EB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5</w:t>
            </w:r>
          </w:p>
        </w:tc>
      </w:tr>
      <w:tr w:rsidR="00F14659" w:rsidRPr="00F14659" w14:paraId="2A964921" w14:textId="77777777" w:rsidTr="00874D4A">
        <w:trPr>
          <w:trHeight w:val="20"/>
        </w:trPr>
        <w:tc>
          <w:tcPr>
            <w:tcW w:w="1206" w:type="pct"/>
            <w:gridSpan w:val="2"/>
            <w:vMerge/>
          </w:tcPr>
          <w:p w14:paraId="3150B00F" w14:textId="77777777" w:rsidR="00637DBB" w:rsidRPr="00F14659" w:rsidRDefault="00637DBB" w:rsidP="00637DBB">
            <w:pPr>
              <w:rPr>
                <w:rFonts w:ascii="Times New Roman" w:hAnsi="Times New Roman" w:cs="Times New Roman"/>
                <w:lang w:eastAsia="ru-RU"/>
              </w:rPr>
            </w:pPr>
          </w:p>
        </w:tc>
        <w:tc>
          <w:tcPr>
            <w:tcW w:w="3297" w:type="pct"/>
            <w:gridSpan w:val="2"/>
          </w:tcPr>
          <w:p w14:paraId="7F7F01A4"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26. Классификация методов и приемов формирования элементарных математических представлений дошкольников  и  их  характеристика Анализ математических занятий в разных возрастных группах. </w:t>
            </w:r>
          </w:p>
        </w:tc>
        <w:tc>
          <w:tcPr>
            <w:tcW w:w="497" w:type="pct"/>
          </w:tcPr>
          <w:p w14:paraId="466EFAB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7F480B8" w14:textId="77777777" w:rsidTr="00874D4A">
        <w:trPr>
          <w:trHeight w:val="20"/>
        </w:trPr>
        <w:tc>
          <w:tcPr>
            <w:tcW w:w="1206" w:type="pct"/>
            <w:gridSpan w:val="2"/>
            <w:vMerge/>
          </w:tcPr>
          <w:p w14:paraId="6280455D" w14:textId="77777777" w:rsidR="00637DBB" w:rsidRPr="00F14659" w:rsidRDefault="00637DBB" w:rsidP="00637DBB">
            <w:pPr>
              <w:rPr>
                <w:rFonts w:ascii="Times New Roman" w:hAnsi="Times New Roman" w:cs="Times New Roman"/>
                <w:lang w:eastAsia="ru-RU"/>
              </w:rPr>
            </w:pPr>
          </w:p>
        </w:tc>
        <w:tc>
          <w:tcPr>
            <w:tcW w:w="3297" w:type="pct"/>
            <w:gridSpan w:val="2"/>
          </w:tcPr>
          <w:p w14:paraId="6DF1DA79"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27. Выявление и оценка эффективности методов и приемов работы с дошкольниками  в разных возрастных группах</w:t>
            </w:r>
            <w:r w:rsidR="004A0D30" w:rsidRPr="00F14659">
              <w:rPr>
                <w:rFonts w:ascii="Times New Roman" w:hAnsi="Times New Roman" w:cs="Times New Roman"/>
                <w:b/>
              </w:rPr>
              <w:t>(ОУД.02 Литература)</w:t>
            </w:r>
          </w:p>
        </w:tc>
        <w:tc>
          <w:tcPr>
            <w:tcW w:w="497" w:type="pct"/>
          </w:tcPr>
          <w:p w14:paraId="72573E0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0C5631C5" w14:textId="77777777" w:rsidTr="00874D4A">
        <w:trPr>
          <w:trHeight w:val="20"/>
        </w:trPr>
        <w:tc>
          <w:tcPr>
            <w:tcW w:w="1206" w:type="pct"/>
            <w:gridSpan w:val="2"/>
            <w:vMerge w:val="restart"/>
          </w:tcPr>
          <w:p w14:paraId="19FAE06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5.2</w:t>
            </w:r>
            <w:r w:rsidRPr="00F14659">
              <w:rPr>
                <w:rFonts w:ascii="Times New Roman" w:hAnsi="Times New Roman" w:cs="Times New Roman"/>
                <w:lang w:eastAsia="ru-RU"/>
              </w:rPr>
              <w:t xml:space="preserve">. Методика развития  у детей представлений  о множестве, числе,  и счете </w:t>
            </w:r>
          </w:p>
        </w:tc>
        <w:tc>
          <w:tcPr>
            <w:tcW w:w="3297" w:type="pct"/>
            <w:gridSpan w:val="2"/>
          </w:tcPr>
          <w:p w14:paraId="487F5C7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590ABF35"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3304D160" w14:textId="77777777" w:rsidTr="00874D4A">
        <w:trPr>
          <w:trHeight w:val="20"/>
        </w:trPr>
        <w:tc>
          <w:tcPr>
            <w:tcW w:w="1206" w:type="pct"/>
            <w:gridSpan w:val="2"/>
            <w:vMerge/>
          </w:tcPr>
          <w:p w14:paraId="61BFFA0D" w14:textId="77777777" w:rsidR="00637DBB" w:rsidRPr="00F14659" w:rsidRDefault="00637DBB" w:rsidP="00637DBB">
            <w:pPr>
              <w:rPr>
                <w:rFonts w:ascii="Times New Roman" w:hAnsi="Times New Roman" w:cs="Times New Roman"/>
                <w:lang w:eastAsia="ru-RU"/>
              </w:rPr>
            </w:pPr>
          </w:p>
        </w:tc>
        <w:tc>
          <w:tcPr>
            <w:tcW w:w="3297" w:type="pct"/>
            <w:gridSpan w:val="2"/>
          </w:tcPr>
          <w:p w14:paraId="1CE8BA5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Особенности развития количественных представлений детей раннего и дошкольного возраста</w:t>
            </w:r>
          </w:p>
        </w:tc>
        <w:tc>
          <w:tcPr>
            <w:tcW w:w="497" w:type="pct"/>
          </w:tcPr>
          <w:p w14:paraId="27423C0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1AB39B1" w14:textId="77777777" w:rsidTr="00874D4A">
        <w:trPr>
          <w:trHeight w:val="20"/>
        </w:trPr>
        <w:tc>
          <w:tcPr>
            <w:tcW w:w="1206" w:type="pct"/>
            <w:gridSpan w:val="2"/>
            <w:vMerge/>
          </w:tcPr>
          <w:p w14:paraId="5AE10FA3" w14:textId="77777777" w:rsidR="00637DBB" w:rsidRPr="00F14659" w:rsidRDefault="00637DBB" w:rsidP="00637DBB">
            <w:pPr>
              <w:rPr>
                <w:rFonts w:ascii="Times New Roman" w:hAnsi="Times New Roman" w:cs="Times New Roman"/>
                <w:lang w:eastAsia="ru-RU"/>
              </w:rPr>
            </w:pPr>
          </w:p>
        </w:tc>
        <w:tc>
          <w:tcPr>
            <w:tcW w:w="3297" w:type="pct"/>
            <w:gridSpan w:val="2"/>
          </w:tcPr>
          <w:p w14:paraId="0721D029"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Методика развития количественных представлений у детей  дошкольного возраста</w:t>
            </w:r>
          </w:p>
          <w:p w14:paraId="373B769C"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lastRenderedPageBreak/>
              <w:t>(</w:t>
            </w:r>
            <w:r w:rsidRPr="00F14659">
              <w:rPr>
                <w:rFonts w:ascii="Times New Roman" w:hAnsi="Times New Roman" w:cs="Times New Roman"/>
                <w:b/>
              </w:rPr>
              <w:t>ОУД.04.Математика)</w:t>
            </w:r>
          </w:p>
        </w:tc>
        <w:tc>
          <w:tcPr>
            <w:tcW w:w="497" w:type="pct"/>
          </w:tcPr>
          <w:p w14:paraId="7F41FD9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lastRenderedPageBreak/>
              <w:t>2</w:t>
            </w:r>
          </w:p>
        </w:tc>
      </w:tr>
      <w:tr w:rsidR="00F14659" w:rsidRPr="00F14659" w14:paraId="1F7B5713" w14:textId="77777777" w:rsidTr="00874D4A">
        <w:trPr>
          <w:trHeight w:val="20"/>
        </w:trPr>
        <w:tc>
          <w:tcPr>
            <w:tcW w:w="1206" w:type="pct"/>
            <w:gridSpan w:val="2"/>
            <w:vMerge/>
          </w:tcPr>
          <w:p w14:paraId="40D1040E" w14:textId="77777777" w:rsidR="00637DBB" w:rsidRPr="00F14659" w:rsidRDefault="00637DBB" w:rsidP="00637DBB">
            <w:pPr>
              <w:rPr>
                <w:rFonts w:ascii="Times New Roman" w:hAnsi="Times New Roman" w:cs="Times New Roman"/>
                <w:lang w:eastAsia="ru-RU"/>
              </w:rPr>
            </w:pPr>
          </w:p>
        </w:tc>
        <w:tc>
          <w:tcPr>
            <w:tcW w:w="3297" w:type="pct"/>
            <w:gridSpan w:val="2"/>
          </w:tcPr>
          <w:p w14:paraId="2D95753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Методика обучения дошкольников решению арифметических задач. (</w:t>
            </w:r>
            <w:r w:rsidRPr="00F14659">
              <w:rPr>
                <w:rFonts w:ascii="Times New Roman" w:hAnsi="Times New Roman" w:cs="Times New Roman"/>
                <w:b/>
              </w:rPr>
              <w:t>ОУД.04.Математика)</w:t>
            </w:r>
          </w:p>
        </w:tc>
        <w:tc>
          <w:tcPr>
            <w:tcW w:w="497" w:type="pct"/>
          </w:tcPr>
          <w:p w14:paraId="59BF6B1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CA702F8" w14:textId="77777777" w:rsidTr="00874D4A">
        <w:trPr>
          <w:trHeight w:val="20"/>
        </w:trPr>
        <w:tc>
          <w:tcPr>
            <w:tcW w:w="1206" w:type="pct"/>
            <w:gridSpan w:val="2"/>
            <w:vMerge/>
          </w:tcPr>
          <w:p w14:paraId="59C83CF5" w14:textId="77777777" w:rsidR="00637DBB" w:rsidRPr="00F14659" w:rsidRDefault="00637DBB" w:rsidP="00637DBB">
            <w:pPr>
              <w:rPr>
                <w:rFonts w:ascii="Times New Roman" w:hAnsi="Times New Roman" w:cs="Times New Roman"/>
                <w:lang w:eastAsia="ru-RU"/>
              </w:rPr>
            </w:pPr>
          </w:p>
        </w:tc>
        <w:tc>
          <w:tcPr>
            <w:tcW w:w="3297" w:type="pct"/>
            <w:gridSpan w:val="2"/>
          </w:tcPr>
          <w:p w14:paraId="71D760A9"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6EA4358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12</w:t>
            </w:r>
          </w:p>
        </w:tc>
      </w:tr>
      <w:tr w:rsidR="00F14659" w:rsidRPr="00F14659" w14:paraId="309208CA" w14:textId="77777777" w:rsidTr="00874D4A">
        <w:trPr>
          <w:trHeight w:val="20"/>
        </w:trPr>
        <w:tc>
          <w:tcPr>
            <w:tcW w:w="1206" w:type="pct"/>
            <w:gridSpan w:val="2"/>
            <w:vMerge/>
          </w:tcPr>
          <w:p w14:paraId="1E29A61C" w14:textId="77777777" w:rsidR="00637DBB" w:rsidRPr="00F14659" w:rsidRDefault="00637DBB" w:rsidP="00637DBB">
            <w:pPr>
              <w:rPr>
                <w:rFonts w:ascii="Times New Roman" w:hAnsi="Times New Roman" w:cs="Times New Roman"/>
                <w:lang w:eastAsia="ru-RU"/>
              </w:rPr>
            </w:pPr>
          </w:p>
        </w:tc>
        <w:tc>
          <w:tcPr>
            <w:tcW w:w="3297" w:type="pct"/>
            <w:gridSpan w:val="2"/>
          </w:tcPr>
          <w:p w14:paraId="3ED6349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28. Наблюдение и анализ методических приемов развития  количественных представлений в разных возрастных группах в процессе организации разных видов деятельности с дошкольниками. </w:t>
            </w:r>
            <w:r w:rsidR="004A0D30" w:rsidRPr="00F14659">
              <w:rPr>
                <w:rFonts w:ascii="Times New Roman" w:hAnsi="Times New Roman" w:cs="Times New Roman"/>
                <w:b/>
              </w:rPr>
              <w:t>(ОУД.02 Литература)</w:t>
            </w:r>
          </w:p>
        </w:tc>
        <w:tc>
          <w:tcPr>
            <w:tcW w:w="497" w:type="pct"/>
          </w:tcPr>
          <w:p w14:paraId="3AAD974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3600B577" w14:textId="77777777" w:rsidTr="00874D4A">
        <w:trPr>
          <w:trHeight w:val="20"/>
        </w:trPr>
        <w:tc>
          <w:tcPr>
            <w:tcW w:w="1206" w:type="pct"/>
            <w:gridSpan w:val="2"/>
            <w:vMerge/>
          </w:tcPr>
          <w:p w14:paraId="6D68007A" w14:textId="77777777" w:rsidR="00637DBB" w:rsidRPr="00F14659" w:rsidRDefault="00637DBB" w:rsidP="00637DBB">
            <w:pPr>
              <w:rPr>
                <w:rFonts w:ascii="Times New Roman" w:hAnsi="Times New Roman" w:cs="Times New Roman"/>
                <w:lang w:eastAsia="ru-RU"/>
              </w:rPr>
            </w:pPr>
          </w:p>
        </w:tc>
        <w:tc>
          <w:tcPr>
            <w:tcW w:w="3297" w:type="pct"/>
            <w:gridSpan w:val="2"/>
          </w:tcPr>
          <w:p w14:paraId="49E73305"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29. Разработка технологических карт занятий по  формированию количественных представлений в разных возрастных группах.(</w:t>
            </w:r>
            <w:r w:rsidRPr="00F14659">
              <w:rPr>
                <w:rFonts w:ascii="Times New Roman" w:hAnsi="Times New Roman" w:cs="Times New Roman"/>
                <w:b/>
                <w:lang w:eastAsia="ru-RU"/>
              </w:rPr>
              <w:t>ОУД.08.Информатика)</w:t>
            </w:r>
          </w:p>
        </w:tc>
        <w:tc>
          <w:tcPr>
            <w:tcW w:w="497" w:type="pct"/>
          </w:tcPr>
          <w:p w14:paraId="459D137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7B09114" w14:textId="77777777" w:rsidTr="00874D4A">
        <w:trPr>
          <w:trHeight w:val="20"/>
        </w:trPr>
        <w:tc>
          <w:tcPr>
            <w:tcW w:w="1206" w:type="pct"/>
            <w:gridSpan w:val="2"/>
            <w:vMerge/>
          </w:tcPr>
          <w:p w14:paraId="543E6C06" w14:textId="77777777" w:rsidR="00637DBB" w:rsidRPr="00F14659" w:rsidRDefault="00637DBB" w:rsidP="00637DBB">
            <w:pPr>
              <w:rPr>
                <w:rFonts w:ascii="Times New Roman" w:hAnsi="Times New Roman" w:cs="Times New Roman"/>
                <w:lang w:eastAsia="ru-RU"/>
              </w:rPr>
            </w:pPr>
          </w:p>
        </w:tc>
        <w:tc>
          <w:tcPr>
            <w:tcW w:w="3297" w:type="pct"/>
            <w:gridSpan w:val="2"/>
          </w:tcPr>
          <w:p w14:paraId="79C2FB31"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30. Проведение и анализ фрагментов занятий по формированию развития количественных представлений дошкольников в разных возрастных группах </w:t>
            </w:r>
          </w:p>
        </w:tc>
        <w:tc>
          <w:tcPr>
            <w:tcW w:w="497" w:type="pct"/>
          </w:tcPr>
          <w:p w14:paraId="482B7EE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3F74A68" w14:textId="77777777" w:rsidTr="00874D4A">
        <w:trPr>
          <w:trHeight w:val="20"/>
        </w:trPr>
        <w:tc>
          <w:tcPr>
            <w:tcW w:w="1206" w:type="pct"/>
            <w:gridSpan w:val="2"/>
            <w:vMerge w:val="restart"/>
          </w:tcPr>
          <w:p w14:paraId="5BBA7D5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5.3</w:t>
            </w:r>
            <w:r w:rsidRPr="00F14659">
              <w:rPr>
                <w:rFonts w:ascii="Times New Roman" w:hAnsi="Times New Roman" w:cs="Times New Roman"/>
                <w:lang w:eastAsia="ru-RU"/>
              </w:rPr>
              <w:t>. Методика формирования представлений о величине</w:t>
            </w:r>
          </w:p>
        </w:tc>
        <w:tc>
          <w:tcPr>
            <w:tcW w:w="3297" w:type="pct"/>
            <w:gridSpan w:val="2"/>
          </w:tcPr>
          <w:p w14:paraId="1C673A9D"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3F4061D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01F57A9F" w14:textId="77777777" w:rsidTr="00874D4A">
        <w:trPr>
          <w:trHeight w:val="20"/>
        </w:trPr>
        <w:tc>
          <w:tcPr>
            <w:tcW w:w="1206" w:type="pct"/>
            <w:gridSpan w:val="2"/>
            <w:vMerge/>
          </w:tcPr>
          <w:p w14:paraId="60EE3991" w14:textId="77777777" w:rsidR="00637DBB" w:rsidRPr="00F14659" w:rsidRDefault="00637DBB" w:rsidP="00637DBB">
            <w:pPr>
              <w:rPr>
                <w:rFonts w:ascii="Times New Roman" w:hAnsi="Times New Roman" w:cs="Times New Roman"/>
                <w:lang w:eastAsia="ru-RU"/>
              </w:rPr>
            </w:pPr>
          </w:p>
        </w:tc>
        <w:tc>
          <w:tcPr>
            <w:tcW w:w="3297" w:type="pct"/>
            <w:gridSpan w:val="2"/>
          </w:tcPr>
          <w:p w14:paraId="2E235BF3"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Особенности формирования представлений детей о величине предметов(</w:t>
            </w:r>
            <w:r w:rsidRPr="00F14659">
              <w:rPr>
                <w:rFonts w:ascii="Times New Roman" w:hAnsi="Times New Roman" w:cs="Times New Roman"/>
                <w:b/>
              </w:rPr>
              <w:t>ОУД.04.Математика</w:t>
            </w:r>
            <w:r w:rsidRPr="00F14659">
              <w:rPr>
                <w:rFonts w:ascii="Times New Roman" w:hAnsi="Times New Roman" w:cs="Times New Roman"/>
              </w:rPr>
              <w:t>)</w:t>
            </w:r>
          </w:p>
        </w:tc>
        <w:tc>
          <w:tcPr>
            <w:tcW w:w="497" w:type="pct"/>
          </w:tcPr>
          <w:p w14:paraId="1D8B3ED0"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3F7946F" w14:textId="77777777" w:rsidTr="00874D4A">
        <w:trPr>
          <w:trHeight w:val="20"/>
        </w:trPr>
        <w:tc>
          <w:tcPr>
            <w:tcW w:w="1206" w:type="pct"/>
            <w:gridSpan w:val="2"/>
            <w:vMerge/>
          </w:tcPr>
          <w:p w14:paraId="416DDD0F" w14:textId="77777777" w:rsidR="00637DBB" w:rsidRPr="00F14659" w:rsidRDefault="00637DBB" w:rsidP="00637DBB">
            <w:pPr>
              <w:rPr>
                <w:rFonts w:ascii="Times New Roman" w:hAnsi="Times New Roman" w:cs="Times New Roman"/>
                <w:lang w:eastAsia="ru-RU"/>
              </w:rPr>
            </w:pPr>
          </w:p>
        </w:tc>
        <w:tc>
          <w:tcPr>
            <w:tcW w:w="3297" w:type="pct"/>
            <w:gridSpan w:val="2"/>
          </w:tcPr>
          <w:p w14:paraId="2EC6643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Методика формирования представлений о величине предметов в разных возрастных группах</w:t>
            </w:r>
          </w:p>
        </w:tc>
        <w:tc>
          <w:tcPr>
            <w:tcW w:w="497" w:type="pct"/>
          </w:tcPr>
          <w:p w14:paraId="0C00563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83E81C4" w14:textId="77777777" w:rsidTr="00874D4A">
        <w:trPr>
          <w:trHeight w:val="20"/>
        </w:trPr>
        <w:tc>
          <w:tcPr>
            <w:tcW w:w="1206" w:type="pct"/>
            <w:gridSpan w:val="2"/>
            <w:vMerge/>
          </w:tcPr>
          <w:p w14:paraId="4C0618C0" w14:textId="77777777" w:rsidR="00637DBB" w:rsidRPr="00F14659" w:rsidRDefault="00637DBB" w:rsidP="00637DBB">
            <w:pPr>
              <w:rPr>
                <w:rFonts w:ascii="Times New Roman" w:hAnsi="Times New Roman" w:cs="Times New Roman"/>
                <w:lang w:eastAsia="ru-RU"/>
              </w:rPr>
            </w:pPr>
          </w:p>
        </w:tc>
        <w:tc>
          <w:tcPr>
            <w:tcW w:w="3297" w:type="pct"/>
            <w:gridSpan w:val="2"/>
          </w:tcPr>
          <w:p w14:paraId="20F060F5"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Формирование у детей знаний о мерах длины и объема, массы(</w:t>
            </w:r>
            <w:r w:rsidRPr="00F14659">
              <w:rPr>
                <w:rFonts w:ascii="Times New Roman" w:hAnsi="Times New Roman" w:cs="Times New Roman"/>
                <w:b/>
              </w:rPr>
              <w:t>ОУД.04.Математика)</w:t>
            </w:r>
          </w:p>
        </w:tc>
        <w:tc>
          <w:tcPr>
            <w:tcW w:w="497" w:type="pct"/>
          </w:tcPr>
          <w:p w14:paraId="40C45D5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90B194D" w14:textId="77777777" w:rsidTr="00874D4A">
        <w:trPr>
          <w:trHeight w:val="20"/>
        </w:trPr>
        <w:tc>
          <w:tcPr>
            <w:tcW w:w="1206" w:type="pct"/>
            <w:gridSpan w:val="2"/>
            <w:vMerge/>
          </w:tcPr>
          <w:p w14:paraId="210512E6" w14:textId="77777777" w:rsidR="00637DBB" w:rsidRPr="00F14659" w:rsidRDefault="00637DBB" w:rsidP="00637DBB">
            <w:pPr>
              <w:rPr>
                <w:rFonts w:ascii="Times New Roman" w:hAnsi="Times New Roman" w:cs="Times New Roman"/>
                <w:lang w:eastAsia="ru-RU"/>
              </w:rPr>
            </w:pPr>
          </w:p>
        </w:tc>
        <w:tc>
          <w:tcPr>
            <w:tcW w:w="3297" w:type="pct"/>
            <w:gridSpan w:val="2"/>
          </w:tcPr>
          <w:p w14:paraId="5AB2BB19"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15C09B1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916028A" w14:textId="77777777" w:rsidTr="00874D4A">
        <w:trPr>
          <w:trHeight w:val="20"/>
        </w:trPr>
        <w:tc>
          <w:tcPr>
            <w:tcW w:w="1206" w:type="pct"/>
            <w:gridSpan w:val="2"/>
            <w:vMerge/>
          </w:tcPr>
          <w:p w14:paraId="59D6652E" w14:textId="77777777" w:rsidR="00637DBB" w:rsidRPr="00F14659" w:rsidRDefault="00637DBB" w:rsidP="00637DBB">
            <w:pPr>
              <w:rPr>
                <w:rFonts w:ascii="Times New Roman" w:hAnsi="Times New Roman" w:cs="Times New Roman"/>
                <w:lang w:eastAsia="ru-RU"/>
              </w:rPr>
            </w:pPr>
          </w:p>
        </w:tc>
        <w:tc>
          <w:tcPr>
            <w:tcW w:w="3297" w:type="pct"/>
            <w:gridSpan w:val="2"/>
          </w:tcPr>
          <w:p w14:paraId="10F4771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31.  Проведение и анализ фрагментов занятий по формированию представлений о величине дошкольников в разных возрастных группах.</w:t>
            </w:r>
            <w:r w:rsidR="004A0D30" w:rsidRPr="00F14659">
              <w:rPr>
                <w:rFonts w:ascii="Times New Roman" w:hAnsi="Times New Roman" w:cs="Times New Roman"/>
                <w:b/>
              </w:rPr>
              <w:t xml:space="preserve"> (ОУД.02 Литература)</w:t>
            </w:r>
          </w:p>
        </w:tc>
        <w:tc>
          <w:tcPr>
            <w:tcW w:w="497" w:type="pct"/>
          </w:tcPr>
          <w:p w14:paraId="0D8A98D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DC54C9D" w14:textId="77777777" w:rsidTr="00874D4A">
        <w:trPr>
          <w:trHeight w:val="20"/>
        </w:trPr>
        <w:tc>
          <w:tcPr>
            <w:tcW w:w="1206" w:type="pct"/>
            <w:gridSpan w:val="2"/>
            <w:vMerge w:val="restart"/>
          </w:tcPr>
          <w:p w14:paraId="7C6C35D5"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5.4</w:t>
            </w:r>
            <w:r w:rsidRPr="00F14659">
              <w:rPr>
                <w:rFonts w:ascii="Times New Roman" w:hAnsi="Times New Roman" w:cs="Times New Roman"/>
                <w:lang w:eastAsia="ru-RU"/>
              </w:rPr>
              <w:t>. Методика формирования представлений  о геометрических фигурах и форме предметов</w:t>
            </w:r>
          </w:p>
        </w:tc>
        <w:tc>
          <w:tcPr>
            <w:tcW w:w="3297" w:type="pct"/>
            <w:gridSpan w:val="2"/>
          </w:tcPr>
          <w:p w14:paraId="5E5A1414"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40C12C17"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4C2004A" w14:textId="77777777" w:rsidTr="00874D4A">
        <w:trPr>
          <w:trHeight w:val="20"/>
        </w:trPr>
        <w:tc>
          <w:tcPr>
            <w:tcW w:w="1206" w:type="pct"/>
            <w:gridSpan w:val="2"/>
            <w:vMerge/>
          </w:tcPr>
          <w:p w14:paraId="25191035" w14:textId="77777777" w:rsidR="00637DBB" w:rsidRPr="00F14659" w:rsidRDefault="00637DBB" w:rsidP="00637DBB">
            <w:pPr>
              <w:rPr>
                <w:rFonts w:ascii="Times New Roman" w:hAnsi="Times New Roman" w:cs="Times New Roman"/>
                <w:lang w:eastAsia="ru-RU"/>
              </w:rPr>
            </w:pPr>
          </w:p>
        </w:tc>
        <w:tc>
          <w:tcPr>
            <w:tcW w:w="3297" w:type="pct"/>
            <w:gridSpan w:val="2"/>
          </w:tcPr>
          <w:p w14:paraId="4D8F8DAE"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Особенности восприятия детьми форм предметов и геометрических фигур</w:t>
            </w:r>
            <w:r w:rsidR="004A0D30" w:rsidRPr="00F14659">
              <w:rPr>
                <w:rFonts w:ascii="Times New Roman" w:hAnsi="Times New Roman" w:cs="Times New Roman"/>
                <w:b/>
              </w:rPr>
              <w:t>(ОУД.02 Литература)</w:t>
            </w:r>
          </w:p>
        </w:tc>
        <w:tc>
          <w:tcPr>
            <w:tcW w:w="497" w:type="pct"/>
          </w:tcPr>
          <w:p w14:paraId="173B308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0D251F2" w14:textId="77777777" w:rsidTr="00874D4A">
        <w:trPr>
          <w:trHeight w:val="20"/>
        </w:trPr>
        <w:tc>
          <w:tcPr>
            <w:tcW w:w="1206" w:type="pct"/>
            <w:gridSpan w:val="2"/>
            <w:vMerge/>
          </w:tcPr>
          <w:p w14:paraId="3191EEC6" w14:textId="77777777" w:rsidR="00637DBB" w:rsidRPr="00F14659" w:rsidRDefault="00637DBB" w:rsidP="00637DBB">
            <w:pPr>
              <w:rPr>
                <w:rFonts w:ascii="Times New Roman" w:hAnsi="Times New Roman" w:cs="Times New Roman"/>
                <w:lang w:eastAsia="ru-RU"/>
              </w:rPr>
            </w:pPr>
          </w:p>
        </w:tc>
        <w:tc>
          <w:tcPr>
            <w:tcW w:w="3297" w:type="pct"/>
            <w:gridSpan w:val="2"/>
          </w:tcPr>
          <w:p w14:paraId="4681FE3E"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Методика ознакомления детей раннего и дошкольного возраста с формой предметов и геометрическими фигурами(</w:t>
            </w:r>
            <w:r w:rsidRPr="00F14659">
              <w:rPr>
                <w:rFonts w:ascii="Times New Roman" w:hAnsi="Times New Roman" w:cs="Times New Roman"/>
                <w:b/>
              </w:rPr>
              <w:t>ОУД.04.Математика</w:t>
            </w:r>
            <w:r w:rsidRPr="00F14659">
              <w:rPr>
                <w:rFonts w:ascii="Times New Roman" w:hAnsi="Times New Roman" w:cs="Times New Roman"/>
              </w:rPr>
              <w:t>)</w:t>
            </w:r>
          </w:p>
        </w:tc>
        <w:tc>
          <w:tcPr>
            <w:tcW w:w="497" w:type="pct"/>
          </w:tcPr>
          <w:p w14:paraId="040361F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21A7395" w14:textId="77777777" w:rsidTr="00874D4A">
        <w:trPr>
          <w:trHeight w:val="20"/>
        </w:trPr>
        <w:tc>
          <w:tcPr>
            <w:tcW w:w="1206" w:type="pct"/>
            <w:gridSpan w:val="2"/>
            <w:vMerge/>
          </w:tcPr>
          <w:p w14:paraId="6F9E6523" w14:textId="77777777" w:rsidR="00637DBB" w:rsidRPr="00F14659" w:rsidRDefault="00637DBB" w:rsidP="00637DBB">
            <w:pPr>
              <w:rPr>
                <w:rFonts w:ascii="Times New Roman" w:hAnsi="Times New Roman" w:cs="Times New Roman"/>
                <w:lang w:eastAsia="ru-RU"/>
              </w:rPr>
            </w:pPr>
          </w:p>
        </w:tc>
        <w:tc>
          <w:tcPr>
            <w:tcW w:w="3297" w:type="pct"/>
            <w:gridSpan w:val="2"/>
          </w:tcPr>
          <w:p w14:paraId="2A9AE0B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12AB564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3BC4212A" w14:textId="77777777" w:rsidTr="00874D4A">
        <w:trPr>
          <w:trHeight w:val="20"/>
        </w:trPr>
        <w:tc>
          <w:tcPr>
            <w:tcW w:w="1206" w:type="pct"/>
            <w:gridSpan w:val="2"/>
            <w:vMerge/>
          </w:tcPr>
          <w:p w14:paraId="5BD0EA07" w14:textId="77777777" w:rsidR="00637DBB" w:rsidRPr="00F14659" w:rsidRDefault="00637DBB" w:rsidP="00637DBB">
            <w:pPr>
              <w:rPr>
                <w:rFonts w:ascii="Times New Roman" w:hAnsi="Times New Roman" w:cs="Times New Roman"/>
                <w:lang w:eastAsia="ru-RU"/>
              </w:rPr>
            </w:pPr>
          </w:p>
        </w:tc>
        <w:tc>
          <w:tcPr>
            <w:tcW w:w="3297" w:type="pct"/>
            <w:gridSpan w:val="2"/>
          </w:tcPr>
          <w:p w14:paraId="78AEF2A5"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32. Анализ раздела «Фигура и форма» программы (по возрастным группам). Составление конспектов занятия («Группировка геометрических фигур по разным признакам».</w:t>
            </w:r>
          </w:p>
          <w:p w14:paraId="6A9F978E"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ОУД.04.Математика)</w:t>
            </w:r>
          </w:p>
        </w:tc>
        <w:tc>
          <w:tcPr>
            <w:tcW w:w="497" w:type="pct"/>
          </w:tcPr>
          <w:p w14:paraId="078606E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4FB5484" w14:textId="77777777" w:rsidTr="00874D4A">
        <w:trPr>
          <w:trHeight w:val="20"/>
        </w:trPr>
        <w:tc>
          <w:tcPr>
            <w:tcW w:w="1206" w:type="pct"/>
            <w:gridSpan w:val="2"/>
            <w:vMerge/>
          </w:tcPr>
          <w:p w14:paraId="6E392025" w14:textId="77777777" w:rsidR="00637DBB" w:rsidRPr="00F14659" w:rsidRDefault="00637DBB" w:rsidP="00637DBB">
            <w:pPr>
              <w:rPr>
                <w:rFonts w:ascii="Times New Roman" w:hAnsi="Times New Roman" w:cs="Times New Roman"/>
                <w:lang w:eastAsia="ru-RU"/>
              </w:rPr>
            </w:pPr>
          </w:p>
        </w:tc>
        <w:tc>
          <w:tcPr>
            <w:tcW w:w="3297" w:type="pct"/>
            <w:gridSpan w:val="2"/>
          </w:tcPr>
          <w:p w14:paraId="20932E1E"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33. Разработка технологических карт занятия по формированию представлений  о геометрических фигурах и форме предметов в разных возрастных группах.</w:t>
            </w:r>
          </w:p>
          <w:p w14:paraId="495D0658"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p>
        </w:tc>
        <w:tc>
          <w:tcPr>
            <w:tcW w:w="497" w:type="pct"/>
          </w:tcPr>
          <w:p w14:paraId="10C948D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CFFF78D" w14:textId="77777777" w:rsidTr="00874D4A">
        <w:trPr>
          <w:trHeight w:val="20"/>
        </w:trPr>
        <w:tc>
          <w:tcPr>
            <w:tcW w:w="1206" w:type="pct"/>
            <w:gridSpan w:val="2"/>
            <w:vMerge w:val="restart"/>
          </w:tcPr>
          <w:p w14:paraId="08E6169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5.5.</w:t>
            </w:r>
            <w:r w:rsidRPr="00F14659">
              <w:rPr>
                <w:rFonts w:ascii="Times New Roman" w:hAnsi="Times New Roman" w:cs="Times New Roman"/>
                <w:lang w:eastAsia="ru-RU"/>
              </w:rPr>
              <w:t xml:space="preserve"> Методика формирования представлений о времени</w:t>
            </w:r>
          </w:p>
        </w:tc>
        <w:tc>
          <w:tcPr>
            <w:tcW w:w="3297" w:type="pct"/>
            <w:gridSpan w:val="2"/>
          </w:tcPr>
          <w:p w14:paraId="7DFD28A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740E207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E1ACB9D" w14:textId="77777777" w:rsidTr="00874D4A">
        <w:trPr>
          <w:trHeight w:val="20"/>
        </w:trPr>
        <w:tc>
          <w:tcPr>
            <w:tcW w:w="1206" w:type="pct"/>
            <w:gridSpan w:val="2"/>
            <w:vMerge/>
          </w:tcPr>
          <w:p w14:paraId="62C8CE56" w14:textId="77777777" w:rsidR="00637DBB" w:rsidRPr="00F14659" w:rsidRDefault="00637DBB" w:rsidP="00637DBB">
            <w:pPr>
              <w:rPr>
                <w:rFonts w:ascii="Times New Roman" w:hAnsi="Times New Roman" w:cs="Times New Roman"/>
                <w:lang w:eastAsia="ru-RU"/>
              </w:rPr>
            </w:pPr>
          </w:p>
        </w:tc>
        <w:tc>
          <w:tcPr>
            <w:tcW w:w="3297" w:type="pct"/>
            <w:gridSpan w:val="2"/>
          </w:tcPr>
          <w:p w14:paraId="4CA0AB95"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Особенности восприятия времени детьми разного возраста</w:t>
            </w:r>
            <w:r w:rsidR="004A0D30" w:rsidRPr="00F14659">
              <w:rPr>
                <w:rFonts w:ascii="Times New Roman" w:hAnsi="Times New Roman" w:cs="Times New Roman"/>
                <w:b/>
              </w:rPr>
              <w:t>(ОУД.02 Литература)</w:t>
            </w:r>
          </w:p>
        </w:tc>
        <w:tc>
          <w:tcPr>
            <w:tcW w:w="497" w:type="pct"/>
          </w:tcPr>
          <w:p w14:paraId="4AE3540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C6CE7CD" w14:textId="77777777" w:rsidTr="00874D4A">
        <w:trPr>
          <w:trHeight w:val="20"/>
        </w:trPr>
        <w:tc>
          <w:tcPr>
            <w:tcW w:w="1206" w:type="pct"/>
            <w:gridSpan w:val="2"/>
            <w:vMerge/>
          </w:tcPr>
          <w:p w14:paraId="3501F551" w14:textId="77777777" w:rsidR="00637DBB" w:rsidRPr="00F14659" w:rsidRDefault="00637DBB" w:rsidP="00637DBB">
            <w:pPr>
              <w:rPr>
                <w:rFonts w:ascii="Times New Roman" w:hAnsi="Times New Roman" w:cs="Times New Roman"/>
                <w:lang w:eastAsia="ru-RU"/>
              </w:rPr>
            </w:pPr>
          </w:p>
        </w:tc>
        <w:tc>
          <w:tcPr>
            <w:tcW w:w="3297" w:type="pct"/>
            <w:gridSpan w:val="2"/>
          </w:tcPr>
          <w:p w14:paraId="272CEF81"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Методика формирования временных представлений в разных возрастных группах детского сада </w:t>
            </w:r>
          </w:p>
        </w:tc>
        <w:tc>
          <w:tcPr>
            <w:tcW w:w="497" w:type="pct"/>
          </w:tcPr>
          <w:p w14:paraId="01ED01D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E9F1AC3" w14:textId="77777777" w:rsidTr="00874D4A">
        <w:trPr>
          <w:trHeight w:val="20"/>
        </w:trPr>
        <w:tc>
          <w:tcPr>
            <w:tcW w:w="1206" w:type="pct"/>
            <w:gridSpan w:val="2"/>
            <w:vMerge/>
          </w:tcPr>
          <w:p w14:paraId="79059AFC" w14:textId="77777777" w:rsidR="00637DBB" w:rsidRPr="00F14659" w:rsidRDefault="00637DBB" w:rsidP="00637DBB">
            <w:pPr>
              <w:rPr>
                <w:rFonts w:ascii="Times New Roman" w:hAnsi="Times New Roman" w:cs="Times New Roman"/>
                <w:lang w:eastAsia="ru-RU"/>
              </w:rPr>
            </w:pPr>
          </w:p>
        </w:tc>
        <w:tc>
          <w:tcPr>
            <w:tcW w:w="3297" w:type="pct"/>
            <w:gridSpan w:val="2"/>
          </w:tcPr>
          <w:p w14:paraId="67179B86"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0FB645C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12</w:t>
            </w:r>
          </w:p>
        </w:tc>
      </w:tr>
      <w:tr w:rsidR="00F14659" w:rsidRPr="00F14659" w14:paraId="6F9754D7" w14:textId="77777777" w:rsidTr="00874D4A">
        <w:trPr>
          <w:trHeight w:val="20"/>
        </w:trPr>
        <w:tc>
          <w:tcPr>
            <w:tcW w:w="1206" w:type="pct"/>
            <w:gridSpan w:val="2"/>
            <w:vMerge/>
          </w:tcPr>
          <w:p w14:paraId="18D28B46" w14:textId="77777777" w:rsidR="00637DBB" w:rsidRPr="00F14659" w:rsidRDefault="00637DBB" w:rsidP="00637DBB">
            <w:pPr>
              <w:rPr>
                <w:rFonts w:ascii="Times New Roman" w:hAnsi="Times New Roman" w:cs="Times New Roman"/>
                <w:lang w:eastAsia="ru-RU"/>
              </w:rPr>
            </w:pPr>
          </w:p>
        </w:tc>
        <w:tc>
          <w:tcPr>
            <w:tcW w:w="3297" w:type="pct"/>
            <w:gridSpan w:val="2"/>
          </w:tcPr>
          <w:p w14:paraId="6035CD80"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34. Анализ математических занятий. Технология обучения детей определению времени(</w:t>
            </w:r>
            <w:r w:rsidRPr="00F14659">
              <w:rPr>
                <w:rFonts w:ascii="Times New Roman" w:hAnsi="Times New Roman" w:cs="Times New Roman"/>
                <w:b/>
                <w:lang w:eastAsia="ru-RU"/>
              </w:rPr>
              <w:t>ОУД.04.Математика</w:t>
            </w:r>
            <w:r w:rsidRPr="00F14659">
              <w:rPr>
                <w:rFonts w:ascii="Times New Roman" w:hAnsi="Times New Roman" w:cs="Times New Roman"/>
                <w:lang w:eastAsia="ru-RU"/>
              </w:rPr>
              <w:t>)</w:t>
            </w:r>
          </w:p>
        </w:tc>
        <w:tc>
          <w:tcPr>
            <w:tcW w:w="497" w:type="pct"/>
          </w:tcPr>
          <w:p w14:paraId="0B1995D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AD09CCD" w14:textId="77777777" w:rsidTr="00874D4A">
        <w:trPr>
          <w:trHeight w:val="20"/>
        </w:trPr>
        <w:tc>
          <w:tcPr>
            <w:tcW w:w="1206" w:type="pct"/>
            <w:gridSpan w:val="2"/>
            <w:vMerge/>
          </w:tcPr>
          <w:p w14:paraId="1B9EAB3A" w14:textId="77777777" w:rsidR="00637DBB" w:rsidRPr="00F14659" w:rsidRDefault="00637DBB" w:rsidP="00637DBB">
            <w:pPr>
              <w:rPr>
                <w:rFonts w:ascii="Times New Roman" w:hAnsi="Times New Roman" w:cs="Times New Roman"/>
                <w:lang w:eastAsia="ru-RU"/>
              </w:rPr>
            </w:pPr>
          </w:p>
        </w:tc>
        <w:tc>
          <w:tcPr>
            <w:tcW w:w="3297" w:type="pct"/>
            <w:gridSpan w:val="2"/>
          </w:tcPr>
          <w:p w14:paraId="311B91E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35. Разработка технологических карт занятий по формированию представлений о времени  в разных возрастных группах.(</w:t>
            </w:r>
            <w:r w:rsidRPr="00F14659">
              <w:rPr>
                <w:rFonts w:ascii="Times New Roman" w:hAnsi="Times New Roman" w:cs="Times New Roman"/>
                <w:b/>
                <w:lang w:eastAsia="ru-RU"/>
              </w:rPr>
              <w:t>ОУД.08.Информатика)</w:t>
            </w:r>
          </w:p>
        </w:tc>
        <w:tc>
          <w:tcPr>
            <w:tcW w:w="497" w:type="pct"/>
          </w:tcPr>
          <w:p w14:paraId="09BA4AB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9B0BE94" w14:textId="77777777" w:rsidTr="00874D4A">
        <w:trPr>
          <w:trHeight w:val="20"/>
        </w:trPr>
        <w:tc>
          <w:tcPr>
            <w:tcW w:w="1206" w:type="pct"/>
            <w:gridSpan w:val="2"/>
            <w:vMerge/>
          </w:tcPr>
          <w:p w14:paraId="401C5444" w14:textId="77777777" w:rsidR="00637DBB" w:rsidRPr="00F14659" w:rsidRDefault="00637DBB" w:rsidP="00637DBB">
            <w:pPr>
              <w:rPr>
                <w:rFonts w:ascii="Times New Roman" w:hAnsi="Times New Roman" w:cs="Times New Roman"/>
                <w:lang w:eastAsia="ru-RU"/>
              </w:rPr>
            </w:pPr>
          </w:p>
        </w:tc>
        <w:tc>
          <w:tcPr>
            <w:tcW w:w="3297" w:type="pct"/>
            <w:gridSpan w:val="2"/>
          </w:tcPr>
          <w:p w14:paraId="19D98ED8"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36. Разработка серии игр для детей дошкольного возраста по ознакомлению с  временными понятиями  «вчера», «сегодня», завтра» и их демонстрация.</w:t>
            </w:r>
          </w:p>
        </w:tc>
        <w:tc>
          <w:tcPr>
            <w:tcW w:w="497" w:type="pct"/>
          </w:tcPr>
          <w:p w14:paraId="4A49BBA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346CE497" w14:textId="77777777" w:rsidTr="00874D4A">
        <w:trPr>
          <w:trHeight w:val="20"/>
        </w:trPr>
        <w:tc>
          <w:tcPr>
            <w:tcW w:w="1206" w:type="pct"/>
            <w:gridSpan w:val="2"/>
            <w:vMerge w:val="restart"/>
          </w:tcPr>
          <w:p w14:paraId="5C8BDD20"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5.6</w:t>
            </w:r>
            <w:r w:rsidRPr="00F14659">
              <w:rPr>
                <w:rFonts w:ascii="Times New Roman" w:hAnsi="Times New Roman" w:cs="Times New Roman"/>
                <w:lang w:eastAsia="ru-RU"/>
              </w:rPr>
              <w:t xml:space="preserve"> Методика формирования </w:t>
            </w:r>
            <w:r w:rsidRPr="00F14659">
              <w:rPr>
                <w:rFonts w:ascii="Times New Roman" w:hAnsi="Times New Roman" w:cs="Times New Roman"/>
                <w:lang w:eastAsia="ru-RU"/>
              </w:rPr>
              <w:lastRenderedPageBreak/>
              <w:t>пространственных представлений</w:t>
            </w:r>
          </w:p>
        </w:tc>
        <w:tc>
          <w:tcPr>
            <w:tcW w:w="3297" w:type="pct"/>
            <w:gridSpan w:val="2"/>
          </w:tcPr>
          <w:p w14:paraId="7CAEF8A7"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497" w:type="pct"/>
          </w:tcPr>
          <w:p w14:paraId="5F860B50" w14:textId="77777777" w:rsidR="00637DBB" w:rsidRPr="00F14659" w:rsidRDefault="00637DBB" w:rsidP="00637DBB">
            <w:pPr>
              <w:jc w:val="center"/>
              <w:rPr>
                <w:rFonts w:ascii="Times New Roman" w:hAnsi="Times New Roman" w:cs="Times New Roman"/>
                <w:lang w:eastAsia="ru-RU"/>
              </w:rPr>
            </w:pPr>
          </w:p>
        </w:tc>
      </w:tr>
      <w:tr w:rsidR="00F14659" w:rsidRPr="00F14659" w14:paraId="22C3C59D" w14:textId="77777777" w:rsidTr="00874D4A">
        <w:trPr>
          <w:trHeight w:val="20"/>
        </w:trPr>
        <w:tc>
          <w:tcPr>
            <w:tcW w:w="1206" w:type="pct"/>
            <w:gridSpan w:val="2"/>
            <w:vMerge/>
          </w:tcPr>
          <w:p w14:paraId="508A373E" w14:textId="77777777" w:rsidR="00637DBB" w:rsidRPr="00F14659" w:rsidRDefault="00637DBB" w:rsidP="00637DBB">
            <w:pPr>
              <w:rPr>
                <w:rFonts w:ascii="Times New Roman" w:hAnsi="Times New Roman" w:cs="Times New Roman"/>
                <w:lang w:eastAsia="ru-RU"/>
              </w:rPr>
            </w:pPr>
          </w:p>
        </w:tc>
        <w:tc>
          <w:tcPr>
            <w:tcW w:w="3297" w:type="pct"/>
            <w:gridSpan w:val="2"/>
          </w:tcPr>
          <w:p w14:paraId="61761CD0"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0B3C48D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16</w:t>
            </w:r>
          </w:p>
        </w:tc>
      </w:tr>
      <w:tr w:rsidR="00F14659" w:rsidRPr="00F14659" w14:paraId="38672314" w14:textId="77777777" w:rsidTr="00874D4A">
        <w:trPr>
          <w:trHeight w:val="20"/>
        </w:trPr>
        <w:tc>
          <w:tcPr>
            <w:tcW w:w="1206" w:type="pct"/>
            <w:gridSpan w:val="2"/>
            <w:vMerge/>
          </w:tcPr>
          <w:p w14:paraId="4B80D986" w14:textId="77777777" w:rsidR="00637DBB" w:rsidRPr="00F14659" w:rsidRDefault="00637DBB" w:rsidP="00637DBB">
            <w:pPr>
              <w:rPr>
                <w:rFonts w:ascii="Times New Roman" w:hAnsi="Times New Roman" w:cs="Times New Roman"/>
                <w:lang w:eastAsia="ru-RU"/>
              </w:rPr>
            </w:pPr>
          </w:p>
        </w:tc>
        <w:tc>
          <w:tcPr>
            <w:tcW w:w="3297" w:type="pct"/>
            <w:gridSpan w:val="2"/>
          </w:tcPr>
          <w:p w14:paraId="2925BA14"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37. Определение размещения предметов в пространстве относительно друг друга. Определение пространственного расположения объектов при ориентировке на плоскости, т.е. в двухмерном пространстве. (работа в парах)</w:t>
            </w:r>
          </w:p>
        </w:tc>
        <w:tc>
          <w:tcPr>
            <w:tcW w:w="497" w:type="pct"/>
          </w:tcPr>
          <w:p w14:paraId="2760674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B419CC5" w14:textId="77777777" w:rsidTr="00874D4A">
        <w:trPr>
          <w:trHeight w:val="20"/>
        </w:trPr>
        <w:tc>
          <w:tcPr>
            <w:tcW w:w="1206" w:type="pct"/>
            <w:gridSpan w:val="2"/>
            <w:vMerge/>
          </w:tcPr>
          <w:p w14:paraId="67B97BA6" w14:textId="77777777" w:rsidR="00637DBB" w:rsidRPr="00F14659" w:rsidRDefault="00637DBB" w:rsidP="00637DBB">
            <w:pPr>
              <w:rPr>
                <w:rFonts w:ascii="Times New Roman" w:hAnsi="Times New Roman" w:cs="Times New Roman"/>
                <w:lang w:eastAsia="ru-RU"/>
              </w:rPr>
            </w:pPr>
          </w:p>
        </w:tc>
        <w:tc>
          <w:tcPr>
            <w:tcW w:w="3297" w:type="pct"/>
            <w:gridSpan w:val="2"/>
          </w:tcPr>
          <w:p w14:paraId="51C970C9"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38. Анализ программных задач: «Приемы обучения свободной ориентировке в окружающем пространстве, умению быстро определять и называть указанные направления»</w:t>
            </w:r>
          </w:p>
        </w:tc>
        <w:tc>
          <w:tcPr>
            <w:tcW w:w="497" w:type="pct"/>
          </w:tcPr>
          <w:p w14:paraId="37F8B4E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46CCC7B" w14:textId="77777777" w:rsidTr="00874D4A">
        <w:trPr>
          <w:trHeight w:val="20"/>
        </w:trPr>
        <w:tc>
          <w:tcPr>
            <w:tcW w:w="1206" w:type="pct"/>
            <w:gridSpan w:val="2"/>
            <w:vMerge/>
          </w:tcPr>
          <w:p w14:paraId="7F282600" w14:textId="77777777" w:rsidR="00637DBB" w:rsidRPr="00F14659" w:rsidRDefault="00637DBB" w:rsidP="00637DBB">
            <w:pPr>
              <w:rPr>
                <w:rFonts w:ascii="Times New Roman" w:hAnsi="Times New Roman" w:cs="Times New Roman"/>
                <w:lang w:eastAsia="ru-RU"/>
              </w:rPr>
            </w:pPr>
          </w:p>
        </w:tc>
        <w:tc>
          <w:tcPr>
            <w:tcW w:w="3297" w:type="pct"/>
            <w:gridSpan w:val="2"/>
          </w:tcPr>
          <w:p w14:paraId="4246D88B"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39. Разработка технологических карт занятий по формированию пространственных представлений детей дошкольного возраста. (</w:t>
            </w:r>
            <w:r w:rsidRPr="00F14659">
              <w:rPr>
                <w:rFonts w:ascii="Times New Roman" w:hAnsi="Times New Roman" w:cs="Times New Roman"/>
                <w:b/>
                <w:lang w:eastAsia="ru-RU"/>
              </w:rPr>
              <w:t>ОУД.08.Информатика)</w:t>
            </w:r>
          </w:p>
        </w:tc>
        <w:tc>
          <w:tcPr>
            <w:tcW w:w="497" w:type="pct"/>
          </w:tcPr>
          <w:p w14:paraId="32EE20C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D27AD6F" w14:textId="77777777" w:rsidTr="00874D4A">
        <w:trPr>
          <w:trHeight w:val="20"/>
        </w:trPr>
        <w:tc>
          <w:tcPr>
            <w:tcW w:w="1206" w:type="pct"/>
            <w:gridSpan w:val="2"/>
            <w:vMerge/>
          </w:tcPr>
          <w:p w14:paraId="0CED887E" w14:textId="77777777" w:rsidR="00637DBB" w:rsidRPr="00F14659" w:rsidRDefault="00637DBB" w:rsidP="00637DBB">
            <w:pPr>
              <w:rPr>
                <w:rFonts w:ascii="Times New Roman" w:hAnsi="Times New Roman" w:cs="Times New Roman"/>
                <w:lang w:eastAsia="ru-RU"/>
              </w:rPr>
            </w:pPr>
          </w:p>
        </w:tc>
        <w:tc>
          <w:tcPr>
            <w:tcW w:w="3297" w:type="pct"/>
            <w:gridSpan w:val="2"/>
          </w:tcPr>
          <w:p w14:paraId="0F99FC5A"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40. Проведение и анализ фрагментов занятий по формированию пространственных представлений и их самоанализ</w:t>
            </w:r>
          </w:p>
        </w:tc>
        <w:tc>
          <w:tcPr>
            <w:tcW w:w="497" w:type="pct"/>
          </w:tcPr>
          <w:p w14:paraId="2172D37A"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19B4660" w14:textId="77777777" w:rsidTr="001378D5">
        <w:trPr>
          <w:trHeight w:val="20"/>
        </w:trPr>
        <w:tc>
          <w:tcPr>
            <w:tcW w:w="4503" w:type="pct"/>
            <w:gridSpan w:val="4"/>
          </w:tcPr>
          <w:p w14:paraId="06356B6C"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6. Педагогическая деятельность по диагностике математического развития детей раннего и дошкольного возраста</w:t>
            </w:r>
          </w:p>
        </w:tc>
        <w:tc>
          <w:tcPr>
            <w:tcW w:w="497" w:type="pct"/>
          </w:tcPr>
          <w:p w14:paraId="4A66B785"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30/134</w:t>
            </w:r>
          </w:p>
        </w:tc>
      </w:tr>
      <w:tr w:rsidR="00F14659" w:rsidRPr="00F14659" w14:paraId="1E1F673A" w14:textId="77777777" w:rsidTr="00874D4A">
        <w:trPr>
          <w:trHeight w:val="20"/>
        </w:trPr>
        <w:tc>
          <w:tcPr>
            <w:tcW w:w="1206" w:type="pct"/>
            <w:gridSpan w:val="2"/>
            <w:vMerge w:val="restart"/>
          </w:tcPr>
          <w:p w14:paraId="1CE7C1A5"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lang w:eastAsia="ru-RU"/>
              </w:rPr>
              <w:t>Тема 6.1</w:t>
            </w:r>
            <w:r w:rsidRPr="00F14659">
              <w:rPr>
                <w:rFonts w:ascii="Times New Roman" w:hAnsi="Times New Roman" w:cs="Times New Roman"/>
                <w:lang w:eastAsia="ru-RU"/>
              </w:rPr>
              <w:t>. Методы педагогической диагностики математического развития детей раннего и дошкольного возраста</w:t>
            </w:r>
          </w:p>
        </w:tc>
        <w:tc>
          <w:tcPr>
            <w:tcW w:w="3297" w:type="pct"/>
            <w:gridSpan w:val="2"/>
          </w:tcPr>
          <w:p w14:paraId="01FC989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5276441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0E608824" w14:textId="77777777" w:rsidTr="00874D4A">
        <w:trPr>
          <w:trHeight w:val="20"/>
        </w:trPr>
        <w:tc>
          <w:tcPr>
            <w:tcW w:w="1206" w:type="pct"/>
            <w:gridSpan w:val="2"/>
            <w:vMerge/>
          </w:tcPr>
          <w:p w14:paraId="35C7D504" w14:textId="77777777" w:rsidR="00637DBB" w:rsidRPr="00F14659" w:rsidRDefault="00637DBB" w:rsidP="00637DBB">
            <w:pPr>
              <w:rPr>
                <w:rFonts w:ascii="Times New Roman" w:hAnsi="Times New Roman" w:cs="Times New Roman"/>
                <w:lang w:eastAsia="ru-RU"/>
              </w:rPr>
            </w:pPr>
          </w:p>
        </w:tc>
        <w:tc>
          <w:tcPr>
            <w:tcW w:w="3297" w:type="pct"/>
            <w:gridSpan w:val="2"/>
          </w:tcPr>
          <w:p w14:paraId="4E43D617"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Сущность диагностики математического развития детей раннего и дошкольного возраста , ее задачи и значение</w:t>
            </w:r>
            <w:r w:rsidR="004A0D30" w:rsidRPr="00F14659">
              <w:rPr>
                <w:rFonts w:ascii="Times New Roman" w:hAnsi="Times New Roman" w:cs="Times New Roman"/>
                <w:b/>
              </w:rPr>
              <w:t>(ОУД.02 Литература)</w:t>
            </w:r>
          </w:p>
        </w:tc>
        <w:tc>
          <w:tcPr>
            <w:tcW w:w="497" w:type="pct"/>
          </w:tcPr>
          <w:p w14:paraId="1B790FD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5D8B748" w14:textId="77777777" w:rsidTr="00874D4A">
        <w:trPr>
          <w:trHeight w:val="20"/>
        </w:trPr>
        <w:tc>
          <w:tcPr>
            <w:tcW w:w="1206" w:type="pct"/>
            <w:gridSpan w:val="2"/>
            <w:vMerge/>
          </w:tcPr>
          <w:p w14:paraId="28537DEF" w14:textId="77777777" w:rsidR="00637DBB" w:rsidRPr="00F14659" w:rsidRDefault="00637DBB" w:rsidP="00637DBB">
            <w:pPr>
              <w:rPr>
                <w:rFonts w:ascii="Times New Roman" w:hAnsi="Times New Roman" w:cs="Times New Roman"/>
                <w:lang w:eastAsia="ru-RU"/>
              </w:rPr>
            </w:pPr>
          </w:p>
        </w:tc>
        <w:tc>
          <w:tcPr>
            <w:tcW w:w="3297" w:type="pct"/>
            <w:gridSpan w:val="2"/>
          </w:tcPr>
          <w:p w14:paraId="2612FDC9"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Методика обследования математических представлений детей разного возраста. </w:t>
            </w:r>
            <w:r w:rsidR="004A0D30" w:rsidRPr="00F14659">
              <w:rPr>
                <w:rFonts w:ascii="Times New Roman" w:hAnsi="Times New Roman" w:cs="Times New Roman"/>
                <w:b/>
              </w:rPr>
              <w:t>(ОУД.02 Литература)</w:t>
            </w:r>
          </w:p>
        </w:tc>
        <w:tc>
          <w:tcPr>
            <w:tcW w:w="497" w:type="pct"/>
          </w:tcPr>
          <w:p w14:paraId="419ED83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F50E6BF" w14:textId="77777777" w:rsidTr="00874D4A">
        <w:trPr>
          <w:trHeight w:val="20"/>
        </w:trPr>
        <w:tc>
          <w:tcPr>
            <w:tcW w:w="1206" w:type="pct"/>
            <w:gridSpan w:val="2"/>
            <w:vMerge/>
          </w:tcPr>
          <w:p w14:paraId="65FBF2B6" w14:textId="77777777" w:rsidR="00637DBB" w:rsidRPr="00F14659" w:rsidRDefault="00637DBB" w:rsidP="00637DBB">
            <w:pPr>
              <w:rPr>
                <w:rFonts w:ascii="Times New Roman" w:hAnsi="Times New Roman" w:cs="Times New Roman"/>
                <w:lang w:eastAsia="ru-RU"/>
              </w:rPr>
            </w:pPr>
          </w:p>
        </w:tc>
        <w:tc>
          <w:tcPr>
            <w:tcW w:w="3297" w:type="pct"/>
            <w:gridSpan w:val="2"/>
          </w:tcPr>
          <w:p w14:paraId="0D9B1ABE"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Показатели и уровни математического развития</w:t>
            </w:r>
          </w:p>
        </w:tc>
        <w:tc>
          <w:tcPr>
            <w:tcW w:w="497" w:type="pct"/>
          </w:tcPr>
          <w:p w14:paraId="125DB0B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27F33C6" w14:textId="77777777" w:rsidTr="00874D4A">
        <w:trPr>
          <w:trHeight w:val="20"/>
        </w:trPr>
        <w:tc>
          <w:tcPr>
            <w:tcW w:w="1206" w:type="pct"/>
            <w:gridSpan w:val="2"/>
            <w:vMerge/>
          </w:tcPr>
          <w:p w14:paraId="4DB102CE" w14:textId="77777777" w:rsidR="00637DBB" w:rsidRPr="00F14659" w:rsidRDefault="00637DBB" w:rsidP="00637DBB">
            <w:pPr>
              <w:rPr>
                <w:rFonts w:ascii="Times New Roman" w:hAnsi="Times New Roman" w:cs="Times New Roman"/>
                <w:lang w:eastAsia="ru-RU"/>
              </w:rPr>
            </w:pPr>
          </w:p>
        </w:tc>
        <w:tc>
          <w:tcPr>
            <w:tcW w:w="3297" w:type="pct"/>
            <w:gridSpan w:val="2"/>
          </w:tcPr>
          <w:p w14:paraId="1AC57560"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Современные диагностические методики по математическому развитию детей раннего и дошкольного возраста(</w:t>
            </w:r>
            <w:r w:rsidRPr="00F14659">
              <w:rPr>
                <w:rFonts w:ascii="Times New Roman" w:hAnsi="Times New Roman" w:cs="Times New Roman"/>
                <w:b/>
              </w:rPr>
              <w:t>ОУД.04.Математика)</w:t>
            </w:r>
          </w:p>
        </w:tc>
        <w:tc>
          <w:tcPr>
            <w:tcW w:w="497" w:type="pct"/>
          </w:tcPr>
          <w:p w14:paraId="2434A3DE"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513D0B3" w14:textId="77777777" w:rsidTr="00874D4A">
        <w:trPr>
          <w:trHeight w:val="20"/>
        </w:trPr>
        <w:tc>
          <w:tcPr>
            <w:tcW w:w="1206" w:type="pct"/>
            <w:gridSpan w:val="2"/>
            <w:vMerge/>
          </w:tcPr>
          <w:p w14:paraId="34F1E848" w14:textId="77777777" w:rsidR="00637DBB" w:rsidRPr="00F14659" w:rsidRDefault="00637DBB" w:rsidP="00637DBB">
            <w:pPr>
              <w:rPr>
                <w:rFonts w:ascii="Times New Roman" w:hAnsi="Times New Roman" w:cs="Times New Roman"/>
                <w:lang w:eastAsia="ru-RU"/>
              </w:rPr>
            </w:pPr>
          </w:p>
        </w:tc>
        <w:tc>
          <w:tcPr>
            <w:tcW w:w="3297" w:type="pct"/>
            <w:gridSpan w:val="2"/>
          </w:tcPr>
          <w:p w14:paraId="3F68D238"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497" w:type="pct"/>
          </w:tcPr>
          <w:p w14:paraId="335593C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67CEDCD9" w14:textId="77777777" w:rsidTr="00874D4A">
        <w:trPr>
          <w:trHeight w:val="20"/>
        </w:trPr>
        <w:tc>
          <w:tcPr>
            <w:tcW w:w="1206" w:type="pct"/>
            <w:gridSpan w:val="2"/>
            <w:vMerge/>
          </w:tcPr>
          <w:p w14:paraId="143A49D5" w14:textId="77777777" w:rsidR="00637DBB" w:rsidRPr="00F14659" w:rsidRDefault="00637DBB" w:rsidP="00637DBB">
            <w:pPr>
              <w:rPr>
                <w:rFonts w:ascii="Times New Roman" w:hAnsi="Times New Roman" w:cs="Times New Roman"/>
                <w:lang w:eastAsia="ru-RU"/>
              </w:rPr>
            </w:pPr>
          </w:p>
        </w:tc>
        <w:tc>
          <w:tcPr>
            <w:tcW w:w="3297" w:type="pct"/>
            <w:gridSpan w:val="2"/>
          </w:tcPr>
          <w:p w14:paraId="1B2F2BF3"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41. Подбор диагностического инструментария для диагностики элементарных математических представлений детей раннего и дошкольного возраста</w:t>
            </w:r>
          </w:p>
          <w:p w14:paraId="7BB5CC43"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ОУД.04.Математика)</w:t>
            </w:r>
          </w:p>
        </w:tc>
        <w:tc>
          <w:tcPr>
            <w:tcW w:w="497" w:type="pct"/>
          </w:tcPr>
          <w:p w14:paraId="086A0F05"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29C7E6F" w14:textId="77777777" w:rsidTr="00874D4A">
        <w:trPr>
          <w:trHeight w:val="20"/>
        </w:trPr>
        <w:tc>
          <w:tcPr>
            <w:tcW w:w="1206" w:type="pct"/>
            <w:gridSpan w:val="2"/>
            <w:vMerge/>
          </w:tcPr>
          <w:p w14:paraId="05FB6D38" w14:textId="77777777" w:rsidR="00637DBB" w:rsidRPr="00F14659" w:rsidRDefault="00637DBB" w:rsidP="00637DBB">
            <w:pPr>
              <w:rPr>
                <w:rFonts w:ascii="Times New Roman" w:hAnsi="Times New Roman" w:cs="Times New Roman"/>
                <w:lang w:eastAsia="ru-RU"/>
              </w:rPr>
            </w:pPr>
          </w:p>
        </w:tc>
        <w:tc>
          <w:tcPr>
            <w:tcW w:w="3297" w:type="pct"/>
            <w:gridSpan w:val="2"/>
          </w:tcPr>
          <w:p w14:paraId="19999E8A"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42. Разработка содержания заданий и вопросов по выявлению у детей элементарных математических представлений в соответствии с задачами программы. Подбор наглядности для проведения диагностики.(</w:t>
            </w:r>
            <w:r w:rsidRPr="00F14659">
              <w:rPr>
                <w:rFonts w:ascii="Times New Roman" w:hAnsi="Times New Roman" w:cs="Times New Roman"/>
                <w:b/>
                <w:lang w:eastAsia="ru-RU"/>
              </w:rPr>
              <w:t>ОУД.04.Математика)</w:t>
            </w:r>
          </w:p>
        </w:tc>
        <w:tc>
          <w:tcPr>
            <w:tcW w:w="497" w:type="pct"/>
          </w:tcPr>
          <w:p w14:paraId="3563D98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0D2C710" w14:textId="77777777" w:rsidTr="00874D4A">
        <w:trPr>
          <w:trHeight w:val="20"/>
        </w:trPr>
        <w:tc>
          <w:tcPr>
            <w:tcW w:w="1206" w:type="pct"/>
            <w:gridSpan w:val="2"/>
          </w:tcPr>
          <w:p w14:paraId="58AB4E3A"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b/>
                <w:i/>
                <w:lang w:eastAsia="ru-RU"/>
              </w:rPr>
              <w:t>Самостоятельная работ</w:t>
            </w:r>
            <w:r w:rsidRPr="00F14659">
              <w:rPr>
                <w:rFonts w:ascii="Times New Roman" w:hAnsi="Times New Roman" w:cs="Times New Roman"/>
                <w:lang w:eastAsia="ru-RU"/>
              </w:rPr>
              <w:t>а</w:t>
            </w:r>
            <w:r w:rsidRPr="00F14659">
              <w:rPr>
                <w:rFonts w:ascii="Times New Roman" w:hAnsi="Times New Roman" w:cs="Times New Roman"/>
                <w:i/>
                <w:lang w:eastAsia="ru-RU"/>
              </w:rPr>
              <w:t>:</w:t>
            </w:r>
          </w:p>
        </w:tc>
        <w:tc>
          <w:tcPr>
            <w:tcW w:w="3297" w:type="pct"/>
            <w:gridSpan w:val="2"/>
          </w:tcPr>
          <w:p w14:paraId="3EE4E21C"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Составить дидактические игры по математическому воспитанию</w:t>
            </w:r>
          </w:p>
        </w:tc>
        <w:tc>
          <w:tcPr>
            <w:tcW w:w="497" w:type="pct"/>
          </w:tcPr>
          <w:p w14:paraId="6DC31A3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874D4A" w:rsidRPr="00F14659" w14:paraId="2876C0FA" w14:textId="77777777" w:rsidTr="00874D4A">
        <w:trPr>
          <w:trHeight w:val="20"/>
        </w:trPr>
        <w:tc>
          <w:tcPr>
            <w:tcW w:w="4500" w:type="pct"/>
            <w:gridSpan w:val="3"/>
          </w:tcPr>
          <w:p w14:paraId="612BAB78" w14:textId="77777777" w:rsidR="00874D4A" w:rsidRPr="00874D4A" w:rsidRDefault="00874D4A" w:rsidP="00874D4A">
            <w:pPr>
              <w:rPr>
                <w:rFonts w:ascii="Times New Roman" w:hAnsi="Times New Roman" w:cs="Times New Roman"/>
                <w:b/>
                <w:color w:val="FF0000"/>
                <w:sz w:val="36"/>
                <w:lang w:eastAsia="ru-RU"/>
              </w:rPr>
            </w:pPr>
            <w:r w:rsidRPr="00874D4A">
              <w:rPr>
                <w:rFonts w:ascii="Times New Roman" w:hAnsi="Times New Roman" w:cs="Times New Roman"/>
                <w:b/>
                <w:color w:val="FF0000"/>
                <w:sz w:val="36"/>
                <w:lang w:eastAsia="ru-RU"/>
              </w:rPr>
              <w:t xml:space="preserve">Промежуточная аттестация в форме дифференцированного зачёта </w:t>
            </w:r>
          </w:p>
        </w:tc>
        <w:tc>
          <w:tcPr>
            <w:tcW w:w="500" w:type="pct"/>
            <w:gridSpan w:val="2"/>
          </w:tcPr>
          <w:p w14:paraId="635E01C5" w14:textId="77777777" w:rsidR="00874D4A" w:rsidRPr="00874D4A" w:rsidRDefault="00874D4A" w:rsidP="00874D4A">
            <w:pPr>
              <w:rPr>
                <w:rFonts w:ascii="Times New Roman" w:hAnsi="Times New Roman" w:cs="Times New Roman"/>
                <w:b/>
                <w:color w:val="FF0000"/>
                <w:sz w:val="36"/>
                <w:lang w:eastAsia="ru-RU"/>
              </w:rPr>
            </w:pPr>
            <w:r>
              <w:rPr>
                <w:rFonts w:ascii="Times New Roman" w:hAnsi="Times New Roman" w:cs="Times New Roman"/>
                <w:b/>
                <w:color w:val="FF0000"/>
                <w:sz w:val="36"/>
                <w:lang w:eastAsia="ru-RU"/>
              </w:rPr>
              <w:t>2</w:t>
            </w:r>
          </w:p>
        </w:tc>
      </w:tr>
      <w:tr w:rsidR="00F14659" w:rsidRPr="00F14659" w14:paraId="56974626" w14:textId="77777777" w:rsidTr="001378D5">
        <w:trPr>
          <w:trHeight w:val="326"/>
        </w:trPr>
        <w:tc>
          <w:tcPr>
            <w:tcW w:w="4503" w:type="pct"/>
            <w:gridSpan w:val="4"/>
          </w:tcPr>
          <w:p w14:paraId="6ED60B90" w14:textId="77777777" w:rsidR="00637DBB" w:rsidRPr="00F14659" w:rsidRDefault="00637DBB" w:rsidP="00637DBB">
            <w:pPr>
              <w:rPr>
                <w:rFonts w:ascii="Times New Roman" w:hAnsi="Times New Roman" w:cs="Times New Roman"/>
                <w:b/>
                <w:i/>
                <w:lang w:eastAsia="ru-RU"/>
              </w:rPr>
            </w:pPr>
            <w:r w:rsidRPr="00F14659">
              <w:rPr>
                <w:rFonts w:ascii="Times New Roman" w:hAnsi="Times New Roman" w:cs="Times New Roman"/>
                <w:b/>
                <w:i/>
                <w:lang w:eastAsia="ru-RU"/>
              </w:rPr>
              <w:t>МДК 03.03 Теория и методика экологического образования детей раннего и дошкольного возраста</w:t>
            </w:r>
          </w:p>
        </w:tc>
        <w:tc>
          <w:tcPr>
            <w:tcW w:w="497" w:type="pct"/>
          </w:tcPr>
          <w:p w14:paraId="24867DDD"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26/16</w:t>
            </w:r>
          </w:p>
        </w:tc>
      </w:tr>
      <w:tr w:rsidR="00F14659" w:rsidRPr="00F14659" w14:paraId="3512583B" w14:textId="77777777" w:rsidTr="001378D5">
        <w:trPr>
          <w:trHeight w:val="326"/>
        </w:trPr>
        <w:tc>
          <w:tcPr>
            <w:tcW w:w="4503" w:type="pct"/>
            <w:gridSpan w:val="4"/>
          </w:tcPr>
          <w:p w14:paraId="046B08DC"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7. Педагогическая деятельность по проектированию образовательного процесса по экологическому образованию детей раннего и дошкольного возраста</w:t>
            </w:r>
          </w:p>
        </w:tc>
        <w:tc>
          <w:tcPr>
            <w:tcW w:w="497" w:type="pct"/>
          </w:tcPr>
          <w:p w14:paraId="193F865D"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24/16</w:t>
            </w:r>
          </w:p>
        </w:tc>
      </w:tr>
      <w:tr w:rsidR="00F14659" w:rsidRPr="00F14659" w14:paraId="4D48D8B7" w14:textId="77777777" w:rsidTr="001378D5">
        <w:trPr>
          <w:trHeight w:val="20"/>
        </w:trPr>
        <w:tc>
          <w:tcPr>
            <w:tcW w:w="1124" w:type="pct"/>
            <w:vMerge w:val="restart"/>
          </w:tcPr>
          <w:p w14:paraId="1BCF9CFD"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7.</w:t>
            </w:r>
            <w:r w:rsidRPr="00F14659">
              <w:rPr>
                <w:rFonts w:ascii="Times New Roman" w:hAnsi="Times New Roman" w:cs="Times New Roman"/>
                <w:b/>
                <w:lang w:eastAsia="zh-CN" w:bidi="hi-IN"/>
              </w:rPr>
              <w:t>1</w:t>
            </w:r>
            <w:r w:rsidRPr="00F14659">
              <w:rPr>
                <w:rFonts w:ascii="Times New Roman" w:hAnsi="Times New Roman" w:cs="Times New Roman"/>
                <w:b/>
                <w:lang w:eastAsia="ru-RU"/>
              </w:rPr>
              <w:t xml:space="preserve"> Теоретические основы  экологического образования детей раннего и дошкольного возраста</w:t>
            </w:r>
          </w:p>
        </w:tc>
        <w:tc>
          <w:tcPr>
            <w:tcW w:w="3379" w:type="pct"/>
            <w:gridSpan w:val="3"/>
          </w:tcPr>
          <w:p w14:paraId="06C64951"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 xml:space="preserve">Содержание </w:t>
            </w:r>
          </w:p>
        </w:tc>
        <w:tc>
          <w:tcPr>
            <w:tcW w:w="497" w:type="pct"/>
          </w:tcPr>
          <w:p w14:paraId="7FF74CC3"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8</w:t>
            </w:r>
          </w:p>
        </w:tc>
      </w:tr>
      <w:tr w:rsidR="00F14659" w:rsidRPr="00F14659" w14:paraId="7A30A27F" w14:textId="77777777" w:rsidTr="001378D5">
        <w:trPr>
          <w:trHeight w:val="20"/>
        </w:trPr>
        <w:tc>
          <w:tcPr>
            <w:tcW w:w="1124" w:type="pct"/>
            <w:vMerge/>
          </w:tcPr>
          <w:p w14:paraId="7EAEB254" w14:textId="77777777" w:rsidR="00637DBB" w:rsidRPr="00F14659" w:rsidRDefault="00637DBB" w:rsidP="00637DBB">
            <w:pPr>
              <w:rPr>
                <w:rFonts w:ascii="Times New Roman" w:hAnsi="Times New Roman" w:cs="Times New Roman"/>
                <w:lang w:eastAsia="ru-RU"/>
              </w:rPr>
            </w:pPr>
          </w:p>
        </w:tc>
        <w:tc>
          <w:tcPr>
            <w:tcW w:w="3379" w:type="pct"/>
            <w:gridSpan w:val="3"/>
          </w:tcPr>
          <w:p w14:paraId="0EFC3628"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Природа как самоценность. </w:t>
            </w:r>
            <w:r w:rsidR="004A0D30" w:rsidRPr="00F14659">
              <w:rPr>
                <w:rFonts w:ascii="Times New Roman" w:hAnsi="Times New Roman" w:cs="Times New Roman"/>
                <w:b/>
              </w:rPr>
              <w:t>(ОУД.02 Литература)</w:t>
            </w:r>
          </w:p>
        </w:tc>
        <w:tc>
          <w:tcPr>
            <w:tcW w:w="497" w:type="pct"/>
          </w:tcPr>
          <w:p w14:paraId="7CB656E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FB54555" w14:textId="77777777" w:rsidTr="001378D5">
        <w:trPr>
          <w:trHeight w:val="435"/>
        </w:trPr>
        <w:tc>
          <w:tcPr>
            <w:tcW w:w="1124" w:type="pct"/>
            <w:vMerge/>
          </w:tcPr>
          <w:p w14:paraId="36D6E689" w14:textId="77777777" w:rsidR="00637DBB" w:rsidRPr="00F14659" w:rsidRDefault="00637DBB" w:rsidP="00637DBB">
            <w:pPr>
              <w:rPr>
                <w:rFonts w:ascii="Times New Roman" w:hAnsi="Times New Roman" w:cs="Times New Roman"/>
                <w:lang w:eastAsia="ru-RU"/>
              </w:rPr>
            </w:pPr>
          </w:p>
        </w:tc>
        <w:tc>
          <w:tcPr>
            <w:tcW w:w="3379" w:type="pct"/>
            <w:gridSpan w:val="3"/>
            <w:vMerge w:val="restart"/>
          </w:tcPr>
          <w:p w14:paraId="6D56EE1C"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Роль природы в формировании личности дошкольника.</w:t>
            </w:r>
          </w:p>
          <w:p w14:paraId="3AF987EE"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 Обучающая и воспитывающая функция природы.</w:t>
            </w:r>
            <w:r w:rsidRPr="00F14659">
              <w:rPr>
                <w:rFonts w:ascii="Times New Roman" w:eastAsia="Times New Roman" w:hAnsi="Times New Roman" w:cs="Times New Roman"/>
                <w:b/>
                <w:i/>
                <w:sz w:val="24"/>
                <w:szCs w:val="24"/>
                <w:lang w:eastAsia="ru-RU"/>
              </w:rPr>
              <w:t xml:space="preserve"> (ОУД.13 Биология</w:t>
            </w:r>
          </w:p>
        </w:tc>
        <w:tc>
          <w:tcPr>
            <w:tcW w:w="497" w:type="pct"/>
          </w:tcPr>
          <w:p w14:paraId="11E094B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1DC6673" w14:textId="77777777" w:rsidTr="00637DBB">
        <w:trPr>
          <w:trHeight w:val="78"/>
        </w:trPr>
        <w:tc>
          <w:tcPr>
            <w:tcW w:w="1124" w:type="pct"/>
            <w:vMerge/>
          </w:tcPr>
          <w:p w14:paraId="1831B176" w14:textId="77777777" w:rsidR="00637DBB" w:rsidRPr="00F14659" w:rsidRDefault="00637DBB" w:rsidP="00637DBB">
            <w:pPr>
              <w:rPr>
                <w:rFonts w:ascii="Times New Roman" w:hAnsi="Times New Roman" w:cs="Times New Roman"/>
                <w:lang w:eastAsia="ru-RU"/>
              </w:rPr>
            </w:pPr>
          </w:p>
        </w:tc>
        <w:tc>
          <w:tcPr>
            <w:tcW w:w="3379" w:type="pct"/>
            <w:gridSpan w:val="3"/>
            <w:vMerge/>
          </w:tcPr>
          <w:p w14:paraId="4571BEC7" w14:textId="77777777" w:rsidR="00637DBB" w:rsidRPr="00F14659" w:rsidRDefault="00637DBB" w:rsidP="00637DBB">
            <w:pPr>
              <w:rPr>
                <w:rFonts w:ascii="Times New Roman" w:hAnsi="Times New Roman" w:cs="Times New Roman"/>
              </w:rPr>
            </w:pPr>
          </w:p>
        </w:tc>
        <w:tc>
          <w:tcPr>
            <w:tcW w:w="497" w:type="pct"/>
          </w:tcPr>
          <w:p w14:paraId="37B0BA00"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5CF47A9" w14:textId="77777777" w:rsidTr="001378D5">
        <w:trPr>
          <w:trHeight w:val="20"/>
        </w:trPr>
        <w:tc>
          <w:tcPr>
            <w:tcW w:w="1124" w:type="pct"/>
            <w:vMerge/>
          </w:tcPr>
          <w:p w14:paraId="4F52F217" w14:textId="77777777" w:rsidR="00637DBB" w:rsidRPr="00F14659" w:rsidRDefault="00637DBB" w:rsidP="00637DBB">
            <w:pPr>
              <w:rPr>
                <w:rFonts w:ascii="Times New Roman" w:hAnsi="Times New Roman" w:cs="Times New Roman"/>
                <w:lang w:eastAsia="ru-RU"/>
              </w:rPr>
            </w:pPr>
          </w:p>
        </w:tc>
        <w:tc>
          <w:tcPr>
            <w:tcW w:w="3379" w:type="pct"/>
            <w:gridSpan w:val="3"/>
          </w:tcPr>
          <w:p w14:paraId="3C1E2B8E"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Интеллектуальное развитие ребенка в процессе ознакомления с природой. </w:t>
            </w:r>
            <w:r w:rsidRPr="00F14659">
              <w:rPr>
                <w:rFonts w:ascii="Times New Roman" w:eastAsia="Times New Roman" w:hAnsi="Times New Roman" w:cs="Times New Roman"/>
                <w:b/>
                <w:i/>
                <w:sz w:val="24"/>
                <w:szCs w:val="24"/>
                <w:lang w:eastAsia="ru-RU"/>
              </w:rPr>
              <w:t>(ОУД.13 Биология)</w:t>
            </w:r>
          </w:p>
        </w:tc>
        <w:tc>
          <w:tcPr>
            <w:tcW w:w="497" w:type="pct"/>
          </w:tcPr>
          <w:p w14:paraId="6C79C03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492AD66" w14:textId="77777777" w:rsidTr="001378D5">
        <w:trPr>
          <w:trHeight w:val="20"/>
        </w:trPr>
        <w:tc>
          <w:tcPr>
            <w:tcW w:w="1124" w:type="pct"/>
            <w:vMerge w:val="restart"/>
          </w:tcPr>
          <w:p w14:paraId="4BFCDDDC"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7.</w:t>
            </w:r>
            <w:r w:rsidRPr="00F14659">
              <w:rPr>
                <w:rFonts w:ascii="Times New Roman" w:hAnsi="Times New Roman" w:cs="Times New Roman"/>
                <w:b/>
                <w:lang w:eastAsia="zh-CN" w:bidi="hi-IN"/>
              </w:rPr>
              <w:t>2</w:t>
            </w:r>
            <w:r w:rsidRPr="00F14659">
              <w:rPr>
                <w:rFonts w:ascii="Times New Roman" w:hAnsi="Times New Roman" w:cs="Times New Roman"/>
                <w:b/>
                <w:lang w:eastAsia="ru-RU"/>
              </w:rPr>
              <w:t xml:space="preserve">. Научные основы </w:t>
            </w:r>
            <w:r w:rsidRPr="00F14659">
              <w:rPr>
                <w:rFonts w:ascii="Times New Roman" w:hAnsi="Times New Roman" w:cs="Times New Roman"/>
                <w:b/>
                <w:lang w:eastAsia="ru-RU"/>
              </w:rPr>
              <w:lastRenderedPageBreak/>
              <w:t>программы   экологического образования детей раннего и дошкольного возраста</w:t>
            </w:r>
          </w:p>
        </w:tc>
        <w:tc>
          <w:tcPr>
            <w:tcW w:w="3379" w:type="pct"/>
            <w:gridSpan w:val="3"/>
          </w:tcPr>
          <w:p w14:paraId="3ED814FE"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497" w:type="pct"/>
          </w:tcPr>
          <w:p w14:paraId="02AA2679"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bidi="hi-IN"/>
              </w:rPr>
              <w:t>4</w:t>
            </w:r>
          </w:p>
        </w:tc>
      </w:tr>
      <w:tr w:rsidR="00F14659" w:rsidRPr="00F14659" w14:paraId="692E45D4" w14:textId="77777777" w:rsidTr="001378D5">
        <w:trPr>
          <w:trHeight w:val="20"/>
        </w:trPr>
        <w:tc>
          <w:tcPr>
            <w:tcW w:w="1124" w:type="pct"/>
            <w:vMerge/>
          </w:tcPr>
          <w:p w14:paraId="1A12F9CD" w14:textId="77777777" w:rsidR="00637DBB" w:rsidRPr="00F14659" w:rsidRDefault="00637DBB" w:rsidP="00637DBB">
            <w:pPr>
              <w:rPr>
                <w:rFonts w:ascii="Times New Roman" w:hAnsi="Times New Roman" w:cs="Times New Roman"/>
                <w:lang w:eastAsia="ru-RU"/>
              </w:rPr>
            </w:pPr>
          </w:p>
        </w:tc>
        <w:tc>
          <w:tcPr>
            <w:tcW w:w="3379" w:type="pct"/>
            <w:gridSpan w:val="3"/>
          </w:tcPr>
          <w:p w14:paraId="6505EC7C"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Цели и задачи </w:t>
            </w:r>
            <w:r w:rsidRPr="00F14659">
              <w:rPr>
                <w:rFonts w:ascii="Times New Roman" w:hAnsi="Times New Roman" w:cs="Times New Roman"/>
                <w:lang w:bidi="hi-IN"/>
              </w:rPr>
              <w:t>экологического образования</w:t>
            </w:r>
            <w:r w:rsidRPr="00F14659">
              <w:rPr>
                <w:rFonts w:ascii="Times New Roman" w:hAnsi="Times New Roman" w:cs="Times New Roman"/>
              </w:rPr>
              <w:t xml:space="preserve"> детей дошкольного возраста</w:t>
            </w:r>
          </w:p>
        </w:tc>
        <w:tc>
          <w:tcPr>
            <w:tcW w:w="497" w:type="pct"/>
            <w:vMerge w:val="restart"/>
          </w:tcPr>
          <w:p w14:paraId="2F4E4809"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2</w:t>
            </w:r>
          </w:p>
        </w:tc>
      </w:tr>
      <w:tr w:rsidR="00F14659" w:rsidRPr="00F14659" w14:paraId="5CE607C3" w14:textId="77777777" w:rsidTr="001378D5">
        <w:trPr>
          <w:trHeight w:val="20"/>
        </w:trPr>
        <w:tc>
          <w:tcPr>
            <w:tcW w:w="1124" w:type="pct"/>
            <w:vMerge/>
          </w:tcPr>
          <w:p w14:paraId="2F39B793" w14:textId="77777777" w:rsidR="00637DBB" w:rsidRPr="00F14659" w:rsidRDefault="00637DBB" w:rsidP="00637DBB">
            <w:pPr>
              <w:rPr>
                <w:rFonts w:ascii="Times New Roman" w:hAnsi="Times New Roman" w:cs="Times New Roman"/>
                <w:lang w:eastAsia="ru-RU"/>
              </w:rPr>
            </w:pPr>
          </w:p>
        </w:tc>
        <w:tc>
          <w:tcPr>
            <w:tcW w:w="3379" w:type="pct"/>
            <w:gridSpan w:val="3"/>
          </w:tcPr>
          <w:p w14:paraId="544448E9"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Содержание экологического образования в программах биоэкологической, эстетико-экологической и социально-экологической  направленности</w:t>
            </w:r>
          </w:p>
        </w:tc>
        <w:tc>
          <w:tcPr>
            <w:tcW w:w="497" w:type="pct"/>
            <w:vMerge/>
          </w:tcPr>
          <w:p w14:paraId="5AADE98F" w14:textId="77777777" w:rsidR="00637DBB" w:rsidRPr="00F14659" w:rsidRDefault="00637DBB" w:rsidP="00637DBB">
            <w:pPr>
              <w:jc w:val="center"/>
              <w:rPr>
                <w:rFonts w:ascii="Times New Roman" w:hAnsi="Times New Roman" w:cs="Times New Roman"/>
                <w:lang w:eastAsia="ru-RU"/>
              </w:rPr>
            </w:pPr>
          </w:p>
        </w:tc>
      </w:tr>
      <w:tr w:rsidR="00F14659" w:rsidRPr="00F14659" w14:paraId="3AC1A252" w14:textId="77777777" w:rsidTr="001378D5">
        <w:trPr>
          <w:trHeight w:val="20"/>
        </w:trPr>
        <w:tc>
          <w:tcPr>
            <w:tcW w:w="1124" w:type="pct"/>
            <w:vMerge/>
          </w:tcPr>
          <w:p w14:paraId="7FC4A47E" w14:textId="77777777" w:rsidR="00637DBB" w:rsidRPr="00F14659" w:rsidRDefault="00637DBB" w:rsidP="00637DBB">
            <w:pPr>
              <w:rPr>
                <w:rFonts w:ascii="Times New Roman" w:hAnsi="Times New Roman" w:cs="Times New Roman"/>
                <w:lang w:eastAsia="ru-RU"/>
              </w:rPr>
            </w:pPr>
          </w:p>
        </w:tc>
        <w:tc>
          <w:tcPr>
            <w:tcW w:w="3379" w:type="pct"/>
            <w:gridSpan w:val="3"/>
          </w:tcPr>
          <w:p w14:paraId="35E7821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Требования к содержанию </w:t>
            </w:r>
            <w:r w:rsidRPr="00F14659">
              <w:rPr>
                <w:rFonts w:ascii="Times New Roman" w:hAnsi="Times New Roman" w:cs="Times New Roman"/>
                <w:lang w:eastAsia="zh-CN" w:bidi="hi-IN"/>
              </w:rPr>
              <w:t xml:space="preserve">экологического образования </w:t>
            </w:r>
            <w:r w:rsidRPr="00F14659">
              <w:rPr>
                <w:rFonts w:ascii="Times New Roman" w:hAnsi="Times New Roman" w:cs="Times New Roman"/>
              </w:rPr>
              <w:t xml:space="preserve">детей дошкольного возраста по ФГОС ДО примерной программе ДО </w:t>
            </w:r>
            <w:r w:rsidRPr="00F14659">
              <w:rPr>
                <w:rFonts w:ascii="Times New Roman" w:eastAsia="Times New Roman" w:hAnsi="Times New Roman" w:cs="Times New Roman"/>
                <w:b/>
                <w:i/>
                <w:sz w:val="24"/>
                <w:szCs w:val="24"/>
                <w:lang w:eastAsia="ru-RU"/>
              </w:rPr>
              <w:t>(ОУД.13</w:t>
            </w:r>
            <w:r w:rsidRPr="00F14659">
              <w:rPr>
                <w:rFonts w:ascii="Times New Roman" w:eastAsia="Times New Roman" w:hAnsi="Times New Roman" w:cs="Times New Roman"/>
                <w:b/>
                <w:i/>
                <w:sz w:val="24"/>
                <w:szCs w:val="24"/>
                <w:lang w:eastAsia="ru-RU"/>
              </w:rPr>
              <w:tab/>
              <w:t>Биология</w:t>
            </w:r>
            <w:r w:rsidRPr="00F14659">
              <w:rPr>
                <w:rFonts w:ascii="Times New Roman" w:eastAsia="Times New Roman" w:hAnsi="Times New Roman" w:cs="Times New Roman"/>
                <w:i/>
                <w:sz w:val="24"/>
                <w:szCs w:val="24"/>
                <w:lang w:eastAsia="ru-RU"/>
              </w:rPr>
              <w:t>).</w:t>
            </w:r>
          </w:p>
        </w:tc>
        <w:tc>
          <w:tcPr>
            <w:tcW w:w="497" w:type="pct"/>
          </w:tcPr>
          <w:p w14:paraId="0D77749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DB28997" w14:textId="77777777" w:rsidTr="001378D5">
        <w:trPr>
          <w:trHeight w:val="20"/>
        </w:trPr>
        <w:tc>
          <w:tcPr>
            <w:tcW w:w="1124" w:type="pct"/>
            <w:vMerge w:val="restart"/>
          </w:tcPr>
          <w:p w14:paraId="317D0439"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7.</w:t>
            </w:r>
            <w:r w:rsidRPr="00F14659">
              <w:rPr>
                <w:rFonts w:ascii="Times New Roman" w:hAnsi="Times New Roman" w:cs="Times New Roman"/>
                <w:b/>
                <w:lang w:eastAsia="ru-RU" w:bidi="hi-IN"/>
              </w:rPr>
              <w:t>3</w:t>
            </w:r>
            <w:r w:rsidRPr="00F14659">
              <w:rPr>
                <w:rFonts w:ascii="Times New Roman" w:hAnsi="Times New Roman" w:cs="Times New Roman"/>
                <w:b/>
                <w:lang w:eastAsia="ru-RU"/>
              </w:rPr>
              <w:t>. Планирование работы по экологическому образованию детей раннего и дошкольного возраста</w:t>
            </w:r>
          </w:p>
        </w:tc>
        <w:tc>
          <w:tcPr>
            <w:tcW w:w="3379" w:type="pct"/>
            <w:gridSpan w:val="3"/>
          </w:tcPr>
          <w:p w14:paraId="2417CFC8"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408AF3AA"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6</w:t>
            </w:r>
          </w:p>
        </w:tc>
      </w:tr>
      <w:tr w:rsidR="00F14659" w:rsidRPr="00F14659" w14:paraId="62591BD8" w14:textId="77777777" w:rsidTr="001378D5">
        <w:trPr>
          <w:trHeight w:val="20"/>
        </w:trPr>
        <w:tc>
          <w:tcPr>
            <w:tcW w:w="1124" w:type="pct"/>
            <w:vMerge/>
          </w:tcPr>
          <w:p w14:paraId="35552E9D" w14:textId="77777777" w:rsidR="00637DBB" w:rsidRPr="00F14659" w:rsidRDefault="00637DBB" w:rsidP="00637DBB">
            <w:pPr>
              <w:rPr>
                <w:rFonts w:ascii="Times New Roman" w:hAnsi="Times New Roman" w:cs="Times New Roman"/>
                <w:lang w:eastAsia="ru-RU"/>
              </w:rPr>
            </w:pPr>
          </w:p>
        </w:tc>
        <w:tc>
          <w:tcPr>
            <w:tcW w:w="3379" w:type="pct"/>
            <w:gridSpan w:val="3"/>
          </w:tcPr>
          <w:p w14:paraId="1FE9FED3"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Требования к планированию. Виды планирования.</w:t>
            </w:r>
          </w:p>
        </w:tc>
        <w:tc>
          <w:tcPr>
            <w:tcW w:w="497" w:type="pct"/>
          </w:tcPr>
          <w:p w14:paraId="6EE1AA8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9A0528B" w14:textId="77777777" w:rsidTr="001378D5">
        <w:trPr>
          <w:trHeight w:val="20"/>
        </w:trPr>
        <w:tc>
          <w:tcPr>
            <w:tcW w:w="1124" w:type="pct"/>
            <w:vMerge/>
          </w:tcPr>
          <w:p w14:paraId="0F8E1CE4" w14:textId="77777777" w:rsidR="00637DBB" w:rsidRPr="00F14659" w:rsidRDefault="00637DBB" w:rsidP="00637DBB">
            <w:pPr>
              <w:rPr>
                <w:rFonts w:ascii="Times New Roman" w:hAnsi="Times New Roman" w:cs="Times New Roman"/>
                <w:lang w:eastAsia="ru-RU"/>
              </w:rPr>
            </w:pPr>
          </w:p>
        </w:tc>
        <w:tc>
          <w:tcPr>
            <w:tcW w:w="3379" w:type="pct"/>
            <w:gridSpan w:val="3"/>
          </w:tcPr>
          <w:p w14:paraId="59F70E20"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Содержание планирования работы </w:t>
            </w:r>
            <w:r w:rsidRPr="00F14659">
              <w:rPr>
                <w:rFonts w:ascii="Times New Roman" w:hAnsi="Times New Roman" w:cs="Times New Roman"/>
                <w:lang w:bidi="hi-IN"/>
              </w:rPr>
              <w:t>по экологическому образованию</w:t>
            </w:r>
          </w:p>
        </w:tc>
        <w:tc>
          <w:tcPr>
            <w:tcW w:w="497" w:type="pct"/>
          </w:tcPr>
          <w:p w14:paraId="75E5BD6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4FAB1BE" w14:textId="77777777" w:rsidTr="001378D5">
        <w:trPr>
          <w:trHeight w:val="20"/>
        </w:trPr>
        <w:tc>
          <w:tcPr>
            <w:tcW w:w="1124" w:type="pct"/>
            <w:vMerge/>
          </w:tcPr>
          <w:p w14:paraId="668B5976" w14:textId="77777777" w:rsidR="00637DBB" w:rsidRPr="00F14659" w:rsidRDefault="00637DBB" w:rsidP="00637DBB">
            <w:pPr>
              <w:rPr>
                <w:rFonts w:ascii="Times New Roman" w:hAnsi="Times New Roman" w:cs="Times New Roman"/>
                <w:lang w:eastAsia="ru-RU"/>
              </w:rPr>
            </w:pPr>
          </w:p>
        </w:tc>
        <w:tc>
          <w:tcPr>
            <w:tcW w:w="3379" w:type="pct"/>
            <w:gridSpan w:val="3"/>
          </w:tcPr>
          <w:p w14:paraId="0AF40233"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Индивидуальная работа с детьми в плане воспитателя.</w:t>
            </w:r>
          </w:p>
        </w:tc>
        <w:tc>
          <w:tcPr>
            <w:tcW w:w="497" w:type="pct"/>
          </w:tcPr>
          <w:p w14:paraId="4E051B7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1494A24" w14:textId="77777777" w:rsidTr="001378D5">
        <w:trPr>
          <w:trHeight w:val="20"/>
        </w:trPr>
        <w:tc>
          <w:tcPr>
            <w:tcW w:w="1124" w:type="pct"/>
            <w:vMerge/>
          </w:tcPr>
          <w:p w14:paraId="10818AE3" w14:textId="77777777" w:rsidR="00637DBB" w:rsidRPr="00F14659" w:rsidRDefault="00637DBB" w:rsidP="00637DBB">
            <w:pPr>
              <w:rPr>
                <w:rFonts w:ascii="Times New Roman" w:hAnsi="Times New Roman" w:cs="Times New Roman"/>
                <w:lang w:eastAsia="ru-RU"/>
              </w:rPr>
            </w:pPr>
          </w:p>
        </w:tc>
        <w:tc>
          <w:tcPr>
            <w:tcW w:w="3379" w:type="pct"/>
            <w:gridSpan w:val="3"/>
          </w:tcPr>
          <w:p w14:paraId="54B9D72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78806901"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8</w:t>
            </w:r>
          </w:p>
        </w:tc>
      </w:tr>
      <w:tr w:rsidR="00F14659" w:rsidRPr="00F14659" w14:paraId="5D88C51B" w14:textId="77777777" w:rsidTr="001378D5">
        <w:trPr>
          <w:trHeight w:val="20"/>
        </w:trPr>
        <w:tc>
          <w:tcPr>
            <w:tcW w:w="1124" w:type="pct"/>
            <w:vMerge/>
          </w:tcPr>
          <w:p w14:paraId="23AE2DCF" w14:textId="77777777" w:rsidR="00637DBB" w:rsidRPr="00F14659" w:rsidRDefault="00637DBB" w:rsidP="00637DBB">
            <w:pPr>
              <w:rPr>
                <w:rFonts w:ascii="Times New Roman" w:hAnsi="Times New Roman" w:cs="Times New Roman"/>
                <w:lang w:eastAsia="ru-RU"/>
              </w:rPr>
            </w:pPr>
          </w:p>
        </w:tc>
        <w:tc>
          <w:tcPr>
            <w:tcW w:w="3379" w:type="pct"/>
            <w:gridSpan w:val="3"/>
          </w:tcPr>
          <w:p w14:paraId="6C2012D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43. Разработка перспективного плана  экологического образования дошкольников </w:t>
            </w:r>
            <w:r w:rsidRPr="00F14659">
              <w:rPr>
                <w:rFonts w:ascii="Times New Roman" w:eastAsia="Times New Roman" w:hAnsi="Times New Roman" w:cs="Times New Roman"/>
                <w:b/>
                <w:i/>
                <w:sz w:val="24"/>
                <w:szCs w:val="24"/>
                <w:lang w:eastAsia="ru-RU"/>
              </w:rPr>
              <w:t>(ОУД.08 Информатика)</w:t>
            </w:r>
          </w:p>
        </w:tc>
        <w:tc>
          <w:tcPr>
            <w:tcW w:w="497" w:type="pct"/>
          </w:tcPr>
          <w:p w14:paraId="2580E97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2C0035A" w14:textId="77777777" w:rsidTr="00637DBB">
        <w:trPr>
          <w:trHeight w:val="437"/>
        </w:trPr>
        <w:tc>
          <w:tcPr>
            <w:tcW w:w="1124" w:type="pct"/>
            <w:vMerge/>
          </w:tcPr>
          <w:p w14:paraId="62FE7EF6" w14:textId="77777777" w:rsidR="00637DBB" w:rsidRPr="00F14659" w:rsidRDefault="00637DBB" w:rsidP="00637DBB">
            <w:pPr>
              <w:rPr>
                <w:rFonts w:ascii="Times New Roman" w:hAnsi="Times New Roman" w:cs="Times New Roman"/>
                <w:lang w:eastAsia="ru-RU"/>
              </w:rPr>
            </w:pPr>
          </w:p>
        </w:tc>
        <w:tc>
          <w:tcPr>
            <w:tcW w:w="3379" w:type="pct"/>
            <w:gridSpan w:val="3"/>
          </w:tcPr>
          <w:p w14:paraId="5859A19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44. Разработка календарного плана экологического образования дошкольников.</w:t>
            </w:r>
            <w:r w:rsidRPr="00F14659">
              <w:rPr>
                <w:rFonts w:ascii="Times New Roman" w:eastAsia="Times New Roman" w:hAnsi="Times New Roman" w:cs="Times New Roman"/>
                <w:b/>
                <w:i/>
                <w:sz w:val="24"/>
                <w:szCs w:val="24"/>
                <w:lang w:eastAsia="ru-RU"/>
              </w:rPr>
              <w:t xml:space="preserve"> (ОУД.08 Информатика)</w:t>
            </w:r>
          </w:p>
        </w:tc>
        <w:tc>
          <w:tcPr>
            <w:tcW w:w="497" w:type="pct"/>
          </w:tcPr>
          <w:p w14:paraId="019A2D1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1375EB83" w14:textId="77777777" w:rsidTr="001378D5">
        <w:trPr>
          <w:trHeight w:val="20"/>
        </w:trPr>
        <w:tc>
          <w:tcPr>
            <w:tcW w:w="1124" w:type="pct"/>
            <w:vMerge w:val="restart"/>
          </w:tcPr>
          <w:p w14:paraId="6B4D582E"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7.</w:t>
            </w:r>
            <w:r w:rsidRPr="00F14659">
              <w:rPr>
                <w:rFonts w:ascii="Times New Roman" w:hAnsi="Times New Roman" w:cs="Times New Roman"/>
                <w:b/>
                <w:lang w:eastAsia="ru-RU" w:bidi="hi-IN"/>
              </w:rPr>
              <w:t>4.</w:t>
            </w:r>
            <w:r w:rsidRPr="00F14659">
              <w:rPr>
                <w:rFonts w:ascii="Times New Roman" w:hAnsi="Times New Roman" w:cs="Times New Roman"/>
                <w:b/>
                <w:lang w:eastAsia="ru-RU"/>
              </w:rPr>
              <w:t xml:space="preserve"> Эколого-содержательный подход к построению развивающей среды в дошкольном учреждении.</w:t>
            </w:r>
          </w:p>
        </w:tc>
        <w:tc>
          <w:tcPr>
            <w:tcW w:w="3379" w:type="pct"/>
            <w:gridSpan w:val="3"/>
          </w:tcPr>
          <w:p w14:paraId="113CC2CE"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630A0BDC"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8</w:t>
            </w:r>
          </w:p>
        </w:tc>
      </w:tr>
      <w:tr w:rsidR="00F14659" w:rsidRPr="00F14659" w14:paraId="6AAE89B3" w14:textId="77777777" w:rsidTr="001378D5">
        <w:trPr>
          <w:trHeight w:val="20"/>
        </w:trPr>
        <w:tc>
          <w:tcPr>
            <w:tcW w:w="1124" w:type="pct"/>
            <w:vMerge/>
          </w:tcPr>
          <w:p w14:paraId="2DD8CC58" w14:textId="77777777" w:rsidR="00637DBB" w:rsidRPr="00F14659" w:rsidRDefault="00637DBB" w:rsidP="00637DBB">
            <w:pPr>
              <w:rPr>
                <w:rFonts w:ascii="Times New Roman" w:hAnsi="Times New Roman" w:cs="Times New Roman"/>
                <w:lang w:eastAsia="ru-RU"/>
              </w:rPr>
            </w:pPr>
          </w:p>
        </w:tc>
        <w:tc>
          <w:tcPr>
            <w:tcW w:w="3379" w:type="pct"/>
            <w:gridSpan w:val="3"/>
          </w:tcPr>
          <w:p w14:paraId="712417F2"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Предметная среда и её влияние на человека. Ребёнок в предметной среде.</w:t>
            </w:r>
          </w:p>
        </w:tc>
        <w:tc>
          <w:tcPr>
            <w:tcW w:w="497" w:type="pct"/>
          </w:tcPr>
          <w:p w14:paraId="10B77FC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43FE441" w14:textId="77777777" w:rsidTr="001378D5">
        <w:trPr>
          <w:trHeight w:val="20"/>
        </w:trPr>
        <w:tc>
          <w:tcPr>
            <w:tcW w:w="1124" w:type="pct"/>
            <w:vMerge/>
          </w:tcPr>
          <w:p w14:paraId="44E59B01" w14:textId="77777777" w:rsidR="00637DBB" w:rsidRPr="00F14659" w:rsidRDefault="00637DBB" w:rsidP="00637DBB">
            <w:pPr>
              <w:rPr>
                <w:rFonts w:ascii="Times New Roman" w:hAnsi="Times New Roman" w:cs="Times New Roman"/>
                <w:lang w:eastAsia="ru-RU"/>
              </w:rPr>
            </w:pPr>
          </w:p>
        </w:tc>
        <w:tc>
          <w:tcPr>
            <w:tcW w:w="3379" w:type="pct"/>
            <w:gridSpan w:val="3"/>
          </w:tcPr>
          <w:p w14:paraId="37783C52"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Создание эколого-развивающей среды ДОУ: экологический подход и педагогическая целесообразность</w:t>
            </w:r>
          </w:p>
        </w:tc>
        <w:tc>
          <w:tcPr>
            <w:tcW w:w="497" w:type="pct"/>
          </w:tcPr>
          <w:p w14:paraId="1AAEF02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483DD67" w14:textId="77777777" w:rsidTr="001378D5">
        <w:trPr>
          <w:trHeight w:val="20"/>
        </w:trPr>
        <w:tc>
          <w:tcPr>
            <w:tcW w:w="1124" w:type="pct"/>
            <w:vMerge/>
          </w:tcPr>
          <w:p w14:paraId="62247484" w14:textId="77777777" w:rsidR="00637DBB" w:rsidRPr="00F14659" w:rsidRDefault="00637DBB" w:rsidP="00637DBB">
            <w:pPr>
              <w:rPr>
                <w:rFonts w:ascii="Times New Roman" w:hAnsi="Times New Roman" w:cs="Times New Roman"/>
                <w:lang w:eastAsia="ru-RU"/>
              </w:rPr>
            </w:pPr>
          </w:p>
        </w:tc>
        <w:tc>
          <w:tcPr>
            <w:tcW w:w="3379" w:type="pct"/>
            <w:gridSpan w:val="3"/>
          </w:tcPr>
          <w:p w14:paraId="2B96E32A"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Уголок природы в ДОО</w:t>
            </w:r>
          </w:p>
        </w:tc>
        <w:tc>
          <w:tcPr>
            <w:tcW w:w="497" w:type="pct"/>
          </w:tcPr>
          <w:p w14:paraId="56959BB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C7E859D" w14:textId="77777777" w:rsidTr="001378D5">
        <w:trPr>
          <w:trHeight w:val="20"/>
        </w:trPr>
        <w:tc>
          <w:tcPr>
            <w:tcW w:w="1124" w:type="pct"/>
            <w:vMerge/>
          </w:tcPr>
          <w:p w14:paraId="11D1800D" w14:textId="77777777" w:rsidR="00637DBB" w:rsidRPr="00F14659" w:rsidRDefault="00637DBB" w:rsidP="00637DBB">
            <w:pPr>
              <w:rPr>
                <w:rFonts w:ascii="Times New Roman" w:hAnsi="Times New Roman" w:cs="Times New Roman"/>
                <w:lang w:eastAsia="ru-RU"/>
              </w:rPr>
            </w:pPr>
          </w:p>
        </w:tc>
        <w:tc>
          <w:tcPr>
            <w:tcW w:w="3379" w:type="pct"/>
            <w:gridSpan w:val="3"/>
          </w:tcPr>
          <w:p w14:paraId="2D2A3F13"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Требования к организации, озеленению участка ДОУ; его планировка.</w:t>
            </w:r>
          </w:p>
        </w:tc>
        <w:tc>
          <w:tcPr>
            <w:tcW w:w="497" w:type="pct"/>
          </w:tcPr>
          <w:p w14:paraId="48C2994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F626681" w14:textId="77777777" w:rsidTr="001378D5">
        <w:trPr>
          <w:trHeight w:val="20"/>
        </w:trPr>
        <w:tc>
          <w:tcPr>
            <w:tcW w:w="1124" w:type="pct"/>
            <w:vMerge/>
          </w:tcPr>
          <w:p w14:paraId="4CD8D5EA" w14:textId="77777777" w:rsidR="00637DBB" w:rsidRPr="00F14659" w:rsidRDefault="00637DBB" w:rsidP="00637DBB">
            <w:pPr>
              <w:rPr>
                <w:rFonts w:ascii="Times New Roman" w:hAnsi="Times New Roman" w:cs="Times New Roman"/>
                <w:lang w:eastAsia="ru-RU"/>
              </w:rPr>
            </w:pPr>
          </w:p>
        </w:tc>
        <w:tc>
          <w:tcPr>
            <w:tcW w:w="3379" w:type="pct"/>
            <w:gridSpan w:val="3"/>
          </w:tcPr>
          <w:p w14:paraId="359351D8"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6FB78B28"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8</w:t>
            </w:r>
          </w:p>
        </w:tc>
      </w:tr>
      <w:tr w:rsidR="00F14659" w:rsidRPr="00F14659" w14:paraId="50A186E3" w14:textId="77777777" w:rsidTr="001378D5">
        <w:trPr>
          <w:trHeight w:val="20"/>
        </w:trPr>
        <w:tc>
          <w:tcPr>
            <w:tcW w:w="1124" w:type="pct"/>
            <w:vMerge/>
          </w:tcPr>
          <w:p w14:paraId="2D034F23" w14:textId="77777777" w:rsidR="00637DBB" w:rsidRPr="00F14659" w:rsidRDefault="00637DBB" w:rsidP="00637DBB">
            <w:pPr>
              <w:rPr>
                <w:rFonts w:ascii="Times New Roman" w:hAnsi="Times New Roman" w:cs="Times New Roman"/>
                <w:lang w:eastAsia="ru-RU"/>
              </w:rPr>
            </w:pPr>
          </w:p>
        </w:tc>
        <w:tc>
          <w:tcPr>
            <w:tcW w:w="3379" w:type="pct"/>
            <w:gridSpan w:val="3"/>
          </w:tcPr>
          <w:p w14:paraId="72FFB752"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45. Анализ </w:t>
            </w:r>
            <w:r w:rsidRPr="00F14659">
              <w:rPr>
                <w:rFonts w:ascii="Times New Roman" w:hAnsi="Times New Roman" w:cs="Times New Roman"/>
                <w:lang w:eastAsia="ru-RU" w:bidi="hi-IN"/>
              </w:rPr>
              <w:t xml:space="preserve">экологической среды </w:t>
            </w:r>
            <w:r w:rsidRPr="00F14659">
              <w:rPr>
                <w:rFonts w:ascii="Times New Roman" w:hAnsi="Times New Roman" w:cs="Times New Roman"/>
                <w:lang w:eastAsia="ru-RU"/>
              </w:rPr>
              <w:t xml:space="preserve"> в разных возрастных группах.</w:t>
            </w:r>
            <w:r w:rsidRPr="00F14659">
              <w:rPr>
                <w:rFonts w:ascii="Times New Roman" w:eastAsia="Times New Roman" w:hAnsi="Times New Roman" w:cs="Times New Roman"/>
                <w:b/>
                <w:i/>
                <w:sz w:val="24"/>
                <w:szCs w:val="24"/>
                <w:lang w:eastAsia="ru-RU"/>
              </w:rPr>
              <w:t xml:space="preserve"> (ОУД.13</w:t>
            </w:r>
            <w:r w:rsidRPr="00F14659">
              <w:rPr>
                <w:rFonts w:ascii="Times New Roman" w:eastAsia="Times New Roman" w:hAnsi="Times New Roman" w:cs="Times New Roman"/>
                <w:b/>
                <w:i/>
                <w:sz w:val="24"/>
                <w:szCs w:val="24"/>
                <w:lang w:eastAsia="ru-RU"/>
              </w:rPr>
              <w:tab/>
              <w:t>Биология</w:t>
            </w:r>
            <w:r w:rsidRPr="00F14659">
              <w:rPr>
                <w:rFonts w:ascii="Times New Roman" w:eastAsia="Times New Roman" w:hAnsi="Times New Roman" w:cs="Times New Roman"/>
                <w:i/>
                <w:sz w:val="24"/>
                <w:szCs w:val="24"/>
                <w:lang w:eastAsia="ru-RU"/>
              </w:rPr>
              <w:t>).</w:t>
            </w:r>
          </w:p>
        </w:tc>
        <w:tc>
          <w:tcPr>
            <w:tcW w:w="497" w:type="pct"/>
          </w:tcPr>
          <w:p w14:paraId="5728BB2D"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rPr>
              <w:t>4</w:t>
            </w:r>
          </w:p>
        </w:tc>
      </w:tr>
      <w:tr w:rsidR="00F14659" w:rsidRPr="00F14659" w14:paraId="55149F69" w14:textId="77777777" w:rsidTr="001378D5">
        <w:trPr>
          <w:trHeight w:val="20"/>
        </w:trPr>
        <w:tc>
          <w:tcPr>
            <w:tcW w:w="1124" w:type="pct"/>
            <w:vMerge/>
          </w:tcPr>
          <w:p w14:paraId="5FC08EA0" w14:textId="77777777" w:rsidR="00637DBB" w:rsidRPr="00F14659" w:rsidRDefault="00637DBB" w:rsidP="00637DBB">
            <w:pPr>
              <w:rPr>
                <w:rFonts w:ascii="Times New Roman" w:hAnsi="Times New Roman" w:cs="Times New Roman"/>
                <w:lang w:eastAsia="ru-RU"/>
              </w:rPr>
            </w:pPr>
          </w:p>
        </w:tc>
        <w:tc>
          <w:tcPr>
            <w:tcW w:w="3379" w:type="pct"/>
            <w:gridSpan w:val="3"/>
          </w:tcPr>
          <w:p w14:paraId="792C79FF"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46. Составление паспорта комнатных растений</w:t>
            </w:r>
            <w:r w:rsidRPr="00F14659">
              <w:rPr>
                <w:rFonts w:ascii="Times New Roman" w:eastAsia="Times New Roman" w:hAnsi="Times New Roman" w:cs="Times New Roman"/>
                <w:b/>
                <w:i/>
                <w:sz w:val="24"/>
                <w:szCs w:val="24"/>
                <w:lang w:eastAsia="ru-RU"/>
              </w:rPr>
              <w:t>(ОУД.13</w:t>
            </w:r>
            <w:r w:rsidRPr="00F14659">
              <w:rPr>
                <w:rFonts w:ascii="Times New Roman" w:eastAsia="Times New Roman" w:hAnsi="Times New Roman" w:cs="Times New Roman"/>
                <w:b/>
                <w:i/>
                <w:sz w:val="24"/>
                <w:szCs w:val="24"/>
                <w:lang w:eastAsia="ru-RU"/>
              </w:rPr>
              <w:tab/>
              <w:t>Биология</w:t>
            </w:r>
            <w:r w:rsidRPr="00F14659">
              <w:rPr>
                <w:rFonts w:ascii="Times New Roman" w:eastAsia="Times New Roman" w:hAnsi="Times New Roman" w:cs="Times New Roman"/>
                <w:i/>
                <w:sz w:val="24"/>
                <w:szCs w:val="24"/>
                <w:lang w:eastAsia="ru-RU"/>
              </w:rPr>
              <w:t>).</w:t>
            </w:r>
          </w:p>
        </w:tc>
        <w:tc>
          <w:tcPr>
            <w:tcW w:w="497" w:type="pct"/>
          </w:tcPr>
          <w:p w14:paraId="3A511EBA"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BA960A6" w14:textId="77777777" w:rsidTr="001378D5">
        <w:trPr>
          <w:trHeight w:val="618"/>
        </w:trPr>
        <w:tc>
          <w:tcPr>
            <w:tcW w:w="4503" w:type="pct"/>
            <w:gridSpan w:val="4"/>
          </w:tcPr>
          <w:p w14:paraId="133450D2"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8. Педагогическая деятельность по реализации программ экологического образования  детей раннего и дошкольного возраста</w:t>
            </w:r>
          </w:p>
        </w:tc>
        <w:tc>
          <w:tcPr>
            <w:tcW w:w="497" w:type="pct"/>
          </w:tcPr>
          <w:p w14:paraId="590D3B50"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22/48</w:t>
            </w:r>
          </w:p>
        </w:tc>
      </w:tr>
      <w:tr w:rsidR="00F14659" w:rsidRPr="00F14659" w14:paraId="259911E9" w14:textId="77777777" w:rsidTr="001378D5">
        <w:trPr>
          <w:trHeight w:val="20"/>
        </w:trPr>
        <w:tc>
          <w:tcPr>
            <w:tcW w:w="1124" w:type="pct"/>
            <w:vMerge w:val="restart"/>
          </w:tcPr>
          <w:p w14:paraId="5BEDB26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8.1. Методы и приемы организации экологического образования детей раннего и дошкольного возраста</w:t>
            </w:r>
          </w:p>
        </w:tc>
        <w:tc>
          <w:tcPr>
            <w:tcW w:w="3379" w:type="pct"/>
            <w:gridSpan w:val="3"/>
          </w:tcPr>
          <w:p w14:paraId="48E2A549"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39EBC95F"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12</w:t>
            </w:r>
          </w:p>
        </w:tc>
      </w:tr>
      <w:tr w:rsidR="00F14659" w:rsidRPr="00F14659" w14:paraId="316DB88E" w14:textId="77777777" w:rsidTr="001378D5">
        <w:trPr>
          <w:trHeight w:val="20"/>
        </w:trPr>
        <w:tc>
          <w:tcPr>
            <w:tcW w:w="1124" w:type="pct"/>
            <w:vMerge/>
          </w:tcPr>
          <w:p w14:paraId="7C50EDA9" w14:textId="77777777" w:rsidR="00637DBB" w:rsidRPr="00F14659" w:rsidRDefault="00637DBB" w:rsidP="00637DBB">
            <w:pPr>
              <w:rPr>
                <w:rFonts w:ascii="Times New Roman" w:hAnsi="Times New Roman" w:cs="Times New Roman"/>
                <w:lang w:eastAsia="ru-RU"/>
              </w:rPr>
            </w:pPr>
          </w:p>
        </w:tc>
        <w:tc>
          <w:tcPr>
            <w:tcW w:w="3379" w:type="pct"/>
            <w:gridSpan w:val="3"/>
          </w:tcPr>
          <w:p w14:paraId="47BA5A50"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Теоретические основы педагогического метода экологического воспитания дошкольников.</w:t>
            </w:r>
            <w:r w:rsidR="004A0D30" w:rsidRPr="00F14659">
              <w:rPr>
                <w:rFonts w:ascii="Times New Roman" w:hAnsi="Times New Roman" w:cs="Times New Roman"/>
                <w:b/>
              </w:rPr>
              <w:t xml:space="preserve"> (ОУД.02 Литература)</w:t>
            </w:r>
          </w:p>
        </w:tc>
        <w:tc>
          <w:tcPr>
            <w:tcW w:w="497" w:type="pct"/>
          </w:tcPr>
          <w:p w14:paraId="53279AE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5601067" w14:textId="77777777" w:rsidTr="001378D5">
        <w:trPr>
          <w:trHeight w:val="20"/>
        </w:trPr>
        <w:tc>
          <w:tcPr>
            <w:tcW w:w="1124" w:type="pct"/>
            <w:vMerge/>
          </w:tcPr>
          <w:p w14:paraId="594DDB01" w14:textId="77777777" w:rsidR="00637DBB" w:rsidRPr="00F14659" w:rsidRDefault="00637DBB" w:rsidP="00637DBB">
            <w:pPr>
              <w:rPr>
                <w:rFonts w:ascii="Times New Roman" w:hAnsi="Times New Roman" w:cs="Times New Roman"/>
                <w:lang w:eastAsia="ru-RU"/>
              </w:rPr>
            </w:pPr>
          </w:p>
        </w:tc>
        <w:tc>
          <w:tcPr>
            <w:tcW w:w="3379" w:type="pct"/>
            <w:gridSpan w:val="3"/>
          </w:tcPr>
          <w:p w14:paraId="1AD790C7"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Наблюдение, как метод. Определение наблюдения, его структура как деятельности детей; виды наблюдений; правила организации</w:t>
            </w:r>
            <w:r w:rsidR="004A0D30" w:rsidRPr="00F14659">
              <w:rPr>
                <w:rFonts w:ascii="Times New Roman" w:hAnsi="Times New Roman" w:cs="Times New Roman"/>
                <w:b/>
              </w:rPr>
              <w:t>(ОУД.02 Литература)</w:t>
            </w:r>
          </w:p>
        </w:tc>
        <w:tc>
          <w:tcPr>
            <w:tcW w:w="497" w:type="pct"/>
          </w:tcPr>
          <w:p w14:paraId="5AD9ECD8"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C387CF6" w14:textId="77777777" w:rsidTr="001378D5">
        <w:trPr>
          <w:trHeight w:val="20"/>
        </w:trPr>
        <w:tc>
          <w:tcPr>
            <w:tcW w:w="1124" w:type="pct"/>
            <w:vMerge/>
          </w:tcPr>
          <w:p w14:paraId="01623BE1" w14:textId="77777777" w:rsidR="00637DBB" w:rsidRPr="00F14659" w:rsidRDefault="00637DBB" w:rsidP="00637DBB">
            <w:pPr>
              <w:rPr>
                <w:rFonts w:ascii="Times New Roman" w:hAnsi="Times New Roman" w:cs="Times New Roman"/>
                <w:lang w:eastAsia="ru-RU"/>
              </w:rPr>
            </w:pPr>
          </w:p>
        </w:tc>
        <w:tc>
          <w:tcPr>
            <w:tcW w:w="3379" w:type="pct"/>
            <w:gridSpan w:val="3"/>
          </w:tcPr>
          <w:p w14:paraId="309FCEFA"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Эксперименты и опыты в экологическом образовании дошкольников.</w:t>
            </w:r>
          </w:p>
        </w:tc>
        <w:tc>
          <w:tcPr>
            <w:tcW w:w="497" w:type="pct"/>
          </w:tcPr>
          <w:p w14:paraId="7DD4150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F8A0BF8" w14:textId="77777777" w:rsidTr="001378D5">
        <w:trPr>
          <w:trHeight w:val="20"/>
        </w:trPr>
        <w:tc>
          <w:tcPr>
            <w:tcW w:w="1124" w:type="pct"/>
            <w:vMerge/>
          </w:tcPr>
          <w:p w14:paraId="2E1EB486" w14:textId="77777777" w:rsidR="00637DBB" w:rsidRPr="00F14659" w:rsidRDefault="00637DBB" w:rsidP="00637DBB">
            <w:pPr>
              <w:rPr>
                <w:rFonts w:ascii="Times New Roman" w:hAnsi="Times New Roman" w:cs="Times New Roman"/>
                <w:lang w:eastAsia="ru-RU"/>
              </w:rPr>
            </w:pPr>
          </w:p>
        </w:tc>
        <w:tc>
          <w:tcPr>
            <w:tcW w:w="3379" w:type="pct"/>
            <w:gridSpan w:val="3"/>
          </w:tcPr>
          <w:p w14:paraId="6B003345"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Труд в природе как метод экологического образования детей.</w:t>
            </w:r>
          </w:p>
        </w:tc>
        <w:tc>
          <w:tcPr>
            <w:tcW w:w="497" w:type="pct"/>
          </w:tcPr>
          <w:p w14:paraId="01BBDFEC"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544FAA2" w14:textId="77777777" w:rsidTr="001378D5">
        <w:trPr>
          <w:trHeight w:val="20"/>
        </w:trPr>
        <w:tc>
          <w:tcPr>
            <w:tcW w:w="1124" w:type="pct"/>
            <w:vMerge/>
          </w:tcPr>
          <w:p w14:paraId="0DF9FB85" w14:textId="77777777" w:rsidR="00637DBB" w:rsidRPr="00F14659" w:rsidRDefault="00637DBB" w:rsidP="00637DBB">
            <w:pPr>
              <w:rPr>
                <w:rFonts w:ascii="Times New Roman" w:hAnsi="Times New Roman" w:cs="Times New Roman"/>
                <w:lang w:eastAsia="ru-RU"/>
              </w:rPr>
            </w:pPr>
          </w:p>
        </w:tc>
        <w:tc>
          <w:tcPr>
            <w:tcW w:w="3379" w:type="pct"/>
            <w:gridSpan w:val="3"/>
          </w:tcPr>
          <w:p w14:paraId="4A32E04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Беседа как метод экологического образования детей.</w:t>
            </w:r>
            <w:r w:rsidR="004A0D30" w:rsidRPr="00F14659">
              <w:rPr>
                <w:rFonts w:ascii="Times New Roman" w:hAnsi="Times New Roman" w:cs="Times New Roman"/>
                <w:b/>
              </w:rPr>
              <w:t xml:space="preserve"> (ОУД.02 Литература)</w:t>
            </w:r>
          </w:p>
        </w:tc>
        <w:tc>
          <w:tcPr>
            <w:tcW w:w="497" w:type="pct"/>
          </w:tcPr>
          <w:p w14:paraId="1CD3D2A6"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7ACBC0A" w14:textId="77777777" w:rsidTr="001378D5">
        <w:trPr>
          <w:trHeight w:val="20"/>
        </w:trPr>
        <w:tc>
          <w:tcPr>
            <w:tcW w:w="1124" w:type="pct"/>
            <w:vMerge/>
          </w:tcPr>
          <w:p w14:paraId="424FC18A" w14:textId="77777777" w:rsidR="00637DBB" w:rsidRPr="00F14659" w:rsidRDefault="00637DBB" w:rsidP="00637DBB">
            <w:pPr>
              <w:rPr>
                <w:rFonts w:ascii="Times New Roman" w:hAnsi="Times New Roman" w:cs="Times New Roman"/>
                <w:lang w:eastAsia="ru-RU"/>
              </w:rPr>
            </w:pPr>
          </w:p>
        </w:tc>
        <w:tc>
          <w:tcPr>
            <w:tcW w:w="3379" w:type="pct"/>
            <w:gridSpan w:val="3"/>
          </w:tcPr>
          <w:p w14:paraId="08C096D0"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Дидактическая игра в экологическом образовании детей.</w:t>
            </w:r>
          </w:p>
        </w:tc>
        <w:tc>
          <w:tcPr>
            <w:tcW w:w="497" w:type="pct"/>
          </w:tcPr>
          <w:p w14:paraId="5F666E9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DFF0143" w14:textId="77777777" w:rsidTr="001378D5">
        <w:trPr>
          <w:trHeight w:val="20"/>
        </w:trPr>
        <w:tc>
          <w:tcPr>
            <w:tcW w:w="1124" w:type="pct"/>
            <w:vMerge/>
          </w:tcPr>
          <w:p w14:paraId="38B6C624" w14:textId="77777777" w:rsidR="00637DBB" w:rsidRPr="00F14659" w:rsidRDefault="00637DBB" w:rsidP="00637DBB">
            <w:pPr>
              <w:rPr>
                <w:rFonts w:ascii="Times New Roman" w:hAnsi="Times New Roman" w:cs="Times New Roman"/>
                <w:lang w:eastAsia="ru-RU"/>
              </w:rPr>
            </w:pPr>
          </w:p>
        </w:tc>
        <w:tc>
          <w:tcPr>
            <w:tcW w:w="3379" w:type="pct"/>
            <w:gridSpan w:val="3"/>
          </w:tcPr>
          <w:p w14:paraId="56DC2C51"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579D0614"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24</w:t>
            </w:r>
          </w:p>
        </w:tc>
      </w:tr>
      <w:tr w:rsidR="00F14659" w:rsidRPr="00F14659" w14:paraId="4D4639D4" w14:textId="77777777" w:rsidTr="001378D5">
        <w:trPr>
          <w:trHeight w:val="20"/>
        </w:trPr>
        <w:tc>
          <w:tcPr>
            <w:tcW w:w="1124" w:type="pct"/>
            <w:vMerge/>
          </w:tcPr>
          <w:p w14:paraId="7AE03291" w14:textId="77777777" w:rsidR="00637DBB" w:rsidRPr="00F14659" w:rsidRDefault="00637DBB" w:rsidP="00637DBB">
            <w:pPr>
              <w:rPr>
                <w:rFonts w:ascii="Times New Roman" w:hAnsi="Times New Roman" w:cs="Times New Roman"/>
                <w:lang w:eastAsia="ru-RU"/>
              </w:rPr>
            </w:pPr>
          </w:p>
        </w:tc>
        <w:tc>
          <w:tcPr>
            <w:tcW w:w="3379" w:type="pct"/>
            <w:gridSpan w:val="3"/>
          </w:tcPr>
          <w:p w14:paraId="0600CC9B"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47. Разработка дидактических игр экологической направленности</w:t>
            </w:r>
            <w:r w:rsidRPr="00F14659">
              <w:rPr>
                <w:rFonts w:ascii="Times New Roman" w:eastAsia="Times New Roman" w:hAnsi="Times New Roman" w:cs="Times New Roman"/>
                <w:b/>
                <w:i/>
                <w:sz w:val="24"/>
                <w:szCs w:val="24"/>
                <w:lang w:eastAsia="ru-RU"/>
              </w:rPr>
              <w:t>(ОУД.13</w:t>
            </w:r>
            <w:r w:rsidRPr="00F14659">
              <w:rPr>
                <w:rFonts w:ascii="Times New Roman" w:eastAsia="Times New Roman" w:hAnsi="Times New Roman" w:cs="Times New Roman"/>
                <w:b/>
                <w:i/>
                <w:sz w:val="24"/>
                <w:szCs w:val="24"/>
                <w:lang w:eastAsia="ru-RU"/>
              </w:rPr>
              <w:tab/>
              <w:t>Биология</w:t>
            </w:r>
            <w:r w:rsidRPr="00F14659">
              <w:rPr>
                <w:rFonts w:ascii="Times New Roman" w:eastAsia="Times New Roman" w:hAnsi="Times New Roman" w:cs="Times New Roman"/>
                <w:i/>
                <w:sz w:val="24"/>
                <w:szCs w:val="24"/>
                <w:lang w:eastAsia="ru-RU"/>
              </w:rPr>
              <w:t>).</w:t>
            </w:r>
          </w:p>
        </w:tc>
        <w:tc>
          <w:tcPr>
            <w:tcW w:w="497" w:type="pct"/>
          </w:tcPr>
          <w:p w14:paraId="67B60762"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32E84315" w14:textId="77777777" w:rsidTr="001378D5">
        <w:trPr>
          <w:trHeight w:val="20"/>
        </w:trPr>
        <w:tc>
          <w:tcPr>
            <w:tcW w:w="1124" w:type="pct"/>
            <w:vMerge/>
          </w:tcPr>
          <w:p w14:paraId="1A256431" w14:textId="77777777" w:rsidR="00637DBB" w:rsidRPr="00F14659" w:rsidRDefault="00637DBB" w:rsidP="00637DBB">
            <w:pPr>
              <w:rPr>
                <w:rFonts w:ascii="Times New Roman" w:hAnsi="Times New Roman" w:cs="Times New Roman"/>
                <w:lang w:eastAsia="ru-RU"/>
              </w:rPr>
            </w:pPr>
          </w:p>
        </w:tc>
        <w:tc>
          <w:tcPr>
            <w:tcW w:w="3379" w:type="pct"/>
            <w:gridSpan w:val="3"/>
          </w:tcPr>
          <w:p w14:paraId="27816E0A" w14:textId="77777777" w:rsidR="00637DBB" w:rsidRPr="00F14659" w:rsidRDefault="00637DBB" w:rsidP="00637DBB">
            <w:pPr>
              <w:jc w:val="both"/>
              <w:rPr>
                <w:rFonts w:ascii="Times New Roman" w:hAnsi="Times New Roman" w:cs="Times New Roman"/>
                <w:lang w:eastAsia="ru-RU"/>
              </w:rPr>
            </w:pPr>
            <w:r w:rsidRPr="00F14659">
              <w:rPr>
                <w:rFonts w:ascii="Times New Roman" w:hAnsi="Times New Roman" w:cs="Times New Roman"/>
                <w:lang w:eastAsia="ru-RU"/>
              </w:rPr>
              <w:t>Практическое занятие 48. Составление картотеки  опытов и экспериментов с объектами живой и неживой природы для дошкольников.</w:t>
            </w:r>
            <w:r w:rsidRPr="00F14659">
              <w:rPr>
                <w:rFonts w:ascii="Times New Roman" w:eastAsia="Times New Roman" w:hAnsi="Times New Roman" w:cs="Times New Roman"/>
                <w:b/>
                <w:i/>
                <w:sz w:val="24"/>
                <w:szCs w:val="24"/>
                <w:lang w:eastAsia="ru-RU"/>
              </w:rPr>
              <w:t xml:space="preserve"> (ОУД.13Биология</w:t>
            </w:r>
            <w:r w:rsidRPr="00F14659">
              <w:rPr>
                <w:rFonts w:ascii="Times New Roman" w:eastAsia="Times New Roman" w:hAnsi="Times New Roman" w:cs="Times New Roman"/>
                <w:i/>
                <w:sz w:val="24"/>
                <w:szCs w:val="24"/>
                <w:lang w:eastAsia="ru-RU"/>
              </w:rPr>
              <w:t>).</w:t>
            </w:r>
            <w:r w:rsidRPr="00F14659">
              <w:rPr>
                <w:rFonts w:ascii="Times New Roman" w:eastAsia="Times New Roman" w:hAnsi="Times New Roman" w:cs="Times New Roman"/>
                <w:b/>
                <w:i/>
                <w:sz w:val="24"/>
                <w:szCs w:val="24"/>
                <w:lang w:eastAsia="ru-RU"/>
              </w:rPr>
              <w:t xml:space="preserve"> (ОУД.12</w:t>
            </w:r>
            <w:r w:rsidRPr="00F14659">
              <w:rPr>
                <w:rFonts w:ascii="Times New Roman" w:eastAsia="Times New Roman" w:hAnsi="Times New Roman" w:cs="Times New Roman"/>
                <w:b/>
                <w:i/>
                <w:sz w:val="24"/>
                <w:szCs w:val="24"/>
                <w:lang w:eastAsia="ru-RU"/>
              </w:rPr>
              <w:tab/>
              <w:t>Химия</w:t>
            </w:r>
            <w:r w:rsidRPr="00F14659">
              <w:rPr>
                <w:rFonts w:ascii="Times New Roman" w:eastAsia="Times New Roman" w:hAnsi="Times New Roman" w:cs="Times New Roman"/>
                <w:i/>
                <w:sz w:val="24"/>
                <w:szCs w:val="24"/>
                <w:lang w:eastAsia="ru-RU"/>
              </w:rPr>
              <w:t>).</w:t>
            </w:r>
          </w:p>
        </w:tc>
        <w:tc>
          <w:tcPr>
            <w:tcW w:w="497" w:type="pct"/>
          </w:tcPr>
          <w:p w14:paraId="2B673EF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bidi="hi-IN"/>
              </w:rPr>
              <w:t>4</w:t>
            </w:r>
          </w:p>
        </w:tc>
      </w:tr>
      <w:tr w:rsidR="00F14659" w:rsidRPr="00F14659" w14:paraId="6FB9E49B" w14:textId="77777777" w:rsidTr="001378D5">
        <w:trPr>
          <w:trHeight w:val="20"/>
        </w:trPr>
        <w:tc>
          <w:tcPr>
            <w:tcW w:w="1124" w:type="pct"/>
            <w:vMerge/>
          </w:tcPr>
          <w:p w14:paraId="136247EF" w14:textId="77777777" w:rsidR="00637DBB" w:rsidRPr="00F14659" w:rsidRDefault="00637DBB" w:rsidP="00637DBB">
            <w:pPr>
              <w:rPr>
                <w:rFonts w:ascii="Times New Roman" w:hAnsi="Times New Roman" w:cs="Times New Roman"/>
                <w:lang w:eastAsia="ru-RU"/>
              </w:rPr>
            </w:pPr>
          </w:p>
        </w:tc>
        <w:tc>
          <w:tcPr>
            <w:tcW w:w="3379" w:type="pct"/>
            <w:gridSpan w:val="3"/>
          </w:tcPr>
          <w:p w14:paraId="3C6E645B"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49. Разработка технологических карт беседы с детьми раннего и дошкольного возраста.</w:t>
            </w:r>
            <w:r w:rsidRPr="00F14659">
              <w:rPr>
                <w:rFonts w:ascii="Times New Roman" w:eastAsia="Times New Roman" w:hAnsi="Times New Roman" w:cs="Times New Roman"/>
                <w:b/>
                <w:i/>
                <w:sz w:val="24"/>
                <w:szCs w:val="24"/>
                <w:lang w:eastAsia="ru-RU"/>
              </w:rPr>
              <w:t xml:space="preserve"> (ОУД.02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tc>
        <w:tc>
          <w:tcPr>
            <w:tcW w:w="497" w:type="pct"/>
          </w:tcPr>
          <w:p w14:paraId="720CCA4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bidi="hi-IN"/>
              </w:rPr>
              <w:t>4</w:t>
            </w:r>
          </w:p>
        </w:tc>
      </w:tr>
      <w:tr w:rsidR="00F14659" w:rsidRPr="00F14659" w14:paraId="50AE4C77" w14:textId="77777777" w:rsidTr="001378D5">
        <w:trPr>
          <w:trHeight w:val="20"/>
        </w:trPr>
        <w:tc>
          <w:tcPr>
            <w:tcW w:w="1124" w:type="pct"/>
            <w:vMerge/>
          </w:tcPr>
          <w:p w14:paraId="4983F93B" w14:textId="77777777" w:rsidR="00637DBB" w:rsidRPr="00F14659" w:rsidRDefault="00637DBB" w:rsidP="00637DBB">
            <w:pPr>
              <w:rPr>
                <w:rFonts w:ascii="Times New Roman" w:hAnsi="Times New Roman" w:cs="Times New Roman"/>
                <w:lang w:eastAsia="ru-RU"/>
              </w:rPr>
            </w:pPr>
          </w:p>
        </w:tc>
        <w:tc>
          <w:tcPr>
            <w:tcW w:w="3379" w:type="pct"/>
            <w:gridSpan w:val="3"/>
          </w:tcPr>
          <w:p w14:paraId="66FD2E10"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50. Проведение дидактических игр.</w:t>
            </w:r>
          </w:p>
        </w:tc>
        <w:tc>
          <w:tcPr>
            <w:tcW w:w="497" w:type="pct"/>
          </w:tcPr>
          <w:p w14:paraId="19DD0FA7"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1470B526" w14:textId="77777777" w:rsidTr="001378D5">
        <w:trPr>
          <w:trHeight w:val="20"/>
        </w:trPr>
        <w:tc>
          <w:tcPr>
            <w:tcW w:w="1124" w:type="pct"/>
            <w:vMerge/>
          </w:tcPr>
          <w:p w14:paraId="49B8400E" w14:textId="77777777" w:rsidR="00637DBB" w:rsidRPr="00F14659" w:rsidRDefault="00637DBB" w:rsidP="00637DBB">
            <w:pPr>
              <w:rPr>
                <w:rFonts w:ascii="Times New Roman" w:hAnsi="Times New Roman" w:cs="Times New Roman"/>
                <w:lang w:eastAsia="ru-RU"/>
              </w:rPr>
            </w:pPr>
          </w:p>
        </w:tc>
        <w:tc>
          <w:tcPr>
            <w:tcW w:w="3379" w:type="pct"/>
            <w:gridSpan w:val="3"/>
          </w:tcPr>
          <w:p w14:paraId="3C7E3639"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51. Разработка технологической карты наблюдения в природе.</w:t>
            </w:r>
            <w:r w:rsidRPr="00F14659">
              <w:rPr>
                <w:rFonts w:ascii="Times New Roman" w:eastAsia="Times New Roman" w:hAnsi="Times New Roman" w:cs="Times New Roman"/>
                <w:b/>
                <w:i/>
                <w:sz w:val="24"/>
                <w:szCs w:val="24"/>
                <w:lang w:eastAsia="ru-RU"/>
              </w:rPr>
              <w:t xml:space="preserve"> (ОУД.02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tc>
        <w:tc>
          <w:tcPr>
            <w:tcW w:w="497" w:type="pct"/>
          </w:tcPr>
          <w:p w14:paraId="50F2FA14"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16389857" w14:textId="77777777" w:rsidTr="001378D5">
        <w:trPr>
          <w:trHeight w:val="20"/>
        </w:trPr>
        <w:tc>
          <w:tcPr>
            <w:tcW w:w="1124" w:type="pct"/>
            <w:vMerge/>
          </w:tcPr>
          <w:p w14:paraId="42E22B27" w14:textId="77777777" w:rsidR="00637DBB" w:rsidRPr="00F14659" w:rsidRDefault="00637DBB" w:rsidP="00637DBB">
            <w:pPr>
              <w:rPr>
                <w:rFonts w:ascii="Times New Roman" w:hAnsi="Times New Roman" w:cs="Times New Roman"/>
                <w:lang w:eastAsia="ru-RU"/>
              </w:rPr>
            </w:pPr>
          </w:p>
        </w:tc>
        <w:tc>
          <w:tcPr>
            <w:tcW w:w="3379" w:type="pct"/>
            <w:gridSpan w:val="3"/>
          </w:tcPr>
          <w:p w14:paraId="799E416B"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52. Методика использования картин, аудио-, видео- и других технических средств обучения в эколого-педагогической работе.</w:t>
            </w:r>
            <w:r w:rsidRPr="00F14659">
              <w:rPr>
                <w:rFonts w:ascii="Times New Roman" w:eastAsia="Times New Roman" w:hAnsi="Times New Roman" w:cs="Times New Roman"/>
                <w:b/>
                <w:i/>
                <w:sz w:val="24"/>
                <w:szCs w:val="24"/>
                <w:lang w:eastAsia="ru-RU"/>
              </w:rPr>
              <w:t xml:space="preserve"> (ОУД.02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tc>
        <w:tc>
          <w:tcPr>
            <w:tcW w:w="497" w:type="pct"/>
          </w:tcPr>
          <w:p w14:paraId="4740A64C"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688A200D" w14:textId="77777777" w:rsidTr="001378D5">
        <w:trPr>
          <w:trHeight w:val="20"/>
        </w:trPr>
        <w:tc>
          <w:tcPr>
            <w:tcW w:w="1124" w:type="pct"/>
            <w:vMerge w:val="restart"/>
          </w:tcPr>
          <w:p w14:paraId="1438F635"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8.2. Формы организации экологического образования детей раннего и дошкольного возраста</w:t>
            </w:r>
          </w:p>
        </w:tc>
        <w:tc>
          <w:tcPr>
            <w:tcW w:w="3379" w:type="pct"/>
            <w:gridSpan w:val="3"/>
          </w:tcPr>
          <w:p w14:paraId="684A165C"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7D48AFB8" w14:textId="77777777" w:rsidR="00637DBB" w:rsidRPr="00F14659" w:rsidRDefault="00637DBB" w:rsidP="00637DBB">
            <w:pPr>
              <w:jc w:val="center"/>
              <w:rPr>
                <w:rFonts w:ascii="Times New Roman" w:hAnsi="Times New Roman" w:cs="Times New Roman"/>
                <w:b/>
                <w:lang w:eastAsia="ru-RU" w:bidi="hi-IN"/>
              </w:rPr>
            </w:pPr>
            <w:r w:rsidRPr="00F14659">
              <w:rPr>
                <w:rFonts w:ascii="Times New Roman" w:hAnsi="Times New Roman" w:cs="Times New Roman"/>
                <w:b/>
                <w:lang w:eastAsia="ru-RU" w:bidi="hi-IN"/>
              </w:rPr>
              <w:t>6</w:t>
            </w:r>
          </w:p>
        </w:tc>
      </w:tr>
      <w:tr w:rsidR="00F14659" w:rsidRPr="00F14659" w14:paraId="66F5352D" w14:textId="77777777" w:rsidTr="001378D5">
        <w:trPr>
          <w:trHeight w:val="20"/>
        </w:trPr>
        <w:tc>
          <w:tcPr>
            <w:tcW w:w="1124" w:type="pct"/>
            <w:vMerge/>
          </w:tcPr>
          <w:p w14:paraId="15FC7675" w14:textId="77777777" w:rsidR="00637DBB" w:rsidRPr="00F14659" w:rsidRDefault="00637DBB" w:rsidP="00637DBB">
            <w:pPr>
              <w:rPr>
                <w:rFonts w:ascii="Times New Roman" w:hAnsi="Times New Roman" w:cs="Times New Roman"/>
                <w:lang w:eastAsia="ru-RU"/>
              </w:rPr>
            </w:pPr>
          </w:p>
        </w:tc>
        <w:tc>
          <w:tcPr>
            <w:tcW w:w="3379" w:type="pct"/>
            <w:gridSpan w:val="3"/>
          </w:tcPr>
          <w:p w14:paraId="115910EB"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Занятия по экологическому образованию детей дошкольного возраста. </w:t>
            </w:r>
          </w:p>
        </w:tc>
        <w:tc>
          <w:tcPr>
            <w:tcW w:w="497" w:type="pct"/>
          </w:tcPr>
          <w:p w14:paraId="20EAB382"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2</w:t>
            </w:r>
          </w:p>
        </w:tc>
      </w:tr>
      <w:tr w:rsidR="00F14659" w:rsidRPr="00F14659" w14:paraId="193AAF12" w14:textId="77777777" w:rsidTr="001378D5">
        <w:trPr>
          <w:trHeight w:val="20"/>
        </w:trPr>
        <w:tc>
          <w:tcPr>
            <w:tcW w:w="1124" w:type="pct"/>
            <w:vMerge/>
          </w:tcPr>
          <w:p w14:paraId="6805ECF7" w14:textId="77777777" w:rsidR="00637DBB" w:rsidRPr="00F14659" w:rsidRDefault="00637DBB" w:rsidP="00637DBB">
            <w:pPr>
              <w:rPr>
                <w:rFonts w:ascii="Times New Roman" w:hAnsi="Times New Roman" w:cs="Times New Roman"/>
                <w:lang w:eastAsia="ru-RU"/>
              </w:rPr>
            </w:pPr>
          </w:p>
        </w:tc>
        <w:tc>
          <w:tcPr>
            <w:tcW w:w="3379" w:type="pct"/>
            <w:gridSpan w:val="3"/>
          </w:tcPr>
          <w:p w14:paraId="4660B5F8"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Подготовка и проведение экскурсии в природу с детьми дошкольного возраста. Послеэкскурсионная работа.</w:t>
            </w:r>
          </w:p>
        </w:tc>
        <w:tc>
          <w:tcPr>
            <w:tcW w:w="497" w:type="pct"/>
          </w:tcPr>
          <w:p w14:paraId="0731B6B3"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2</w:t>
            </w:r>
          </w:p>
        </w:tc>
      </w:tr>
      <w:tr w:rsidR="00F14659" w:rsidRPr="00F14659" w14:paraId="60A0E1DB" w14:textId="77777777" w:rsidTr="001378D5">
        <w:trPr>
          <w:trHeight w:val="20"/>
        </w:trPr>
        <w:tc>
          <w:tcPr>
            <w:tcW w:w="1124" w:type="pct"/>
            <w:vMerge/>
          </w:tcPr>
          <w:p w14:paraId="7B5B084C" w14:textId="77777777" w:rsidR="00637DBB" w:rsidRPr="00F14659" w:rsidRDefault="00637DBB" w:rsidP="00637DBB">
            <w:pPr>
              <w:rPr>
                <w:rFonts w:ascii="Times New Roman" w:hAnsi="Times New Roman" w:cs="Times New Roman"/>
                <w:lang w:eastAsia="ru-RU"/>
              </w:rPr>
            </w:pPr>
          </w:p>
        </w:tc>
        <w:tc>
          <w:tcPr>
            <w:tcW w:w="3379" w:type="pct"/>
            <w:gridSpan w:val="3"/>
          </w:tcPr>
          <w:p w14:paraId="6E5A45BD"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Виртуальная экскурсия как форма организации  экологического образования дошкольников.</w:t>
            </w:r>
          </w:p>
        </w:tc>
        <w:tc>
          <w:tcPr>
            <w:tcW w:w="497" w:type="pct"/>
          </w:tcPr>
          <w:p w14:paraId="183266DD"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2</w:t>
            </w:r>
          </w:p>
        </w:tc>
      </w:tr>
      <w:tr w:rsidR="00F14659" w:rsidRPr="00F14659" w14:paraId="192A003B" w14:textId="77777777" w:rsidTr="001378D5">
        <w:trPr>
          <w:trHeight w:val="20"/>
        </w:trPr>
        <w:tc>
          <w:tcPr>
            <w:tcW w:w="1124" w:type="pct"/>
            <w:vMerge/>
          </w:tcPr>
          <w:p w14:paraId="170589E5" w14:textId="77777777" w:rsidR="00637DBB" w:rsidRPr="00F14659" w:rsidRDefault="00637DBB" w:rsidP="00637DBB">
            <w:pPr>
              <w:rPr>
                <w:rFonts w:ascii="Times New Roman" w:hAnsi="Times New Roman" w:cs="Times New Roman"/>
                <w:lang w:eastAsia="ru-RU"/>
              </w:rPr>
            </w:pPr>
          </w:p>
        </w:tc>
        <w:tc>
          <w:tcPr>
            <w:tcW w:w="3379" w:type="pct"/>
            <w:gridSpan w:val="3"/>
          </w:tcPr>
          <w:p w14:paraId="4A87C8E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5633B816" w14:textId="77777777" w:rsidR="00637DBB" w:rsidRPr="00F14659" w:rsidRDefault="00637DBB" w:rsidP="00637DBB">
            <w:pPr>
              <w:jc w:val="center"/>
              <w:rPr>
                <w:rFonts w:ascii="Times New Roman" w:hAnsi="Times New Roman" w:cs="Times New Roman"/>
                <w:b/>
                <w:lang w:eastAsia="ru-RU" w:bidi="hi-IN"/>
              </w:rPr>
            </w:pPr>
            <w:r w:rsidRPr="00F14659">
              <w:rPr>
                <w:rFonts w:ascii="Times New Roman" w:hAnsi="Times New Roman" w:cs="Times New Roman"/>
                <w:b/>
                <w:lang w:eastAsia="ru-RU" w:bidi="hi-IN"/>
              </w:rPr>
              <w:t>8</w:t>
            </w:r>
          </w:p>
        </w:tc>
      </w:tr>
      <w:tr w:rsidR="00F14659" w:rsidRPr="00F14659" w14:paraId="01FB085A" w14:textId="77777777" w:rsidTr="001378D5">
        <w:trPr>
          <w:trHeight w:val="20"/>
        </w:trPr>
        <w:tc>
          <w:tcPr>
            <w:tcW w:w="1124" w:type="pct"/>
            <w:vMerge/>
          </w:tcPr>
          <w:p w14:paraId="7B57A1E9" w14:textId="77777777" w:rsidR="00637DBB" w:rsidRPr="00F14659" w:rsidRDefault="00637DBB" w:rsidP="00637DBB">
            <w:pPr>
              <w:rPr>
                <w:rFonts w:ascii="Times New Roman" w:hAnsi="Times New Roman" w:cs="Times New Roman"/>
                <w:lang w:eastAsia="ru-RU"/>
              </w:rPr>
            </w:pPr>
          </w:p>
        </w:tc>
        <w:tc>
          <w:tcPr>
            <w:tcW w:w="3379" w:type="pct"/>
            <w:gridSpan w:val="3"/>
          </w:tcPr>
          <w:p w14:paraId="6BEB569C"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53. Своеобразие методики проведения экскурсий и целевых прогулок с детьми среднего и старшего дошкольного возраста (подготовка воспитателя и детей, обучение наблюдению природы, использование проблемно-поисковых ситуации и др.). Анализ наблюдений и экскурсий.</w:t>
            </w:r>
            <w:r w:rsidRPr="00F14659">
              <w:rPr>
                <w:rFonts w:ascii="Times New Roman" w:eastAsia="Times New Roman" w:hAnsi="Times New Roman" w:cs="Times New Roman"/>
                <w:b/>
                <w:i/>
                <w:sz w:val="24"/>
                <w:szCs w:val="24"/>
                <w:lang w:eastAsia="ru-RU"/>
              </w:rPr>
              <w:t xml:space="preserve"> (ОУД.02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tc>
        <w:tc>
          <w:tcPr>
            <w:tcW w:w="497" w:type="pct"/>
          </w:tcPr>
          <w:p w14:paraId="3E669F53"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17C26B7D" w14:textId="77777777" w:rsidTr="001378D5">
        <w:trPr>
          <w:trHeight w:val="20"/>
        </w:trPr>
        <w:tc>
          <w:tcPr>
            <w:tcW w:w="1124" w:type="pct"/>
            <w:vMerge/>
          </w:tcPr>
          <w:p w14:paraId="167C05F7" w14:textId="77777777" w:rsidR="00637DBB" w:rsidRPr="00F14659" w:rsidRDefault="00637DBB" w:rsidP="00637DBB">
            <w:pPr>
              <w:rPr>
                <w:rFonts w:ascii="Times New Roman" w:hAnsi="Times New Roman" w:cs="Times New Roman"/>
                <w:lang w:eastAsia="ru-RU"/>
              </w:rPr>
            </w:pPr>
          </w:p>
        </w:tc>
        <w:tc>
          <w:tcPr>
            <w:tcW w:w="3379" w:type="pct"/>
            <w:gridSpan w:val="3"/>
          </w:tcPr>
          <w:p w14:paraId="2EFDA116"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Практическое занятие 54. Создание видеоролика для виртуальной экскурсии экологического содержания.</w:t>
            </w:r>
            <w:r w:rsidRPr="00F14659">
              <w:rPr>
                <w:rFonts w:ascii="Times New Roman" w:eastAsia="Times New Roman" w:hAnsi="Times New Roman" w:cs="Times New Roman"/>
                <w:b/>
                <w:i/>
                <w:sz w:val="24"/>
                <w:szCs w:val="24"/>
                <w:lang w:eastAsia="ru-RU"/>
              </w:rPr>
              <w:t xml:space="preserve"> (ОУД.08 Информатика</w:t>
            </w:r>
            <w:r w:rsidRPr="00F14659">
              <w:rPr>
                <w:rFonts w:ascii="Times New Roman" w:eastAsia="Times New Roman" w:hAnsi="Times New Roman" w:cs="Times New Roman"/>
                <w:i/>
                <w:sz w:val="24"/>
                <w:szCs w:val="24"/>
                <w:lang w:eastAsia="ru-RU"/>
              </w:rPr>
              <w:t>)</w:t>
            </w:r>
          </w:p>
        </w:tc>
        <w:tc>
          <w:tcPr>
            <w:tcW w:w="497" w:type="pct"/>
          </w:tcPr>
          <w:p w14:paraId="531996FE"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4</w:t>
            </w:r>
          </w:p>
        </w:tc>
      </w:tr>
      <w:tr w:rsidR="00F14659" w:rsidRPr="00F14659" w14:paraId="3254D4FB" w14:textId="77777777" w:rsidTr="001378D5">
        <w:trPr>
          <w:trHeight w:val="20"/>
        </w:trPr>
        <w:tc>
          <w:tcPr>
            <w:tcW w:w="1124" w:type="pct"/>
            <w:vMerge w:val="restart"/>
          </w:tcPr>
          <w:p w14:paraId="18A24C64"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Тема 8.</w:t>
            </w:r>
            <w:r w:rsidRPr="00F14659">
              <w:rPr>
                <w:rFonts w:ascii="Times New Roman" w:hAnsi="Times New Roman" w:cs="Times New Roman"/>
                <w:b/>
                <w:lang w:eastAsia="ru-RU" w:bidi="hi-IN"/>
              </w:rPr>
              <w:t>3</w:t>
            </w:r>
            <w:r w:rsidRPr="00F14659">
              <w:rPr>
                <w:rFonts w:ascii="Times New Roman" w:hAnsi="Times New Roman" w:cs="Times New Roman"/>
                <w:b/>
                <w:lang w:eastAsia="ru-RU"/>
              </w:rPr>
              <w:t>. Методика ознакомления с сезонными явлениями</w:t>
            </w:r>
          </w:p>
        </w:tc>
        <w:tc>
          <w:tcPr>
            <w:tcW w:w="3379" w:type="pct"/>
            <w:gridSpan w:val="3"/>
          </w:tcPr>
          <w:p w14:paraId="255951BA"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497" w:type="pct"/>
          </w:tcPr>
          <w:p w14:paraId="6EA1054A"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bidi="hi-IN"/>
              </w:rPr>
              <w:t>4</w:t>
            </w:r>
          </w:p>
        </w:tc>
      </w:tr>
      <w:tr w:rsidR="00F14659" w:rsidRPr="00F14659" w14:paraId="6495DB4E" w14:textId="77777777" w:rsidTr="001378D5">
        <w:trPr>
          <w:trHeight w:val="20"/>
        </w:trPr>
        <w:tc>
          <w:tcPr>
            <w:tcW w:w="1124" w:type="pct"/>
            <w:vMerge/>
          </w:tcPr>
          <w:p w14:paraId="7B7B66A4" w14:textId="77777777" w:rsidR="00637DBB" w:rsidRPr="00F14659" w:rsidRDefault="00637DBB" w:rsidP="00637DBB">
            <w:pPr>
              <w:rPr>
                <w:rFonts w:ascii="Times New Roman" w:hAnsi="Times New Roman" w:cs="Times New Roman"/>
                <w:lang w:eastAsia="ru-RU"/>
              </w:rPr>
            </w:pPr>
          </w:p>
        </w:tc>
        <w:tc>
          <w:tcPr>
            <w:tcW w:w="3379" w:type="pct"/>
            <w:gridSpan w:val="3"/>
          </w:tcPr>
          <w:p w14:paraId="481D8A07"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Изменения в природе в разное время года</w:t>
            </w:r>
          </w:p>
        </w:tc>
        <w:tc>
          <w:tcPr>
            <w:tcW w:w="497" w:type="pct"/>
          </w:tcPr>
          <w:p w14:paraId="3045107A" w14:textId="77777777" w:rsidR="00637DBB" w:rsidRPr="00F14659" w:rsidRDefault="00637DBB" w:rsidP="00637DBB">
            <w:pPr>
              <w:jc w:val="center"/>
              <w:rPr>
                <w:rFonts w:ascii="Times New Roman" w:hAnsi="Times New Roman" w:cs="Times New Roman"/>
                <w:lang w:eastAsia="ru-RU" w:bidi="hi-IN"/>
              </w:rPr>
            </w:pPr>
            <w:r w:rsidRPr="00F14659">
              <w:rPr>
                <w:rFonts w:ascii="Times New Roman" w:hAnsi="Times New Roman" w:cs="Times New Roman"/>
                <w:lang w:eastAsia="ru-RU" w:bidi="hi-IN"/>
              </w:rPr>
              <w:t>2</w:t>
            </w:r>
          </w:p>
        </w:tc>
      </w:tr>
      <w:tr w:rsidR="00F14659" w:rsidRPr="00F14659" w14:paraId="5F2CE9A0" w14:textId="77777777" w:rsidTr="001378D5">
        <w:trPr>
          <w:trHeight w:val="20"/>
        </w:trPr>
        <w:tc>
          <w:tcPr>
            <w:tcW w:w="1124" w:type="pct"/>
            <w:vMerge/>
          </w:tcPr>
          <w:p w14:paraId="640B2802" w14:textId="77777777" w:rsidR="00637DBB" w:rsidRPr="00F14659" w:rsidRDefault="00637DBB" w:rsidP="00637DBB">
            <w:pPr>
              <w:rPr>
                <w:rFonts w:ascii="Times New Roman" w:hAnsi="Times New Roman" w:cs="Times New Roman"/>
                <w:lang w:eastAsia="ru-RU"/>
              </w:rPr>
            </w:pPr>
          </w:p>
        </w:tc>
        <w:tc>
          <w:tcPr>
            <w:tcW w:w="3379" w:type="pct"/>
            <w:gridSpan w:val="3"/>
          </w:tcPr>
          <w:p w14:paraId="1B0ACB6A"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Особенности и методика работы по экологическому образованию дошкольников в разное время года </w:t>
            </w:r>
          </w:p>
        </w:tc>
        <w:tc>
          <w:tcPr>
            <w:tcW w:w="497" w:type="pct"/>
          </w:tcPr>
          <w:p w14:paraId="082A7090"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53DDFDF" w14:textId="77777777" w:rsidTr="001378D5">
        <w:trPr>
          <w:trHeight w:val="20"/>
        </w:trPr>
        <w:tc>
          <w:tcPr>
            <w:tcW w:w="1124" w:type="pct"/>
            <w:vMerge/>
          </w:tcPr>
          <w:p w14:paraId="590B8A7F" w14:textId="77777777" w:rsidR="00637DBB" w:rsidRPr="00F14659" w:rsidRDefault="00637DBB" w:rsidP="00637DBB">
            <w:pPr>
              <w:rPr>
                <w:rFonts w:ascii="Times New Roman" w:hAnsi="Times New Roman" w:cs="Times New Roman"/>
                <w:lang w:eastAsia="ru-RU"/>
              </w:rPr>
            </w:pPr>
          </w:p>
        </w:tc>
        <w:tc>
          <w:tcPr>
            <w:tcW w:w="3379" w:type="pct"/>
            <w:gridSpan w:val="3"/>
          </w:tcPr>
          <w:p w14:paraId="2ACD0F24"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17CAAC3A"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bidi="hi-IN"/>
              </w:rPr>
              <w:t>16</w:t>
            </w:r>
          </w:p>
        </w:tc>
      </w:tr>
      <w:tr w:rsidR="00F14659" w:rsidRPr="00F14659" w14:paraId="3CC0DCBC" w14:textId="77777777" w:rsidTr="001378D5">
        <w:trPr>
          <w:trHeight w:val="20"/>
        </w:trPr>
        <w:tc>
          <w:tcPr>
            <w:tcW w:w="1124" w:type="pct"/>
            <w:vMerge/>
          </w:tcPr>
          <w:p w14:paraId="41C24DB2" w14:textId="77777777" w:rsidR="00637DBB" w:rsidRPr="00F14659" w:rsidRDefault="00637DBB" w:rsidP="00637DBB">
            <w:pPr>
              <w:rPr>
                <w:rFonts w:ascii="Times New Roman" w:hAnsi="Times New Roman" w:cs="Times New Roman"/>
                <w:lang w:eastAsia="ru-RU"/>
              </w:rPr>
            </w:pPr>
          </w:p>
        </w:tc>
        <w:tc>
          <w:tcPr>
            <w:tcW w:w="3379" w:type="pct"/>
            <w:gridSpan w:val="3"/>
          </w:tcPr>
          <w:p w14:paraId="562B7DC7" w14:textId="77777777" w:rsidR="00637DBB" w:rsidRPr="00F14659" w:rsidRDefault="00637DBB" w:rsidP="00637DBB">
            <w:pPr>
              <w:rPr>
                <w:rFonts w:ascii="Times New Roman" w:eastAsia="Times New Roman" w:hAnsi="Times New Roman" w:cs="Times New Roman"/>
                <w:i/>
                <w:sz w:val="24"/>
                <w:szCs w:val="24"/>
                <w:lang w:eastAsia="ru-RU"/>
              </w:rPr>
            </w:pPr>
            <w:r w:rsidRPr="00F14659">
              <w:rPr>
                <w:rFonts w:ascii="Times New Roman" w:hAnsi="Times New Roman" w:cs="Times New Roman"/>
                <w:lang w:eastAsia="ru-RU"/>
              </w:rPr>
              <w:t xml:space="preserve">Практическое занятие 55. Разработка технологических карт занятия по ознакомлению с сезонными явлениями осень в разных возрастных группах </w:t>
            </w:r>
            <w:r w:rsidRPr="00F14659">
              <w:rPr>
                <w:rFonts w:ascii="Times New Roman" w:eastAsia="Times New Roman" w:hAnsi="Times New Roman" w:cs="Times New Roman"/>
                <w:b/>
                <w:i/>
                <w:sz w:val="24"/>
                <w:szCs w:val="24"/>
                <w:lang w:eastAsia="ru-RU"/>
              </w:rPr>
              <w:t>(ОУД.02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p w14:paraId="5D852C82" w14:textId="77777777" w:rsidR="00637DBB" w:rsidRPr="00F14659" w:rsidRDefault="00637DBB" w:rsidP="00637DBB">
            <w:pPr>
              <w:rPr>
                <w:rFonts w:ascii="Times New Roman" w:eastAsia="Times New Roman" w:hAnsi="Times New Roman" w:cs="Times New Roman"/>
                <w:i/>
                <w:sz w:val="24"/>
                <w:szCs w:val="24"/>
                <w:lang w:eastAsia="ru-RU"/>
              </w:rPr>
            </w:pPr>
            <w:r w:rsidRPr="00F14659">
              <w:rPr>
                <w:rFonts w:ascii="Times New Roman" w:hAnsi="Times New Roman" w:cs="Times New Roman"/>
                <w:lang w:eastAsia="ru-RU"/>
              </w:rPr>
              <w:t>Разработка технологических карт занятия по ознакомлению с сезонными явлениями зима в разных возрастных группах (</w:t>
            </w:r>
            <w:r w:rsidRPr="00F14659">
              <w:rPr>
                <w:rFonts w:ascii="Times New Roman" w:eastAsia="Times New Roman" w:hAnsi="Times New Roman" w:cs="Times New Roman"/>
                <w:b/>
                <w:i/>
                <w:sz w:val="24"/>
                <w:szCs w:val="24"/>
                <w:lang w:eastAsia="ru-RU"/>
              </w:rPr>
              <w:t>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p w14:paraId="590962AC" w14:textId="77777777" w:rsidR="00637DBB" w:rsidRPr="00F14659" w:rsidRDefault="00637DBB" w:rsidP="00637DBB">
            <w:pPr>
              <w:rPr>
                <w:rFonts w:ascii="Times New Roman" w:eastAsia="Times New Roman" w:hAnsi="Times New Roman" w:cs="Times New Roman"/>
                <w:i/>
                <w:sz w:val="24"/>
                <w:szCs w:val="24"/>
                <w:lang w:eastAsia="ru-RU"/>
              </w:rPr>
            </w:pPr>
            <w:r w:rsidRPr="00F14659">
              <w:rPr>
                <w:rFonts w:ascii="Times New Roman" w:hAnsi="Times New Roman" w:cs="Times New Roman"/>
                <w:lang w:eastAsia="ru-RU"/>
              </w:rPr>
              <w:t xml:space="preserve">Разработка технологических карт занятия по ознакомлению с сезонными явлениями весна  в разных возрастных группах </w:t>
            </w:r>
            <w:r w:rsidRPr="00F14659">
              <w:rPr>
                <w:rFonts w:ascii="Times New Roman" w:eastAsia="Times New Roman" w:hAnsi="Times New Roman" w:cs="Times New Roman"/>
                <w:b/>
                <w:i/>
                <w:sz w:val="24"/>
                <w:szCs w:val="24"/>
                <w:lang w:eastAsia="ru-RU"/>
              </w:rPr>
              <w:t>(ОУД.02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p w14:paraId="581B4C74"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Разработка технологических карт занятия по ознакомлению с сезонными явлениями лето в разных возрастных группах </w:t>
            </w:r>
            <w:r w:rsidRPr="00F14659">
              <w:rPr>
                <w:rFonts w:ascii="Times New Roman" w:eastAsia="Times New Roman" w:hAnsi="Times New Roman" w:cs="Times New Roman"/>
                <w:b/>
                <w:i/>
                <w:sz w:val="24"/>
                <w:szCs w:val="24"/>
                <w:lang w:eastAsia="ru-RU"/>
              </w:rPr>
              <w:t>(ОУД.02</w:t>
            </w:r>
            <w:r w:rsidRPr="00F14659">
              <w:rPr>
                <w:rFonts w:ascii="Times New Roman" w:eastAsia="Times New Roman" w:hAnsi="Times New Roman" w:cs="Times New Roman"/>
                <w:b/>
                <w:i/>
                <w:sz w:val="24"/>
                <w:szCs w:val="24"/>
                <w:lang w:eastAsia="ru-RU"/>
              </w:rPr>
              <w:tab/>
              <w:t>Литература</w:t>
            </w:r>
            <w:r w:rsidRPr="00F14659">
              <w:rPr>
                <w:rFonts w:ascii="Times New Roman" w:eastAsia="Times New Roman" w:hAnsi="Times New Roman" w:cs="Times New Roman"/>
                <w:i/>
                <w:sz w:val="24"/>
                <w:szCs w:val="24"/>
                <w:lang w:eastAsia="ru-RU"/>
              </w:rPr>
              <w:t>)</w:t>
            </w:r>
          </w:p>
        </w:tc>
        <w:tc>
          <w:tcPr>
            <w:tcW w:w="497" w:type="pct"/>
          </w:tcPr>
          <w:p w14:paraId="2A50F487"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p w14:paraId="7EC1B894" w14:textId="77777777" w:rsidR="00637DBB" w:rsidRPr="00F14659" w:rsidRDefault="00637DBB" w:rsidP="00637DBB">
            <w:pPr>
              <w:jc w:val="center"/>
              <w:rPr>
                <w:rFonts w:ascii="Times New Roman" w:hAnsi="Times New Roman" w:cs="Times New Roman"/>
                <w:lang w:eastAsia="ru-RU"/>
              </w:rPr>
            </w:pPr>
          </w:p>
          <w:p w14:paraId="68D3084A" w14:textId="77777777" w:rsidR="00637DBB" w:rsidRPr="00F14659" w:rsidRDefault="00637DBB" w:rsidP="00637DBB">
            <w:pPr>
              <w:jc w:val="center"/>
              <w:rPr>
                <w:rFonts w:ascii="Times New Roman" w:hAnsi="Times New Roman" w:cs="Times New Roman"/>
                <w:lang w:eastAsia="ru-RU"/>
              </w:rPr>
            </w:pPr>
          </w:p>
          <w:p w14:paraId="02F1E8E9"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p w14:paraId="1580E6F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p w14:paraId="0D28A384" w14:textId="77777777" w:rsidR="00637DBB" w:rsidRPr="00F14659" w:rsidRDefault="00637DBB" w:rsidP="00637DBB">
            <w:pPr>
              <w:jc w:val="center"/>
              <w:rPr>
                <w:rFonts w:ascii="Times New Roman" w:hAnsi="Times New Roman" w:cs="Times New Roman"/>
                <w:lang w:eastAsia="ru-RU"/>
              </w:rPr>
            </w:pPr>
          </w:p>
          <w:p w14:paraId="6B15C203"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BD10D09" w14:textId="77777777" w:rsidTr="001378D5">
        <w:trPr>
          <w:trHeight w:val="20"/>
        </w:trPr>
        <w:tc>
          <w:tcPr>
            <w:tcW w:w="4503" w:type="pct"/>
            <w:gridSpan w:val="4"/>
          </w:tcPr>
          <w:p w14:paraId="4DE0E4A6" w14:textId="77777777" w:rsidR="00637DBB" w:rsidRPr="00F14659" w:rsidRDefault="001E2DF7" w:rsidP="00637DBB">
            <w:pPr>
              <w:rPr>
                <w:rFonts w:ascii="Times New Roman" w:hAnsi="Times New Roman" w:cs="Times New Roman"/>
                <w:b/>
                <w:lang w:eastAsia="ru-RU"/>
              </w:rPr>
            </w:pPr>
            <w:r w:rsidRPr="00F14659">
              <w:rPr>
                <w:rFonts w:ascii="Times New Roman" w:hAnsi="Times New Roman" w:cs="Times New Roman"/>
                <w:b/>
                <w:lang w:eastAsia="ru-RU"/>
              </w:rPr>
              <w:t>Тема</w:t>
            </w:r>
            <w:r w:rsidR="00637DBB" w:rsidRPr="00F14659">
              <w:rPr>
                <w:rFonts w:ascii="Times New Roman" w:hAnsi="Times New Roman" w:cs="Times New Roman"/>
                <w:b/>
                <w:lang w:eastAsia="ru-RU"/>
              </w:rPr>
              <w:t xml:space="preserve"> 9. Педагогическая деятельность по диагностике экологического образования детей раннего и дошкольного возраста</w:t>
            </w:r>
          </w:p>
        </w:tc>
        <w:tc>
          <w:tcPr>
            <w:tcW w:w="497" w:type="pct"/>
          </w:tcPr>
          <w:p w14:paraId="47B091AA"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3/9</w:t>
            </w:r>
          </w:p>
        </w:tc>
      </w:tr>
      <w:tr w:rsidR="00F14659" w:rsidRPr="00F14659" w14:paraId="3121E1BC" w14:textId="77777777" w:rsidTr="001378D5">
        <w:trPr>
          <w:trHeight w:val="20"/>
        </w:trPr>
        <w:tc>
          <w:tcPr>
            <w:tcW w:w="1124" w:type="pct"/>
            <w:vMerge w:val="restart"/>
          </w:tcPr>
          <w:p w14:paraId="7DEDE9C8"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 xml:space="preserve">Тема 9.1. Методы педагогической диагностики </w:t>
            </w:r>
            <w:r w:rsidRPr="00F14659">
              <w:rPr>
                <w:rFonts w:ascii="Times New Roman" w:hAnsi="Times New Roman" w:cs="Times New Roman"/>
                <w:b/>
                <w:lang w:eastAsia="ru-RU" w:bidi="hi-IN"/>
              </w:rPr>
              <w:t xml:space="preserve">экологических представлений </w:t>
            </w:r>
            <w:r w:rsidRPr="00F14659">
              <w:rPr>
                <w:rFonts w:ascii="Times New Roman" w:hAnsi="Times New Roman" w:cs="Times New Roman"/>
                <w:b/>
                <w:lang w:eastAsia="ru-RU"/>
              </w:rPr>
              <w:t xml:space="preserve">детей раннего и дошкольного </w:t>
            </w:r>
            <w:r w:rsidRPr="00F14659">
              <w:rPr>
                <w:rFonts w:ascii="Times New Roman" w:hAnsi="Times New Roman" w:cs="Times New Roman"/>
                <w:b/>
                <w:lang w:eastAsia="ru-RU"/>
              </w:rPr>
              <w:lastRenderedPageBreak/>
              <w:t>возраста</w:t>
            </w:r>
          </w:p>
        </w:tc>
        <w:tc>
          <w:tcPr>
            <w:tcW w:w="3379" w:type="pct"/>
            <w:gridSpan w:val="3"/>
          </w:tcPr>
          <w:p w14:paraId="2B2EA3D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497" w:type="pct"/>
          </w:tcPr>
          <w:p w14:paraId="3750C853"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3</w:t>
            </w:r>
          </w:p>
        </w:tc>
      </w:tr>
      <w:tr w:rsidR="00F14659" w:rsidRPr="00F14659" w14:paraId="55D181FF" w14:textId="77777777" w:rsidTr="001378D5">
        <w:trPr>
          <w:trHeight w:val="20"/>
        </w:trPr>
        <w:tc>
          <w:tcPr>
            <w:tcW w:w="1124" w:type="pct"/>
            <w:vMerge/>
          </w:tcPr>
          <w:p w14:paraId="7BDDAB01" w14:textId="77777777" w:rsidR="00637DBB" w:rsidRPr="00F14659" w:rsidRDefault="00637DBB" w:rsidP="00637DBB">
            <w:pPr>
              <w:rPr>
                <w:rFonts w:ascii="Times New Roman" w:hAnsi="Times New Roman" w:cs="Times New Roman"/>
                <w:lang w:eastAsia="ru-RU"/>
              </w:rPr>
            </w:pPr>
          </w:p>
        </w:tc>
        <w:tc>
          <w:tcPr>
            <w:tcW w:w="3379" w:type="pct"/>
            <w:gridSpan w:val="3"/>
          </w:tcPr>
          <w:p w14:paraId="01F65109"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Сущность диагностики </w:t>
            </w:r>
            <w:r w:rsidRPr="00F14659">
              <w:rPr>
                <w:rFonts w:ascii="Times New Roman" w:hAnsi="Times New Roman" w:cs="Times New Roman"/>
                <w:lang w:eastAsia="zh-CN" w:bidi="hi-IN"/>
              </w:rPr>
              <w:t>экологических представлений дошкольников</w:t>
            </w:r>
            <w:r w:rsidRPr="00F14659">
              <w:rPr>
                <w:rFonts w:ascii="Times New Roman" w:hAnsi="Times New Roman" w:cs="Times New Roman"/>
              </w:rPr>
              <w:t xml:space="preserve"> , ее задачи и значение</w:t>
            </w:r>
          </w:p>
        </w:tc>
        <w:tc>
          <w:tcPr>
            <w:tcW w:w="497" w:type="pct"/>
          </w:tcPr>
          <w:p w14:paraId="618F698F"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9A5A94A" w14:textId="77777777" w:rsidTr="001378D5">
        <w:trPr>
          <w:trHeight w:val="20"/>
        </w:trPr>
        <w:tc>
          <w:tcPr>
            <w:tcW w:w="1124" w:type="pct"/>
            <w:vMerge/>
          </w:tcPr>
          <w:p w14:paraId="6174E575" w14:textId="77777777" w:rsidR="00637DBB" w:rsidRPr="00F14659" w:rsidRDefault="00637DBB" w:rsidP="00637DBB">
            <w:pPr>
              <w:rPr>
                <w:rFonts w:ascii="Times New Roman" w:hAnsi="Times New Roman" w:cs="Times New Roman"/>
                <w:lang w:eastAsia="ru-RU"/>
              </w:rPr>
            </w:pPr>
          </w:p>
        </w:tc>
        <w:tc>
          <w:tcPr>
            <w:tcW w:w="3379" w:type="pct"/>
            <w:gridSpan w:val="3"/>
          </w:tcPr>
          <w:p w14:paraId="5C93A0D4"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Методика обследования  </w:t>
            </w:r>
            <w:r w:rsidRPr="00F14659">
              <w:rPr>
                <w:rFonts w:ascii="Times New Roman" w:hAnsi="Times New Roman" w:cs="Times New Roman"/>
                <w:lang w:eastAsia="zh-CN" w:bidi="hi-IN"/>
              </w:rPr>
              <w:t>экологических представлений дошкольников</w:t>
            </w:r>
            <w:r w:rsidRPr="00F14659">
              <w:rPr>
                <w:rFonts w:ascii="Times New Roman" w:hAnsi="Times New Roman" w:cs="Times New Roman"/>
              </w:rPr>
              <w:t xml:space="preserve"> разного возраста</w:t>
            </w:r>
          </w:p>
        </w:tc>
        <w:tc>
          <w:tcPr>
            <w:tcW w:w="497" w:type="pct"/>
          </w:tcPr>
          <w:p w14:paraId="268DD15D"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54307A4" w14:textId="77777777" w:rsidTr="001378D5">
        <w:trPr>
          <w:trHeight w:val="20"/>
        </w:trPr>
        <w:tc>
          <w:tcPr>
            <w:tcW w:w="1124" w:type="pct"/>
            <w:vMerge/>
          </w:tcPr>
          <w:p w14:paraId="535C40D1" w14:textId="77777777" w:rsidR="00637DBB" w:rsidRPr="00F14659" w:rsidRDefault="00637DBB" w:rsidP="00637DBB">
            <w:pPr>
              <w:rPr>
                <w:rFonts w:ascii="Times New Roman" w:hAnsi="Times New Roman" w:cs="Times New Roman"/>
                <w:lang w:eastAsia="ru-RU"/>
              </w:rPr>
            </w:pPr>
          </w:p>
        </w:tc>
        <w:tc>
          <w:tcPr>
            <w:tcW w:w="3379" w:type="pct"/>
            <w:gridSpan w:val="3"/>
          </w:tcPr>
          <w:p w14:paraId="152F6FF7"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Современные диагностические методики </w:t>
            </w:r>
            <w:r w:rsidRPr="00F14659">
              <w:rPr>
                <w:rFonts w:ascii="Times New Roman" w:hAnsi="Times New Roman" w:cs="Times New Roman"/>
                <w:lang w:eastAsia="zh-CN" w:bidi="hi-IN"/>
              </w:rPr>
              <w:t>экологических представлений дошкольников</w:t>
            </w:r>
          </w:p>
        </w:tc>
        <w:tc>
          <w:tcPr>
            <w:tcW w:w="497" w:type="pct"/>
          </w:tcPr>
          <w:p w14:paraId="57E708A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E61D709" w14:textId="77777777" w:rsidTr="001378D5">
        <w:trPr>
          <w:trHeight w:val="20"/>
        </w:trPr>
        <w:tc>
          <w:tcPr>
            <w:tcW w:w="1124" w:type="pct"/>
            <w:vMerge/>
          </w:tcPr>
          <w:p w14:paraId="078901C9" w14:textId="77777777" w:rsidR="00637DBB" w:rsidRPr="00F14659" w:rsidRDefault="00637DBB" w:rsidP="00637DBB">
            <w:pPr>
              <w:rPr>
                <w:rFonts w:ascii="Times New Roman" w:hAnsi="Times New Roman" w:cs="Times New Roman"/>
                <w:lang w:eastAsia="ru-RU"/>
              </w:rPr>
            </w:pPr>
          </w:p>
        </w:tc>
        <w:tc>
          <w:tcPr>
            <w:tcW w:w="3379" w:type="pct"/>
            <w:gridSpan w:val="3"/>
          </w:tcPr>
          <w:p w14:paraId="2E164261"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497" w:type="pct"/>
          </w:tcPr>
          <w:p w14:paraId="26FD4C38"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8</w:t>
            </w:r>
          </w:p>
        </w:tc>
      </w:tr>
      <w:tr w:rsidR="00F14659" w:rsidRPr="00F14659" w14:paraId="3BFD0292" w14:textId="77777777" w:rsidTr="001378D5">
        <w:trPr>
          <w:trHeight w:val="20"/>
        </w:trPr>
        <w:tc>
          <w:tcPr>
            <w:tcW w:w="1124" w:type="pct"/>
            <w:vMerge/>
          </w:tcPr>
          <w:p w14:paraId="6A83542D" w14:textId="77777777" w:rsidR="00637DBB" w:rsidRPr="00F14659" w:rsidRDefault="00637DBB" w:rsidP="00637DBB">
            <w:pPr>
              <w:rPr>
                <w:rFonts w:ascii="Times New Roman" w:hAnsi="Times New Roman" w:cs="Times New Roman"/>
                <w:lang w:eastAsia="ru-RU"/>
              </w:rPr>
            </w:pPr>
          </w:p>
        </w:tc>
        <w:tc>
          <w:tcPr>
            <w:tcW w:w="3379" w:type="pct"/>
            <w:gridSpan w:val="3"/>
          </w:tcPr>
          <w:p w14:paraId="4B412F5E" w14:textId="77777777" w:rsidR="00637DBB" w:rsidRPr="00F14659" w:rsidRDefault="00637DBB" w:rsidP="001E2DF7">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56. Разработка диагностических методик для оценки </w:t>
            </w:r>
            <w:r w:rsidRPr="00F14659">
              <w:rPr>
                <w:rFonts w:ascii="Times New Roman" w:hAnsi="Times New Roman" w:cs="Times New Roman"/>
                <w:lang w:eastAsia="zh-CN" w:bidi="hi-IN"/>
              </w:rPr>
              <w:t xml:space="preserve">представлений об объектах живой природы детей </w:t>
            </w:r>
            <w:r w:rsidRPr="00F14659">
              <w:rPr>
                <w:rFonts w:ascii="Times New Roman" w:eastAsia="Times New Roman" w:hAnsi="Times New Roman" w:cs="Times New Roman"/>
                <w:b/>
                <w:i/>
                <w:sz w:val="24"/>
                <w:szCs w:val="24"/>
                <w:lang w:eastAsia="ru-RU"/>
              </w:rPr>
              <w:t>(</w:t>
            </w:r>
            <w:r w:rsidR="001E2DF7" w:rsidRPr="00F14659">
              <w:rPr>
                <w:rFonts w:ascii="Times New Roman" w:eastAsia="Times New Roman" w:hAnsi="Times New Roman" w:cs="Times New Roman"/>
                <w:b/>
                <w:i/>
                <w:sz w:val="24"/>
                <w:szCs w:val="24"/>
                <w:lang w:eastAsia="ru-RU"/>
              </w:rPr>
              <w:t>ОУД.08 Информатика</w:t>
            </w:r>
            <w:r w:rsidRPr="00F14659">
              <w:rPr>
                <w:rFonts w:ascii="Times New Roman" w:eastAsia="Times New Roman" w:hAnsi="Times New Roman" w:cs="Times New Roman"/>
                <w:i/>
                <w:sz w:val="24"/>
                <w:szCs w:val="24"/>
                <w:lang w:eastAsia="ru-RU"/>
              </w:rPr>
              <w:t>)</w:t>
            </w:r>
          </w:p>
        </w:tc>
        <w:tc>
          <w:tcPr>
            <w:tcW w:w="497" w:type="pct"/>
          </w:tcPr>
          <w:p w14:paraId="1EC30E01"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5C8D058" w14:textId="77777777" w:rsidTr="001378D5">
        <w:trPr>
          <w:trHeight w:val="20"/>
        </w:trPr>
        <w:tc>
          <w:tcPr>
            <w:tcW w:w="1124" w:type="pct"/>
            <w:vMerge/>
          </w:tcPr>
          <w:p w14:paraId="74587C71" w14:textId="77777777" w:rsidR="00637DBB" w:rsidRPr="00F14659" w:rsidRDefault="00637DBB" w:rsidP="00637DBB">
            <w:pPr>
              <w:rPr>
                <w:rFonts w:ascii="Times New Roman" w:hAnsi="Times New Roman" w:cs="Times New Roman"/>
                <w:lang w:eastAsia="ru-RU"/>
              </w:rPr>
            </w:pPr>
          </w:p>
        </w:tc>
        <w:tc>
          <w:tcPr>
            <w:tcW w:w="3379" w:type="pct"/>
            <w:gridSpan w:val="3"/>
          </w:tcPr>
          <w:p w14:paraId="01AB005A"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57. Проведение диагностики и оценки </w:t>
            </w:r>
            <w:r w:rsidRPr="00F14659">
              <w:rPr>
                <w:rFonts w:ascii="Times New Roman" w:hAnsi="Times New Roman" w:cs="Times New Roman"/>
                <w:lang w:eastAsia="zh-CN" w:bidi="hi-IN"/>
              </w:rPr>
              <w:t xml:space="preserve">представлений об объектах неживой природы в разных возрастных группах </w:t>
            </w:r>
            <w:r w:rsidR="001E2DF7" w:rsidRPr="00F14659">
              <w:rPr>
                <w:rFonts w:ascii="Times New Roman" w:eastAsia="Times New Roman" w:hAnsi="Times New Roman" w:cs="Times New Roman"/>
                <w:b/>
                <w:i/>
                <w:sz w:val="24"/>
                <w:szCs w:val="24"/>
                <w:lang w:eastAsia="ru-RU"/>
              </w:rPr>
              <w:t>(ОУД.08 Информатика</w:t>
            </w:r>
            <w:r w:rsidR="001E2DF7" w:rsidRPr="00F14659">
              <w:rPr>
                <w:rFonts w:ascii="Times New Roman" w:eastAsia="Times New Roman" w:hAnsi="Times New Roman" w:cs="Times New Roman"/>
                <w:i/>
                <w:sz w:val="24"/>
                <w:szCs w:val="24"/>
                <w:lang w:eastAsia="ru-RU"/>
              </w:rPr>
              <w:t>)</w:t>
            </w:r>
          </w:p>
        </w:tc>
        <w:tc>
          <w:tcPr>
            <w:tcW w:w="497" w:type="pct"/>
          </w:tcPr>
          <w:p w14:paraId="1839359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4DCDD42" w14:textId="77777777" w:rsidTr="001E2DF7">
        <w:trPr>
          <w:trHeight w:val="475"/>
        </w:trPr>
        <w:tc>
          <w:tcPr>
            <w:tcW w:w="1124" w:type="pct"/>
          </w:tcPr>
          <w:p w14:paraId="63EDBA8D"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Самостоятельная работа</w:t>
            </w:r>
          </w:p>
        </w:tc>
        <w:tc>
          <w:tcPr>
            <w:tcW w:w="3379" w:type="pct"/>
            <w:gridSpan w:val="3"/>
          </w:tcPr>
          <w:p w14:paraId="321A935B"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Составить план работы на 1 день по экологическому воспитанию в детском саду для любой группы.</w:t>
            </w:r>
          </w:p>
        </w:tc>
        <w:tc>
          <w:tcPr>
            <w:tcW w:w="497" w:type="pct"/>
          </w:tcPr>
          <w:p w14:paraId="4093E59F"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2</w:t>
            </w:r>
          </w:p>
        </w:tc>
      </w:tr>
      <w:tr w:rsidR="00874D4A" w:rsidRPr="00F14659" w14:paraId="71F640F5" w14:textId="77777777" w:rsidTr="00874D4A">
        <w:trPr>
          <w:trHeight w:val="475"/>
        </w:trPr>
        <w:tc>
          <w:tcPr>
            <w:tcW w:w="4503" w:type="pct"/>
            <w:gridSpan w:val="4"/>
          </w:tcPr>
          <w:p w14:paraId="2820CDF2" w14:textId="77777777" w:rsidR="00874D4A" w:rsidRPr="00874D4A" w:rsidRDefault="00874D4A" w:rsidP="00637DBB">
            <w:pPr>
              <w:rPr>
                <w:rFonts w:ascii="Times New Roman" w:hAnsi="Times New Roman" w:cs="Times New Roman"/>
                <w:b/>
                <w:color w:val="FF0000"/>
                <w:sz w:val="36"/>
                <w:lang w:eastAsia="ru-RU"/>
              </w:rPr>
            </w:pPr>
            <w:r w:rsidRPr="00874D4A">
              <w:rPr>
                <w:rFonts w:ascii="Times New Roman" w:hAnsi="Times New Roman" w:cs="Times New Roman"/>
                <w:b/>
                <w:color w:val="FF0000"/>
                <w:sz w:val="36"/>
                <w:lang w:eastAsia="ru-RU"/>
              </w:rPr>
              <w:t xml:space="preserve">Промежуточная аттестация в форме дифференцированного зачёта </w:t>
            </w:r>
          </w:p>
        </w:tc>
        <w:tc>
          <w:tcPr>
            <w:tcW w:w="497" w:type="pct"/>
          </w:tcPr>
          <w:p w14:paraId="0D8993C2" w14:textId="77777777" w:rsidR="00874D4A" w:rsidRPr="00F14659" w:rsidRDefault="00874D4A" w:rsidP="00637DBB">
            <w:pPr>
              <w:jc w:val="center"/>
              <w:rPr>
                <w:rFonts w:ascii="Times New Roman" w:hAnsi="Times New Roman" w:cs="Times New Roman"/>
                <w:b/>
                <w:lang w:eastAsia="ru-RU"/>
              </w:rPr>
            </w:pPr>
            <w:r>
              <w:rPr>
                <w:rFonts w:ascii="Times New Roman" w:hAnsi="Times New Roman" w:cs="Times New Roman"/>
                <w:b/>
                <w:lang w:eastAsia="ru-RU"/>
              </w:rPr>
              <w:t>2</w:t>
            </w:r>
          </w:p>
        </w:tc>
      </w:tr>
      <w:tr w:rsidR="00F14659" w:rsidRPr="00F14659" w14:paraId="50D14260" w14:textId="77777777" w:rsidTr="001378D5">
        <w:trPr>
          <w:trHeight w:val="20"/>
        </w:trPr>
        <w:tc>
          <w:tcPr>
            <w:tcW w:w="4503" w:type="pct"/>
            <w:gridSpan w:val="4"/>
          </w:tcPr>
          <w:p w14:paraId="0F26DBC9"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МДК 03.04 Теория и методика ознакомления с социальным миром детей раннего и дошкольного возраста</w:t>
            </w:r>
          </w:p>
        </w:tc>
        <w:tc>
          <w:tcPr>
            <w:tcW w:w="497" w:type="pct"/>
          </w:tcPr>
          <w:p w14:paraId="60CA6D55" w14:textId="77777777" w:rsidR="00637DBB" w:rsidRPr="00F14659" w:rsidRDefault="00637DBB" w:rsidP="00637DBB">
            <w:pPr>
              <w:jc w:val="center"/>
              <w:rPr>
                <w:rFonts w:ascii="Times New Roman" w:hAnsi="Times New Roman" w:cs="Times New Roman"/>
                <w:b/>
                <w:lang w:eastAsia="ru-RU"/>
              </w:rPr>
            </w:pPr>
            <w:r w:rsidRPr="00F14659">
              <w:rPr>
                <w:rFonts w:ascii="Times New Roman" w:hAnsi="Times New Roman" w:cs="Times New Roman"/>
                <w:b/>
                <w:lang w:eastAsia="ru-RU"/>
              </w:rPr>
              <w:t>76/124</w:t>
            </w:r>
          </w:p>
        </w:tc>
      </w:tr>
      <w:tr w:rsidR="00F14659" w:rsidRPr="00F14659" w14:paraId="016CECB0" w14:textId="77777777" w:rsidTr="00F14659">
        <w:trPr>
          <w:trHeight w:val="644"/>
        </w:trPr>
        <w:tc>
          <w:tcPr>
            <w:tcW w:w="4503" w:type="pct"/>
            <w:gridSpan w:val="4"/>
          </w:tcPr>
          <w:p w14:paraId="06EC3751" w14:textId="77777777" w:rsidR="001E2DF7" w:rsidRPr="00F14659" w:rsidRDefault="001E2DF7" w:rsidP="00F14659">
            <w:pPr>
              <w:rPr>
                <w:rFonts w:ascii="Times New Roman" w:hAnsi="Times New Roman" w:cs="Times New Roman"/>
                <w:b/>
                <w:lang w:eastAsia="ru-RU"/>
              </w:rPr>
            </w:pPr>
            <w:r w:rsidRPr="00F14659">
              <w:rPr>
                <w:rFonts w:ascii="Times New Roman" w:hAnsi="Times New Roman" w:cs="Times New Roman"/>
                <w:b/>
                <w:lang w:eastAsia="ru-RU"/>
              </w:rPr>
              <w:t>Тема 10. Педагогическая деятельность по проектированию образовательного процесса по ознакомлению с социальным миром детей раннего и дошкольного возраста</w:t>
            </w:r>
          </w:p>
        </w:tc>
        <w:tc>
          <w:tcPr>
            <w:tcW w:w="497" w:type="pct"/>
          </w:tcPr>
          <w:p w14:paraId="2F12DB1E" w14:textId="77777777" w:rsidR="001E2DF7" w:rsidRPr="00F14659" w:rsidRDefault="001E2DF7" w:rsidP="00F14659">
            <w:pPr>
              <w:jc w:val="center"/>
              <w:rPr>
                <w:rFonts w:ascii="Times New Roman" w:hAnsi="Times New Roman" w:cs="Times New Roman"/>
                <w:b/>
                <w:lang w:eastAsia="ru-RU"/>
              </w:rPr>
            </w:pPr>
            <w:r w:rsidRPr="00F14659">
              <w:rPr>
                <w:rFonts w:ascii="Times New Roman" w:hAnsi="Times New Roman" w:cs="Times New Roman"/>
                <w:b/>
                <w:lang w:eastAsia="ru-RU"/>
              </w:rPr>
              <w:t>76/124</w:t>
            </w:r>
          </w:p>
        </w:tc>
      </w:tr>
      <w:tr w:rsidR="00F14659" w:rsidRPr="00F14659" w14:paraId="60C9DD90" w14:textId="77777777" w:rsidTr="001378D5">
        <w:trPr>
          <w:trHeight w:val="20"/>
        </w:trPr>
        <w:tc>
          <w:tcPr>
            <w:tcW w:w="1124" w:type="pct"/>
            <w:vMerge w:val="restart"/>
          </w:tcPr>
          <w:p w14:paraId="4AC0C6CC" w14:textId="77777777" w:rsidR="00637DBB" w:rsidRPr="00F14659" w:rsidRDefault="00637DBB" w:rsidP="00637DBB">
            <w:pPr>
              <w:rPr>
                <w:rFonts w:ascii="Times New Roman" w:hAnsi="Times New Roman" w:cs="Times New Roman"/>
                <w:lang w:eastAsia="ru-RU"/>
              </w:rPr>
            </w:pPr>
            <w:r w:rsidRPr="00F14659">
              <w:rPr>
                <w:rFonts w:ascii="Times New Roman" w:hAnsi="Times New Roman" w:cs="Times New Roman"/>
                <w:lang w:eastAsia="ru-RU"/>
              </w:rPr>
              <w:t>Тема 10.1. Теоретические основы методики ознакомления с социальным миром детей раннего и дошкольного возраста.</w:t>
            </w:r>
          </w:p>
        </w:tc>
        <w:tc>
          <w:tcPr>
            <w:tcW w:w="3379" w:type="pct"/>
            <w:gridSpan w:val="3"/>
          </w:tcPr>
          <w:p w14:paraId="6097560D" w14:textId="77777777" w:rsidR="00637DBB" w:rsidRPr="00F14659" w:rsidRDefault="00637DBB" w:rsidP="00637DBB">
            <w:pPr>
              <w:rPr>
                <w:rFonts w:ascii="Times New Roman" w:hAnsi="Times New Roman" w:cs="Times New Roman"/>
                <w:b/>
                <w:lang w:eastAsia="ru-RU"/>
              </w:rPr>
            </w:pPr>
            <w:r w:rsidRPr="00F14659">
              <w:rPr>
                <w:rFonts w:ascii="Times New Roman" w:hAnsi="Times New Roman" w:cs="Times New Roman"/>
                <w:b/>
                <w:lang w:eastAsia="ru-RU"/>
              </w:rPr>
              <w:t xml:space="preserve">Содержание </w:t>
            </w:r>
          </w:p>
        </w:tc>
        <w:tc>
          <w:tcPr>
            <w:tcW w:w="497" w:type="pct"/>
          </w:tcPr>
          <w:p w14:paraId="28CD2324"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37D635A2" w14:textId="77777777" w:rsidTr="001378D5">
        <w:trPr>
          <w:trHeight w:val="20"/>
        </w:trPr>
        <w:tc>
          <w:tcPr>
            <w:tcW w:w="1124" w:type="pct"/>
            <w:vMerge/>
          </w:tcPr>
          <w:p w14:paraId="3B45D413" w14:textId="77777777" w:rsidR="00637DBB" w:rsidRPr="00F14659" w:rsidRDefault="00637DBB" w:rsidP="00637DBB">
            <w:pPr>
              <w:rPr>
                <w:rFonts w:ascii="Times New Roman" w:hAnsi="Times New Roman" w:cs="Times New Roman"/>
                <w:lang w:eastAsia="ru-RU"/>
              </w:rPr>
            </w:pPr>
          </w:p>
        </w:tc>
        <w:tc>
          <w:tcPr>
            <w:tcW w:w="3379" w:type="pct"/>
            <w:gridSpan w:val="3"/>
          </w:tcPr>
          <w:p w14:paraId="00E5B2ED" w14:textId="77777777" w:rsidR="00637DBB" w:rsidRPr="00F14659" w:rsidRDefault="00637DBB" w:rsidP="00637DBB">
            <w:pPr>
              <w:rPr>
                <w:rFonts w:ascii="Times New Roman" w:hAnsi="Times New Roman" w:cs="Times New Roman"/>
              </w:rPr>
            </w:pPr>
            <w:bookmarkStart w:id="25" w:name="_Toc129861153"/>
            <w:bookmarkStart w:id="26" w:name="_Toc129862220"/>
            <w:r w:rsidRPr="00F14659">
              <w:rPr>
                <w:rFonts w:ascii="Times New Roman" w:hAnsi="Times New Roman" w:cs="Times New Roman"/>
              </w:rPr>
              <w:t>Методика ознакомления с социальным миром детей раннего и дошкольного возраста как научная дисциплина, ее предмет, фундаментальные и прикладные задачи.</w:t>
            </w:r>
            <w:bookmarkEnd w:id="25"/>
            <w:bookmarkEnd w:id="26"/>
            <w:r w:rsidRPr="00F14659">
              <w:rPr>
                <w:rFonts w:ascii="Times New Roman" w:hAnsi="Times New Roman" w:cs="Times New Roman"/>
                <w:lang w:val="be-BY"/>
              </w:rPr>
              <w:t xml:space="preserve"> </w:t>
            </w:r>
            <w:r w:rsidR="004A0D30" w:rsidRPr="00F14659">
              <w:rPr>
                <w:rFonts w:ascii="Times New Roman" w:hAnsi="Times New Roman" w:cs="Times New Roman"/>
                <w:b/>
              </w:rPr>
              <w:t>(ОУД.02 Литература)</w:t>
            </w:r>
          </w:p>
        </w:tc>
        <w:tc>
          <w:tcPr>
            <w:tcW w:w="497" w:type="pct"/>
          </w:tcPr>
          <w:p w14:paraId="070DCF4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BB54512" w14:textId="77777777" w:rsidTr="001378D5">
        <w:trPr>
          <w:trHeight w:val="20"/>
        </w:trPr>
        <w:tc>
          <w:tcPr>
            <w:tcW w:w="1124" w:type="pct"/>
            <w:vMerge/>
          </w:tcPr>
          <w:p w14:paraId="2FD44E79" w14:textId="77777777" w:rsidR="00637DBB" w:rsidRPr="00F14659" w:rsidRDefault="00637DBB" w:rsidP="00637DBB">
            <w:pPr>
              <w:rPr>
                <w:rFonts w:ascii="Times New Roman" w:hAnsi="Times New Roman" w:cs="Times New Roman"/>
                <w:lang w:eastAsia="ru-RU"/>
              </w:rPr>
            </w:pPr>
          </w:p>
        </w:tc>
        <w:tc>
          <w:tcPr>
            <w:tcW w:w="3379" w:type="pct"/>
            <w:gridSpan w:val="3"/>
          </w:tcPr>
          <w:p w14:paraId="7ED3462E" w14:textId="77777777" w:rsidR="00637DBB" w:rsidRPr="00F14659" w:rsidRDefault="00637DBB" w:rsidP="001E2DF7">
            <w:pPr>
              <w:rPr>
                <w:rFonts w:ascii="Times New Roman" w:hAnsi="Times New Roman" w:cs="Times New Roman"/>
                <w:b/>
              </w:rPr>
            </w:pPr>
            <w:r w:rsidRPr="00F14659">
              <w:rPr>
                <w:rFonts w:ascii="Times New Roman" w:hAnsi="Times New Roman" w:cs="Times New Roman"/>
              </w:rPr>
              <w:t>Научные основы методики. Связь методики с другими науками. (</w:t>
            </w:r>
            <w:r w:rsidRPr="00F14659">
              <w:rPr>
                <w:rFonts w:ascii="Times New Roman" w:hAnsi="Times New Roman" w:cs="Times New Roman"/>
                <w:b/>
              </w:rPr>
              <w:t>ОУД.05.Обществознание)</w:t>
            </w:r>
          </w:p>
        </w:tc>
        <w:tc>
          <w:tcPr>
            <w:tcW w:w="497" w:type="pct"/>
          </w:tcPr>
          <w:p w14:paraId="0A3844D5"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0F84498" w14:textId="77777777" w:rsidTr="001378D5">
        <w:trPr>
          <w:trHeight w:val="20"/>
        </w:trPr>
        <w:tc>
          <w:tcPr>
            <w:tcW w:w="1124" w:type="pct"/>
            <w:vMerge/>
          </w:tcPr>
          <w:p w14:paraId="64278506" w14:textId="77777777" w:rsidR="00637DBB" w:rsidRPr="00F14659" w:rsidRDefault="00637DBB" w:rsidP="00637DBB">
            <w:pPr>
              <w:rPr>
                <w:rFonts w:ascii="Times New Roman" w:hAnsi="Times New Roman" w:cs="Times New Roman"/>
                <w:lang w:eastAsia="ru-RU"/>
              </w:rPr>
            </w:pPr>
          </w:p>
        </w:tc>
        <w:tc>
          <w:tcPr>
            <w:tcW w:w="3379" w:type="pct"/>
            <w:gridSpan w:val="3"/>
          </w:tcPr>
          <w:p w14:paraId="5B272DF1"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 xml:space="preserve">Становление методики ознакомления с социальным миром детей раннего и дошкольного возраста как науки  </w:t>
            </w:r>
          </w:p>
        </w:tc>
        <w:tc>
          <w:tcPr>
            <w:tcW w:w="497" w:type="pct"/>
          </w:tcPr>
          <w:p w14:paraId="091A4C92"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F87DA35" w14:textId="77777777" w:rsidTr="001378D5">
        <w:trPr>
          <w:trHeight w:val="20"/>
        </w:trPr>
        <w:tc>
          <w:tcPr>
            <w:tcW w:w="1124" w:type="pct"/>
            <w:vMerge/>
          </w:tcPr>
          <w:p w14:paraId="5F6C66F7" w14:textId="77777777" w:rsidR="00637DBB" w:rsidRPr="00F14659" w:rsidRDefault="00637DBB" w:rsidP="00637DBB">
            <w:pPr>
              <w:rPr>
                <w:rFonts w:ascii="Times New Roman" w:hAnsi="Times New Roman" w:cs="Times New Roman"/>
                <w:lang w:eastAsia="ru-RU"/>
              </w:rPr>
            </w:pPr>
          </w:p>
        </w:tc>
        <w:tc>
          <w:tcPr>
            <w:tcW w:w="3379" w:type="pct"/>
            <w:gridSpan w:val="3"/>
          </w:tcPr>
          <w:p w14:paraId="5CB6F336" w14:textId="77777777" w:rsidR="00637DBB" w:rsidRPr="00F14659" w:rsidRDefault="00637DBB" w:rsidP="00637DBB">
            <w:pPr>
              <w:rPr>
                <w:rFonts w:ascii="Times New Roman" w:hAnsi="Times New Roman" w:cs="Times New Roman"/>
              </w:rPr>
            </w:pPr>
            <w:r w:rsidRPr="00F14659">
              <w:rPr>
                <w:rFonts w:ascii="Times New Roman" w:hAnsi="Times New Roman" w:cs="Times New Roman"/>
              </w:rPr>
              <w:t>Методические принципы ознакомления с социальным миром детей раннего и дошкольного возраста.</w:t>
            </w:r>
          </w:p>
          <w:p w14:paraId="719D4484" w14:textId="77777777" w:rsidR="00637DBB" w:rsidRPr="00F14659" w:rsidRDefault="001E2DF7" w:rsidP="00637DBB">
            <w:pPr>
              <w:rPr>
                <w:rFonts w:ascii="Times New Roman" w:hAnsi="Times New Roman" w:cs="Times New Roman"/>
              </w:rPr>
            </w:pPr>
            <w:r w:rsidRPr="00F14659">
              <w:rPr>
                <w:rFonts w:ascii="Times New Roman" w:hAnsi="Times New Roman" w:cs="Times New Roman"/>
              </w:rPr>
              <w:t>(</w:t>
            </w:r>
            <w:r w:rsidRPr="00F14659">
              <w:rPr>
                <w:rFonts w:ascii="Times New Roman" w:hAnsi="Times New Roman" w:cs="Times New Roman"/>
                <w:b/>
              </w:rPr>
              <w:t>ОУД.05.Обществознание)</w:t>
            </w:r>
          </w:p>
        </w:tc>
        <w:tc>
          <w:tcPr>
            <w:tcW w:w="497" w:type="pct"/>
          </w:tcPr>
          <w:p w14:paraId="395A7D5B" w14:textId="77777777" w:rsidR="00637DBB" w:rsidRPr="00F14659" w:rsidRDefault="00637DBB" w:rsidP="00637DBB">
            <w:pPr>
              <w:jc w:val="center"/>
              <w:rPr>
                <w:rFonts w:ascii="Times New Roman" w:hAnsi="Times New Roman" w:cs="Times New Roman"/>
                <w:lang w:eastAsia="ru-RU"/>
              </w:rPr>
            </w:pPr>
            <w:r w:rsidRPr="00F14659">
              <w:rPr>
                <w:rFonts w:ascii="Times New Roman" w:hAnsi="Times New Roman" w:cs="Times New Roman"/>
                <w:lang w:eastAsia="ru-RU"/>
              </w:rPr>
              <w:t>2</w:t>
            </w:r>
          </w:p>
        </w:tc>
      </w:tr>
    </w:tbl>
    <w:tbl>
      <w:tblPr>
        <w:tblW w:w="501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120"/>
        <w:gridCol w:w="10078"/>
        <w:gridCol w:w="1580"/>
      </w:tblGrid>
      <w:tr w:rsidR="00F14659" w:rsidRPr="00F14659" w14:paraId="01862BDC" w14:textId="77777777" w:rsidTr="00874D4A">
        <w:trPr>
          <w:trHeight w:val="20"/>
        </w:trPr>
        <w:tc>
          <w:tcPr>
            <w:tcW w:w="1105" w:type="pct"/>
            <w:gridSpan w:val="2"/>
            <w:vMerge w:val="restart"/>
          </w:tcPr>
          <w:p w14:paraId="79CB0E66" w14:textId="77777777" w:rsidR="009616DE" w:rsidRPr="00F14659" w:rsidRDefault="009616DE" w:rsidP="00EB6405">
            <w:pPr>
              <w:spacing w:after="0"/>
              <w:rPr>
                <w:rFonts w:ascii="Times New Roman" w:hAnsi="Times New Roman" w:cs="Times New Roman"/>
                <w:lang w:eastAsia="ru-RU"/>
              </w:rPr>
            </w:pPr>
            <w:r w:rsidRPr="00F14659">
              <w:rPr>
                <w:rFonts w:ascii="Times New Roman" w:hAnsi="Times New Roman" w:cs="Times New Roman"/>
                <w:lang w:eastAsia="ru-RU"/>
              </w:rPr>
              <w:t>Тема 10.2. Научные основы программы ознакомления детей раннего и дошкольного возраста с социальным миром.</w:t>
            </w:r>
          </w:p>
        </w:tc>
        <w:tc>
          <w:tcPr>
            <w:tcW w:w="3367" w:type="pct"/>
          </w:tcPr>
          <w:p w14:paraId="7DF45583" w14:textId="77777777" w:rsidR="009616DE" w:rsidRPr="00F14659" w:rsidRDefault="009616DE" w:rsidP="00EB6405">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tcPr>
          <w:p w14:paraId="2181898A"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6B96B808" w14:textId="77777777" w:rsidTr="00874D4A">
        <w:trPr>
          <w:trHeight w:val="20"/>
        </w:trPr>
        <w:tc>
          <w:tcPr>
            <w:tcW w:w="1105" w:type="pct"/>
            <w:gridSpan w:val="2"/>
            <w:vMerge/>
          </w:tcPr>
          <w:p w14:paraId="134D374B" w14:textId="77777777" w:rsidR="009616DE" w:rsidRPr="00F14659" w:rsidRDefault="009616DE" w:rsidP="00EB6405">
            <w:pPr>
              <w:spacing w:after="0"/>
              <w:rPr>
                <w:rFonts w:ascii="Times New Roman" w:hAnsi="Times New Roman" w:cs="Times New Roman"/>
                <w:lang w:eastAsia="ru-RU"/>
              </w:rPr>
            </w:pPr>
          </w:p>
        </w:tc>
        <w:tc>
          <w:tcPr>
            <w:tcW w:w="3367" w:type="pct"/>
          </w:tcPr>
          <w:p w14:paraId="144EFDB5" w14:textId="77777777" w:rsidR="009616DE" w:rsidRPr="00F14659" w:rsidRDefault="009616DE" w:rsidP="00EB6405">
            <w:pPr>
              <w:spacing w:after="0"/>
              <w:rPr>
                <w:rFonts w:ascii="Times New Roman" w:hAnsi="Times New Roman" w:cs="Times New Roman"/>
              </w:rPr>
            </w:pPr>
            <w:r w:rsidRPr="00F14659">
              <w:rPr>
                <w:rFonts w:ascii="Times New Roman" w:hAnsi="Times New Roman" w:cs="Times New Roman"/>
              </w:rPr>
              <w:t>Требования к содержанию знаний и опыта детей в области ознакомления с социальной действительностью по ФГОС ДО. Цель и задачи работы по ознакомлению с социальным миром детей раннего и дошкольного возраста.</w:t>
            </w:r>
            <w:r w:rsidR="004A0D30" w:rsidRPr="00F14659">
              <w:rPr>
                <w:rFonts w:ascii="Times New Roman" w:hAnsi="Times New Roman" w:cs="Times New Roman"/>
                <w:b/>
              </w:rPr>
              <w:t xml:space="preserve"> (ОУД.02 Литература)</w:t>
            </w:r>
          </w:p>
        </w:tc>
        <w:tc>
          <w:tcPr>
            <w:tcW w:w="528" w:type="pct"/>
          </w:tcPr>
          <w:p w14:paraId="3567D658"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5239C68" w14:textId="77777777" w:rsidTr="00874D4A">
        <w:trPr>
          <w:trHeight w:val="20"/>
        </w:trPr>
        <w:tc>
          <w:tcPr>
            <w:tcW w:w="1105" w:type="pct"/>
            <w:gridSpan w:val="2"/>
            <w:vMerge/>
          </w:tcPr>
          <w:p w14:paraId="101F0D23" w14:textId="77777777" w:rsidR="009616DE" w:rsidRPr="00F14659" w:rsidRDefault="009616DE" w:rsidP="00EB6405">
            <w:pPr>
              <w:spacing w:after="0"/>
              <w:rPr>
                <w:rFonts w:ascii="Times New Roman" w:hAnsi="Times New Roman" w:cs="Times New Roman"/>
                <w:lang w:eastAsia="ru-RU"/>
              </w:rPr>
            </w:pPr>
          </w:p>
        </w:tc>
        <w:tc>
          <w:tcPr>
            <w:tcW w:w="3367" w:type="pct"/>
          </w:tcPr>
          <w:p w14:paraId="12479F81" w14:textId="77777777" w:rsidR="009616DE" w:rsidRPr="00F14659" w:rsidRDefault="009616DE" w:rsidP="00EB6405">
            <w:pPr>
              <w:spacing w:after="0"/>
              <w:rPr>
                <w:rFonts w:ascii="Times New Roman" w:hAnsi="Times New Roman" w:cs="Times New Roman"/>
              </w:rPr>
            </w:pPr>
            <w:r w:rsidRPr="00F14659">
              <w:rPr>
                <w:rFonts w:ascii="Times New Roman" w:hAnsi="Times New Roman" w:cs="Times New Roman"/>
              </w:rPr>
              <w:t xml:space="preserve">Содержание программных требований к содержанию знаний и опыта детей в области ознакомления с социальной действительностью, их усложнение по возрастным группам  </w:t>
            </w:r>
            <w:r w:rsidR="004A0D30" w:rsidRPr="00F14659">
              <w:rPr>
                <w:rFonts w:ascii="Times New Roman" w:hAnsi="Times New Roman" w:cs="Times New Roman"/>
                <w:b/>
              </w:rPr>
              <w:t>(ОУД.02 Литература)</w:t>
            </w:r>
          </w:p>
        </w:tc>
        <w:tc>
          <w:tcPr>
            <w:tcW w:w="528" w:type="pct"/>
          </w:tcPr>
          <w:p w14:paraId="60BEDCA5"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BBA7816" w14:textId="77777777" w:rsidTr="00874D4A">
        <w:trPr>
          <w:trHeight w:val="20"/>
        </w:trPr>
        <w:tc>
          <w:tcPr>
            <w:tcW w:w="1105" w:type="pct"/>
            <w:gridSpan w:val="2"/>
            <w:vMerge/>
          </w:tcPr>
          <w:p w14:paraId="1233FBEE" w14:textId="77777777" w:rsidR="009616DE" w:rsidRPr="00F14659" w:rsidRDefault="009616DE" w:rsidP="00EB6405">
            <w:pPr>
              <w:spacing w:after="0"/>
              <w:rPr>
                <w:rFonts w:ascii="Times New Roman" w:hAnsi="Times New Roman" w:cs="Times New Roman"/>
                <w:lang w:eastAsia="ru-RU"/>
              </w:rPr>
            </w:pPr>
          </w:p>
        </w:tc>
        <w:tc>
          <w:tcPr>
            <w:tcW w:w="3367" w:type="pct"/>
          </w:tcPr>
          <w:p w14:paraId="6F548B23" w14:textId="77777777" w:rsidR="009616DE" w:rsidRPr="00F14659" w:rsidRDefault="009616DE" w:rsidP="00EB6405">
            <w:pPr>
              <w:spacing w:after="0"/>
              <w:rPr>
                <w:rFonts w:ascii="Times New Roman" w:hAnsi="Times New Roman" w:cs="Times New Roman"/>
                <w:b/>
              </w:rPr>
            </w:pPr>
            <w:r w:rsidRPr="00F14659">
              <w:rPr>
                <w:rFonts w:ascii="Times New Roman" w:hAnsi="Times New Roman" w:cs="Times New Roman"/>
              </w:rPr>
              <w:t>Преемственность программ ознакомления детей раннего и дошкольного возраста с социальным миром в ДОО и дисциплиной «Окружающий мир» в начальной школе(</w:t>
            </w:r>
            <w:r w:rsidRPr="00F14659">
              <w:rPr>
                <w:rFonts w:ascii="Times New Roman" w:hAnsi="Times New Roman" w:cs="Times New Roman"/>
                <w:b/>
              </w:rPr>
              <w:t>ОУД.06.География)</w:t>
            </w:r>
          </w:p>
        </w:tc>
        <w:tc>
          <w:tcPr>
            <w:tcW w:w="528" w:type="pct"/>
          </w:tcPr>
          <w:p w14:paraId="196AA7F7"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99776B7" w14:textId="77777777" w:rsidTr="00874D4A">
        <w:trPr>
          <w:trHeight w:val="20"/>
        </w:trPr>
        <w:tc>
          <w:tcPr>
            <w:tcW w:w="1105" w:type="pct"/>
            <w:gridSpan w:val="2"/>
            <w:vMerge/>
          </w:tcPr>
          <w:p w14:paraId="2B9DB72A" w14:textId="77777777" w:rsidR="009616DE" w:rsidRPr="00F14659" w:rsidRDefault="009616DE" w:rsidP="00EB6405">
            <w:pPr>
              <w:spacing w:after="0"/>
              <w:rPr>
                <w:rFonts w:ascii="Times New Roman" w:hAnsi="Times New Roman" w:cs="Times New Roman"/>
                <w:lang w:eastAsia="ru-RU"/>
              </w:rPr>
            </w:pPr>
          </w:p>
        </w:tc>
        <w:tc>
          <w:tcPr>
            <w:tcW w:w="3367" w:type="pct"/>
          </w:tcPr>
          <w:p w14:paraId="5C88918F" w14:textId="77777777" w:rsidR="009616DE" w:rsidRPr="00F14659" w:rsidRDefault="009616DE" w:rsidP="00EB6405">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7E4509D7"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0DCEC3EC" w14:textId="77777777" w:rsidTr="00874D4A">
        <w:trPr>
          <w:trHeight w:val="20"/>
        </w:trPr>
        <w:tc>
          <w:tcPr>
            <w:tcW w:w="1105" w:type="pct"/>
            <w:gridSpan w:val="2"/>
            <w:vMerge/>
          </w:tcPr>
          <w:p w14:paraId="02B21CD5" w14:textId="77777777" w:rsidR="009616DE" w:rsidRPr="00F14659" w:rsidRDefault="009616DE" w:rsidP="00EB6405">
            <w:pPr>
              <w:spacing w:after="0"/>
              <w:rPr>
                <w:rFonts w:ascii="Times New Roman" w:hAnsi="Times New Roman" w:cs="Times New Roman"/>
                <w:lang w:eastAsia="ru-RU"/>
              </w:rPr>
            </w:pPr>
          </w:p>
        </w:tc>
        <w:tc>
          <w:tcPr>
            <w:tcW w:w="3367" w:type="pct"/>
          </w:tcPr>
          <w:p w14:paraId="0608BC66" w14:textId="77777777" w:rsidR="009616DE" w:rsidRPr="00F14659" w:rsidRDefault="009616DE" w:rsidP="00EB6405">
            <w:pPr>
              <w:spacing w:after="0"/>
              <w:rPr>
                <w:rFonts w:ascii="Times New Roman" w:hAnsi="Times New Roman" w:cs="Times New Roman"/>
                <w:b/>
                <w:lang w:eastAsia="ru-RU"/>
              </w:rPr>
            </w:pPr>
            <w:r w:rsidRPr="00F14659">
              <w:rPr>
                <w:rFonts w:ascii="Times New Roman" w:hAnsi="Times New Roman" w:cs="Times New Roman"/>
                <w:lang w:eastAsia="ru-RU"/>
              </w:rPr>
              <w:t>Практическое занятие 58. Анализ задач ознакомления социальным миром детей раннего и дошкольного возраста в современных образовательных программах дошкольного образования в соответствии ФГОС ДО.(</w:t>
            </w:r>
            <w:r w:rsidR="00EB6405" w:rsidRPr="00F14659">
              <w:rPr>
                <w:rFonts w:ascii="Times New Roman" w:hAnsi="Times New Roman" w:cs="Times New Roman"/>
                <w:b/>
                <w:lang w:eastAsia="ru-RU"/>
              </w:rPr>
              <w:t>ОУД.08 Информатика</w:t>
            </w:r>
            <w:r w:rsidRPr="00F14659">
              <w:rPr>
                <w:rFonts w:ascii="Times New Roman" w:hAnsi="Times New Roman" w:cs="Times New Roman"/>
                <w:b/>
                <w:lang w:eastAsia="ru-RU"/>
              </w:rPr>
              <w:t>)</w:t>
            </w:r>
          </w:p>
        </w:tc>
        <w:tc>
          <w:tcPr>
            <w:tcW w:w="528" w:type="pct"/>
          </w:tcPr>
          <w:p w14:paraId="18303E32"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7192F45" w14:textId="77777777" w:rsidTr="00874D4A">
        <w:trPr>
          <w:trHeight w:val="20"/>
        </w:trPr>
        <w:tc>
          <w:tcPr>
            <w:tcW w:w="1105" w:type="pct"/>
            <w:gridSpan w:val="2"/>
            <w:vMerge/>
          </w:tcPr>
          <w:p w14:paraId="503EEF11" w14:textId="77777777" w:rsidR="009616DE" w:rsidRPr="00F14659" w:rsidRDefault="009616DE" w:rsidP="00EB6405">
            <w:pPr>
              <w:spacing w:after="0"/>
              <w:rPr>
                <w:rFonts w:ascii="Times New Roman" w:hAnsi="Times New Roman" w:cs="Times New Roman"/>
                <w:lang w:eastAsia="ru-RU"/>
              </w:rPr>
            </w:pPr>
          </w:p>
        </w:tc>
        <w:tc>
          <w:tcPr>
            <w:tcW w:w="3367" w:type="pct"/>
          </w:tcPr>
          <w:p w14:paraId="19663575" w14:textId="77777777" w:rsidR="009616DE" w:rsidRPr="00F14659" w:rsidRDefault="009616DE" w:rsidP="00EB6405">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59. Методы направленные на повышение эмоциональной активности детей при усвоении детей знаний о социальном мире</w:t>
            </w:r>
          </w:p>
        </w:tc>
        <w:tc>
          <w:tcPr>
            <w:tcW w:w="528" w:type="pct"/>
          </w:tcPr>
          <w:p w14:paraId="011D963C"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1BE5A1D" w14:textId="77777777" w:rsidTr="00874D4A">
        <w:trPr>
          <w:trHeight w:val="20"/>
        </w:trPr>
        <w:tc>
          <w:tcPr>
            <w:tcW w:w="1105" w:type="pct"/>
            <w:gridSpan w:val="2"/>
            <w:vMerge w:val="restart"/>
          </w:tcPr>
          <w:p w14:paraId="4C37621A" w14:textId="77777777" w:rsidR="009616DE" w:rsidRPr="00F14659" w:rsidRDefault="009616DE" w:rsidP="00EB6405">
            <w:pPr>
              <w:spacing w:after="0"/>
              <w:rPr>
                <w:rFonts w:ascii="Times New Roman" w:hAnsi="Times New Roman" w:cs="Times New Roman"/>
                <w:lang w:eastAsia="ru-RU"/>
              </w:rPr>
            </w:pPr>
            <w:r w:rsidRPr="00F14659">
              <w:rPr>
                <w:rFonts w:ascii="Times New Roman" w:hAnsi="Times New Roman" w:cs="Times New Roman"/>
                <w:lang w:eastAsia="ru-RU"/>
              </w:rPr>
              <w:t xml:space="preserve">Тема 10.3. Планирование работы по ознакомлению с социальным миром детей </w:t>
            </w:r>
            <w:r w:rsidRPr="00F14659">
              <w:rPr>
                <w:rFonts w:ascii="Times New Roman" w:hAnsi="Times New Roman" w:cs="Times New Roman"/>
                <w:lang w:eastAsia="ru-RU"/>
              </w:rPr>
              <w:lastRenderedPageBreak/>
              <w:t>дошкольного возраста</w:t>
            </w:r>
          </w:p>
        </w:tc>
        <w:tc>
          <w:tcPr>
            <w:tcW w:w="3367" w:type="pct"/>
          </w:tcPr>
          <w:p w14:paraId="03BB644E" w14:textId="77777777" w:rsidR="009616DE" w:rsidRPr="00F14659" w:rsidRDefault="009616DE" w:rsidP="00EB6405">
            <w:pPr>
              <w:spacing w:after="0"/>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528" w:type="pct"/>
          </w:tcPr>
          <w:p w14:paraId="4703A42E"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6BA8AECB" w14:textId="77777777" w:rsidTr="00874D4A">
        <w:trPr>
          <w:trHeight w:val="20"/>
        </w:trPr>
        <w:tc>
          <w:tcPr>
            <w:tcW w:w="1105" w:type="pct"/>
            <w:gridSpan w:val="2"/>
            <w:vMerge/>
          </w:tcPr>
          <w:p w14:paraId="2E940FD5" w14:textId="77777777" w:rsidR="009616DE" w:rsidRPr="00F14659" w:rsidRDefault="009616DE" w:rsidP="00EB6405">
            <w:pPr>
              <w:spacing w:after="0"/>
              <w:rPr>
                <w:rFonts w:ascii="Times New Roman" w:hAnsi="Times New Roman" w:cs="Times New Roman"/>
                <w:lang w:eastAsia="ru-RU"/>
              </w:rPr>
            </w:pPr>
          </w:p>
        </w:tc>
        <w:tc>
          <w:tcPr>
            <w:tcW w:w="3367" w:type="pct"/>
          </w:tcPr>
          <w:p w14:paraId="01303D9E" w14:textId="77777777" w:rsidR="009616DE" w:rsidRPr="00F14659" w:rsidRDefault="009616DE" w:rsidP="00EB6405">
            <w:pPr>
              <w:spacing w:after="0"/>
              <w:rPr>
                <w:rFonts w:ascii="Times New Roman" w:hAnsi="Times New Roman" w:cs="Times New Roman"/>
              </w:rPr>
            </w:pPr>
            <w:r w:rsidRPr="00F14659">
              <w:rPr>
                <w:rFonts w:ascii="Times New Roman" w:hAnsi="Times New Roman" w:cs="Times New Roman"/>
              </w:rPr>
              <w:t>Принципы планирования работы по ознакомлению детей с социальным миром.</w:t>
            </w:r>
          </w:p>
          <w:p w14:paraId="32B884B5" w14:textId="77777777" w:rsidR="009616DE" w:rsidRPr="00F14659" w:rsidRDefault="00EB6405" w:rsidP="00EB6405">
            <w:pPr>
              <w:spacing w:after="0"/>
              <w:rPr>
                <w:rFonts w:ascii="Times New Roman" w:hAnsi="Times New Roman" w:cs="Times New Roman"/>
                <w:b/>
              </w:rPr>
            </w:pPr>
            <w:r w:rsidRPr="00F14659">
              <w:rPr>
                <w:rFonts w:ascii="Times New Roman" w:hAnsi="Times New Roman" w:cs="Times New Roman"/>
                <w:lang w:eastAsia="ru-RU"/>
              </w:rPr>
              <w:t>(</w:t>
            </w:r>
            <w:r w:rsidRPr="00F14659">
              <w:rPr>
                <w:rFonts w:ascii="Times New Roman" w:hAnsi="Times New Roman" w:cs="Times New Roman"/>
                <w:b/>
                <w:lang w:eastAsia="ru-RU"/>
              </w:rPr>
              <w:t>ОУД.08 Информатика)</w:t>
            </w:r>
          </w:p>
        </w:tc>
        <w:tc>
          <w:tcPr>
            <w:tcW w:w="528" w:type="pct"/>
          </w:tcPr>
          <w:p w14:paraId="6BC7D0F8"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E046999" w14:textId="77777777" w:rsidTr="00874D4A">
        <w:trPr>
          <w:trHeight w:val="20"/>
        </w:trPr>
        <w:tc>
          <w:tcPr>
            <w:tcW w:w="1105" w:type="pct"/>
            <w:gridSpan w:val="2"/>
            <w:vMerge/>
          </w:tcPr>
          <w:p w14:paraId="41468B2C" w14:textId="77777777" w:rsidR="009616DE" w:rsidRPr="00F14659" w:rsidRDefault="009616DE" w:rsidP="00EB6405">
            <w:pPr>
              <w:spacing w:after="0"/>
              <w:rPr>
                <w:rFonts w:ascii="Times New Roman" w:hAnsi="Times New Roman" w:cs="Times New Roman"/>
                <w:lang w:eastAsia="ru-RU"/>
              </w:rPr>
            </w:pPr>
          </w:p>
        </w:tc>
        <w:tc>
          <w:tcPr>
            <w:tcW w:w="3367" w:type="pct"/>
          </w:tcPr>
          <w:p w14:paraId="4A55E057" w14:textId="77777777" w:rsidR="009616DE" w:rsidRPr="00F14659" w:rsidRDefault="009616DE" w:rsidP="00370107">
            <w:pPr>
              <w:spacing w:after="0"/>
              <w:rPr>
                <w:rFonts w:ascii="Times New Roman" w:hAnsi="Times New Roman" w:cs="Times New Roman"/>
                <w:b/>
              </w:rPr>
            </w:pPr>
            <w:r w:rsidRPr="00F14659">
              <w:rPr>
                <w:rFonts w:ascii="Times New Roman" w:hAnsi="Times New Roman" w:cs="Times New Roman"/>
              </w:rPr>
              <w:t>Учет принципов планирования работы по ознакомлению детей с социальным миром. Соответствие содержания работы по ознакомлению детей с социальным миром в планах воспитателей образовательным программам.</w:t>
            </w:r>
            <w:r w:rsidR="00370107" w:rsidRPr="00F14659">
              <w:rPr>
                <w:rFonts w:ascii="Times New Roman" w:hAnsi="Times New Roman" w:cs="Times New Roman"/>
                <w:lang w:eastAsia="ru-RU"/>
              </w:rPr>
              <w:t>(</w:t>
            </w:r>
            <w:r w:rsidR="00370107" w:rsidRPr="00F14659">
              <w:rPr>
                <w:rFonts w:ascii="Times New Roman" w:hAnsi="Times New Roman" w:cs="Times New Roman"/>
                <w:b/>
                <w:lang w:eastAsia="ru-RU"/>
              </w:rPr>
              <w:t>ОУД.08 Информатика)</w:t>
            </w:r>
          </w:p>
        </w:tc>
        <w:tc>
          <w:tcPr>
            <w:tcW w:w="528" w:type="pct"/>
          </w:tcPr>
          <w:p w14:paraId="5B8C3CC6"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DAFBAD1" w14:textId="77777777" w:rsidTr="00874D4A">
        <w:trPr>
          <w:trHeight w:val="20"/>
        </w:trPr>
        <w:tc>
          <w:tcPr>
            <w:tcW w:w="1105" w:type="pct"/>
            <w:gridSpan w:val="2"/>
            <w:vMerge/>
          </w:tcPr>
          <w:p w14:paraId="7A53DB1C" w14:textId="77777777" w:rsidR="009616DE" w:rsidRPr="00F14659" w:rsidRDefault="009616DE" w:rsidP="00EB6405">
            <w:pPr>
              <w:spacing w:after="0"/>
              <w:rPr>
                <w:rFonts w:ascii="Times New Roman" w:hAnsi="Times New Roman" w:cs="Times New Roman"/>
                <w:lang w:eastAsia="ru-RU"/>
              </w:rPr>
            </w:pPr>
          </w:p>
        </w:tc>
        <w:tc>
          <w:tcPr>
            <w:tcW w:w="3367" w:type="pct"/>
          </w:tcPr>
          <w:p w14:paraId="7E09BAC7" w14:textId="77777777" w:rsidR="009616DE" w:rsidRPr="00F14659" w:rsidRDefault="009616DE" w:rsidP="00EB6405">
            <w:pPr>
              <w:spacing w:after="0"/>
              <w:rPr>
                <w:rFonts w:ascii="Times New Roman" w:hAnsi="Times New Roman" w:cs="Times New Roman"/>
              </w:rPr>
            </w:pPr>
            <w:r w:rsidRPr="00F14659">
              <w:rPr>
                <w:rFonts w:ascii="Times New Roman" w:hAnsi="Times New Roman" w:cs="Times New Roman"/>
              </w:rPr>
              <w:t>Индивидуальная работа с детьми ознакомлению детей с социальным миром в плане воспитателя.</w:t>
            </w:r>
          </w:p>
        </w:tc>
        <w:tc>
          <w:tcPr>
            <w:tcW w:w="528" w:type="pct"/>
          </w:tcPr>
          <w:p w14:paraId="564F5D00"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EA9F74D" w14:textId="77777777" w:rsidTr="00874D4A">
        <w:trPr>
          <w:trHeight w:val="20"/>
        </w:trPr>
        <w:tc>
          <w:tcPr>
            <w:tcW w:w="1105" w:type="pct"/>
            <w:gridSpan w:val="2"/>
            <w:vMerge/>
          </w:tcPr>
          <w:p w14:paraId="199EBA65" w14:textId="77777777" w:rsidR="009616DE" w:rsidRPr="00F14659" w:rsidRDefault="009616DE" w:rsidP="00EB6405">
            <w:pPr>
              <w:spacing w:after="0"/>
              <w:rPr>
                <w:rFonts w:ascii="Times New Roman" w:hAnsi="Times New Roman" w:cs="Times New Roman"/>
                <w:lang w:eastAsia="ru-RU"/>
              </w:rPr>
            </w:pPr>
          </w:p>
        </w:tc>
        <w:tc>
          <w:tcPr>
            <w:tcW w:w="3367" w:type="pct"/>
          </w:tcPr>
          <w:p w14:paraId="79617FB1" w14:textId="77777777" w:rsidR="009616DE" w:rsidRPr="00F14659" w:rsidRDefault="009616DE" w:rsidP="00EB6405">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2C6CA2B0"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10</w:t>
            </w:r>
          </w:p>
        </w:tc>
      </w:tr>
      <w:tr w:rsidR="00F14659" w:rsidRPr="00F14659" w14:paraId="04C3D4F3" w14:textId="77777777" w:rsidTr="00874D4A">
        <w:trPr>
          <w:trHeight w:val="20"/>
        </w:trPr>
        <w:tc>
          <w:tcPr>
            <w:tcW w:w="1105" w:type="pct"/>
            <w:gridSpan w:val="2"/>
            <w:vMerge/>
          </w:tcPr>
          <w:p w14:paraId="39813C1C" w14:textId="77777777" w:rsidR="009616DE" w:rsidRPr="00F14659" w:rsidRDefault="009616DE" w:rsidP="00EB6405">
            <w:pPr>
              <w:spacing w:after="0"/>
              <w:rPr>
                <w:rFonts w:ascii="Times New Roman" w:hAnsi="Times New Roman" w:cs="Times New Roman"/>
                <w:lang w:eastAsia="ru-RU"/>
              </w:rPr>
            </w:pPr>
          </w:p>
        </w:tc>
        <w:tc>
          <w:tcPr>
            <w:tcW w:w="3367" w:type="pct"/>
          </w:tcPr>
          <w:p w14:paraId="2DEBD0AB" w14:textId="77777777" w:rsidR="009616DE" w:rsidRPr="00F14659" w:rsidRDefault="009616DE" w:rsidP="00370107">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60. Анализ перспективных и календарных планов работы воспитателя по ознакомлению детей с социальным миром в разных возрастных группах.</w:t>
            </w:r>
            <w:r w:rsidRPr="00F14659">
              <w:rPr>
                <w:rFonts w:ascii="Times New Roman" w:hAnsi="Times New Roman" w:cs="Times New Roman"/>
                <w:b/>
                <w:lang w:eastAsia="ru-RU"/>
              </w:rPr>
              <w:t>(</w:t>
            </w:r>
            <w:r w:rsidR="00370107" w:rsidRPr="00F14659">
              <w:rPr>
                <w:rFonts w:ascii="Times New Roman" w:hAnsi="Times New Roman" w:cs="Times New Roman"/>
                <w:b/>
                <w:lang w:eastAsia="ru-RU"/>
              </w:rPr>
              <w:t xml:space="preserve">ОУД.01.Русский язык </w:t>
            </w:r>
            <w:r w:rsidRPr="00F14659">
              <w:rPr>
                <w:rFonts w:ascii="Times New Roman" w:hAnsi="Times New Roman" w:cs="Times New Roman"/>
                <w:b/>
                <w:lang w:eastAsia="ru-RU"/>
              </w:rPr>
              <w:t>)</w:t>
            </w:r>
          </w:p>
        </w:tc>
        <w:tc>
          <w:tcPr>
            <w:tcW w:w="528" w:type="pct"/>
          </w:tcPr>
          <w:p w14:paraId="4AB1096F"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671A044" w14:textId="77777777" w:rsidTr="00874D4A">
        <w:trPr>
          <w:trHeight w:val="20"/>
        </w:trPr>
        <w:tc>
          <w:tcPr>
            <w:tcW w:w="1105" w:type="pct"/>
            <w:gridSpan w:val="2"/>
            <w:vMerge/>
          </w:tcPr>
          <w:p w14:paraId="67CD17C9" w14:textId="77777777" w:rsidR="009616DE" w:rsidRPr="00F14659" w:rsidRDefault="009616DE" w:rsidP="00EB6405">
            <w:pPr>
              <w:spacing w:after="0"/>
              <w:rPr>
                <w:rFonts w:ascii="Times New Roman" w:hAnsi="Times New Roman" w:cs="Times New Roman"/>
                <w:lang w:eastAsia="ru-RU"/>
              </w:rPr>
            </w:pPr>
          </w:p>
        </w:tc>
        <w:tc>
          <w:tcPr>
            <w:tcW w:w="3367" w:type="pct"/>
          </w:tcPr>
          <w:p w14:paraId="42166BFC" w14:textId="77777777" w:rsidR="009616DE" w:rsidRPr="00F14659" w:rsidRDefault="009616DE" w:rsidP="00EB6405">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61. Разработка перспективного и календарного плана речевого развития </w:t>
            </w:r>
          </w:p>
          <w:p w14:paraId="713986F3" w14:textId="77777777" w:rsidR="009616DE" w:rsidRPr="00F14659" w:rsidRDefault="009616DE" w:rsidP="00370107">
            <w:pPr>
              <w:spacing w:after="0"/>
              <w:rPr>
                <w:rFonts w:ascii="Times New Roman" w:hAnsi="Times New Roman" w:cs="Times New Roman"/>
                <w:lang w:eastAsia="ru-RU"/>
              </w:rPr>
            </w:pPr>
            <w:r w:rsidRPr="00F14659">
              <w:rPr>
                <w:rFonts w:ascii="Times New Roman" w:hAnsi="Times New Roman" w:cs="Times New Roman"/>
                <w:b/>
                <w:lang w:eastAsia="ru-RU"/>
              </w:rPr>
              <w:t>(</w:t>
            </w:r>
            <w:r w:rsidR="00370107" w:rsidRPr="00F14659">
              <w:rPr>
                <w:rFonts w:ascii="Times New Roman" w:hAnsi="Times New Roman" w:cs="Times New Roman"/>
                <w:b/>
                <w:lang w:eastAsia="ru-RU"/>
              </w:rPr>
              <w:t xml:space="preserve">ОУД.01.Русский язык </w:t>
            </w:r>
            <w:r w:rsidRPr="00F14659">
              <w:rPr>
                <w:rFonts w:ascii="Times New Roman" w:hAnsi="Times New Roman" w:cs="Times New Roman"/>
                <w:lang w:eastAsia="ru-RU"/>
              </w:rPr>
              <w:t>)</w:t>
            </w:r>
          </w:p>
        </w:tc>
        <w:tc>
          <w:tcPr>
            <w:tcW w:w="528" w:type="pct"/>
          </w:tcPr>
          <w:p w14:paraId="46FB0167" w14:textId="77777777" w:rsidR="009616DE" w:rsidRPr="00F14659" w:rsidRDefault="009616DE" w:rsidP="00EB6405">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491C2889" w14:textId="77777777" w:rsidTr="00874D4A">
        <w:trPr>
          <w:trHeight w:val="20"/>
        </w:trPr>
        <w:tc>
          <w:tcPr>
            <w:tcW w:w="1105" w:type="pct"/>
            <w:gridSpan w:val="2"/>
            <w:vMerge w:val="restart"/>
          </w:tcPr>
          <w:p w14:paraId="701E0DFE" w14:textId="77777777" w:rsidR="00370107" w:rsidRPr="00F14659" w:rsidRDefault="00370107" w:rsidP="00370107">
            <w:pPr>
              <w:spacing w:after="0"/>
              <w:rPr>
                <w:rFonts w:ascii="Times New Roman" w:hAnsi="Times New Roman" w:cs="Times New Roman"/>
                <w:lang w:eastAsia="ru-RU"/>
              </w:rPr>
            </w:pPr>
          </w:p>
          <w:p w14:paraId="4C0BB971" w14:textId="77777777" w:rsidR="00370107" w:rsidRPr="00F14659" w:rsidRDefault="00370107" w:rsidP="00370107">
            <w:pPr>
              <w:spacing w:after="0"/>
              <w:rPr>
                <w:rFonts w:ascii="Times New Roman" w:hAnsi="Times New Roman" w:cs="Times New Roman"/>
                <w:lang w:eastAsia="ru-RU"/>
              </w:rPr>
            </w:pPr>
            <w:r w:rsidRPr="00F14659">
              <w:rPr>
                <w:rFonts w:ascii="Times New Roman" w:hAnsi="Times New Roman" w:cs="Times New Roman"/>
                <w:lang w:eastAsia="ru-RU"/>
              </w:rPr>
              <w:t>Тема 10.4. Средства ознакомления с социальным миром детей дошкольного возраста</w:t>
            </w:r>
          </w:p>
        </w:tc>
        <w:tc>
          <w:tcPr>
            <w:tcW w:w="3367" w:type="pct"/>
          </w:tcPr>
          <w:p w14:paraId="78D5FABD" w14:textId="77777777" w:rsidR="00370107" w:rsidRPr="00F14659" w:rsidRDefault="00370107" w:rsidP="00370107">
            <w:pPr>
              <w:spacing w:after="0"/>
              <w:rPr>
                <w:rFonts w:ascii="Times New Roman" w:hAnsi="Times New Roman" w:cs="Times New Roman"/>
                <w:b/>
                <w:lang w:eastAsia="ru-RU"/>
              </w:rPr>
            </w:pPr>
          </w:p>
          <w:p w14:paraId="44012AEF" w14:textId="77777777" w:rsidR="00370107" w:rsidRPr="00F14659" w:rsidRDefault="00370107" w:rsidP="00370107">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tcPr>
          <w:p w14:paraId="7BD8D97A"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78DD9ED1" w14:textId="77777777" w:rsidTr="00874D4A">
        <w:trPr>
          <w:trHeight w:val="20"/>
        </w:trPr>
        <w:tc>
          <w:tcPr>
            <w:tcW w:w="1105" w:type="pct"/>
            <w:gridSpan w:val="2"/>
            <w:vMerge/>
          </w:tcPr>
          <w:p w14:paraId="584BFC7D" w14:textId="77777777" w:rsidR="00370107" w:rsidRPr="00F14659" w:rsidRDefault="00370107" w:rsidP="00370107">
            <w:pPr>
              <w:spacing w:after="0"/>
              <w:rPr>
                <w:rFonts w:ascii="Times New Roman" w:hAnsi="Times New Roman" w:cs="Times New Roman"/>
                <w:lang w:eastAsia="ru-RU"/>
              </w:rPr>
            </w:pPr>
          </w:p>
        </w:tc>
        <w:tc>
          <w:tcPr>
            <w:tcW w:w="3367" w:type="pct"/>
          </w:tcPr>
          <w:p w14:paraId="762236C0" w14:textId="77777777" w:rsidR="00370107" w:rsidRPr="00F14659" w:rsidRDefault="00370107" w:rsidP="00370107">
            <w:pPr>
              <w:spacing w:after="0"/>
              <w:rPr>
                <w:rFonts w:ascii="Times New Roman" w:hAnsi="Times New Roman" w:cs="Times New Roman"/>
              </w:rPr>
            </w:pPr>
            <w:r w:rsidRPr="00F14659">
              <w:rPr>
                <w:rFonts w:ascii="Times New Roman" w:hAnsi="Times New Roman" w:cs="Times New Roman"/>
              </w:rPr>
              <w:t>Средства ознакомления детей с социальным миром, их виды.</w:t>
            </w:r>
            <w:r w:rsidR="004A0D30" w:rsidRPr="00F14659">
              <w:rPr>
                <w:rFonts w:ascii="Times New Roman" w:hAnsi="Times New Roman" w:cs="Times New Roman"/>
                <w:b/>
              </w:rPr>
              <w:t xml:space="preserve"> (ОУД.02 Литература)</w:t>
            </w:r>
          </w:p>
        </w:tc>
        <w:tc>
          <w:tcPr>
            <w:tcW w:w="528" w:type="pct"/>
          </w:tcPr>
          <w:p w14:paraId="199B60CF"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9508B58" w14:textId="77777777" w:rsidTr="00874D4A">
        <w:trPr>
          <w:trHeight w:val="20"/>
        </w:trPr>
        <w:tc>
          <w:tcPr>
            <w:tcW w:w="1105" w:type="pct"/>
            <w:gridSpan w:val="2"/>
            <w:vMerge/>
          </w:tcPr>
          <w:p w14:paraId="6922ABEA" w14:textId="77777777" w:rsidR="00370107" w:rsidRPr="00F14659" w:rsidRDefault="00370107" w:rsidP="00370107">
            <w:pPr>
              <w:spacing w:after="0"/>
              <w:rPr>
                <w:rFonts w:ascii="Times New Roman" w:hAnsi="Times New Roman" w:cs="Times New Roman"/>
                <w:lang w:eastAsia="ru-RU"/>
              </w:rPr>
            </w:pPr>
          </w:p>
        </w:tc>
        <w:tc>
          <w:tcPr>
            <w:tcW w:w="3367" w:type="pct"/>
          </w:tcPr>
          <w:p w14:paraId="722A10BD" w14:textId="77777777" w:rsidR="00370107" w:rsidRPr="00F14659" w:rsidRDefault="00370107" w:rsidP="00370107">
            <w:pPr>
              <w:spacing w:after="0"/>
              <w:rPr>
                <w:rFonts w:ascii="Times New Roman" w:hAnsi="Times New Roman" w:cs="Times New Roman"/>
              </w:rPr>
            </w:pPr>
            <w:r w:rsidRPr="00F14659">
              <w:rPr>
                <w:rFonts w:ascii="Times New Roman" w:hAnsi="Times New Roman" w:cs="Times New Roman"/>
              </w:rPr>
              <w:t>Характеристика дидактических средств ознакомления детей с социальным миром.</w:t>
            </w:r>
          </w:p>
        </w:tc>
        <w:tc>
          <w:tcPr>
            <w:tcW w:w="528" w:type="pct"/>
          </w:tcPr>
          <w:p w14:paraId="52D10F9B"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85B9DF1" w14:textId="77777777" w:rsidTr="00874D4A">
        <w:trPr>
          <w:trHeight w:val="20"/>
        </w:trPr>
        <w:tc>
          <w:tcPr>
            <w:tcW w:w="1105" w:type="pct"/>
            <w:gridSpan w:val="2"/>
            <w:vMerge/>
          </w:tcPr>
          <w:p w14:paraId="61FE873C" w14:textId="77777777" w:rsidR="00370107" w:rsidRPr="00F14659" w:rsidRDefault="00370107" w:rsidP="00370107">
            <w:pPr>
              <w:spacing w:after="0"/>
              <w:rPr>
                <w:rFonts w:ascii="Times New Roman" w:hAnsi="Times New Roman" w:cs="Times New Roman"/>
                <w:lang w:eastAsia="ru-RU"/>
              </w:rPr>
            </w:pPr>
          </w:p>
        </w:tc>
        <w:tc>
          <w:tcPr>
            <w:tcW w:w="3367" w:type="pct"/>
          </w:tcPr>
          <w:p w14:paraId="7C96E195" w14:textId="77777777" w:rsidR="00370107" w:rsidRPr="00F14659" w:rsidRDefault="00370107" w:rsidP="00370107">
            <w:pPr>
              <w:spacing w:after="0"/>
              <w:rPr>
                <w:rFonts w:ascii="Times New Roman" w:hAnsi="Times New Roman" w:cs="Times New Roman"/>
              </w:rPr>
            </w:pPr>
            <w:r w:rsidRPr="00F14659">
              <w:rPr>
                <w:rFonts w:ascii="Times New Roman" w:hAnsi="Times New Roman" w:cs="Times New Roman"/>
              </w:rPr>
              <w:t>Современные технические средства ознакомления детей с социальным миром.</w:t>
            </w:r>
          </w:p>
          <w:p w14:paraId="43591AB3" w14:textId="77777777" w:rsidR="00370107" w:rsidRPr="00F14659" w:rsidRDefault="00370107" w:rsidP="00370107">
            <w:pPr>
              <w:spacing w:after="0"/>
              <w:rPr>
                <w:rFonts w:ascii="Times New Roman" w:hAnsi="Times New Roman" w:cs="Times New Roman"/>
              </w:rPr>
            </w:pPr>
            <w:r w:rsidRPr="00F14659">
              <w:rPr>
                <w:rFonts w:ascii="Times New Roman" w:hAnsi="Times New Roman" w:cs="Times New Roman"/>
              </w:rPr>
              <w:t>(</w:t>
            </w:r>
            <w:r w:rsidRPr="00F14659">
              <w:rPr>
                <w:rFonts w:ascii="Times New Roman" w:hAnsi="Times New Roman" w:cs="Times New Roman"/>
                <w:b/>
              </w:rPr>
              <w:t>ОУД.08.Информатика)</w:t>
            </w:r>
          </w:p>
        </w:tc>
        <w:tc>
          <w:tcPr>
            <w:tcW w:w="528" w:type="pct"/>
          </w:tcPr>
          <w:p w14:paraId="4C620B62"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3E59CED" w14:textId="77777777" w:rsidTr="00874D4A">
        <w:trPr>
          <w:trHeight w:val="20"/>
        </w:trPr>
        <w:tc>
          <w:tcPr>
            <w:tcW w:w="1105" w:type="pct"/>
            <w:gridSpan w:val="2"/>
            <w:vMerge/>
          </w:tcPr>
          <w:p w14:paraId="1DC7239C" w14:textId="77777777" w:rsidR="00370107" w:rsidRPr="00F14659" w:rsidRDefault="00370107" w:rsidP="00370107">
            <w:pPr>
              <w:spacing w:after="0"/>
              <w:rPr>
                <w:rFonts w:ascii="Times New Roman" w:hAnsi="Times New Roman" w:cs="Times New Roman"/>
                <w:lang w:eastAsia="ru-RU"/>
              </w:rPr>
            </w:pPr>
          </w:p>
        </w:tc>
        <w:tc>
          <w:tcPr>
            <w:tcW w:w="3367" w:type="pct"/>
          </w:tcPr>
          <w:p w14:paraId="7BADD137" w14:textId="77777777" w:rsidR="00370107" w:rsidRPr="00F14659" w:rsidRDefault="00370107" w:rsidP="00370107">
            <w:pPr>
              <w:spacing w:after="0"/>
              <w:rPr>
                <w:rFonts w:ascii="Times New Roman" w:hAnsi="Times New Roman" w:cs="Times New Roman"/>
                <w:b/>
              </w:rPr>
            </w:pPr>
            <w:r w:rsidRPr="00F14659">
              <w:rPr>
                <w:rFonts w:ascii="Times New Roman" w:hAnsi="Times New Roman" w:cs="Times New Roman"/>
              </w:rPr>
              <w:t>Влияние  средств искусства (изобразительных, музыкальных, театра) на ознакомление детей с социальным миром.</w:t>
            </w:r>
            <w:r w:rsidRPr="00F14659">
              <w:rPr>
                <w:rFonts w:ascii="Times New Roman" w:hAnsi="Times New Roman" w:cs="Times New Roman"/>
                <w:b/>
              </w:rPr>
              <w:t>(ОУД.05.Литература)</w:t>
            </w:r>
          </w:p>
        </w:tc>
        <w:tc>
          <w:tcPr>
            <w:tcW w:w="528" w:type="pct"/>
          </w:tcPr>
          <w:p w14:paraId="56401800"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C57369F" w14:textId="77777777" w:rsidTr="00874D4A">
        <w:trPr>
          <w:trHeight w:val="20"/>
        </w:trPr>
        <w:tc>
          <w:tcPr>
            <w:tcW w:w="1105" w:type="pct"/>
            <w:gridSpan w:val="2"/>
            <w:vMerge/>
          </w:tcPr>
          <w:p w14:paraId="4AC223A3" w14:textId="77777777" w:rsidR="00370107" w:rsidRPr="00F14659" w:rsidRDefault="00370107" w:rsidP="00370107">
            <w:pPr>
              <w:spacing w:after="0"/>
              <w:rPr>
                <w:rFonts w:ascii="Times New Roman" w:hAnsi="Times New Roman" w:cs="Times New Roman"/>
                <w:lang w:eastAsia="ru-RU"/>
              </w:rPr>
            </w:pPr>
          </w:p>
        </w:tc>
        <w:tc>
          <w:tcPr>
            <w:tcW w:w="3367" w:type="pct"/>
          </w:tcPr>
          <w:p w14:paraId="14DE01A7" w14:textId="77777777" w:rsidR="00370107" w:rsidRPr="00F14659" w:rsidRDefault="00370107" w:rsidP="00370107">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23F22A8D"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4D163F07" w14:textId="77777777" w:rsidTr="00874D4A">
        <w:trPr>
          <w:trHeight w:val="20"/>
        </w:trPr>
        <w:tc>
          <w:tcPr>
            <w:tcW w:w="1105" w:type="pct"/>
            <w:gridSpan w:val="2"/>
            <w:vMerge/>
          </w:tcPr>
          <w:p w14:paraId="58D72B9B" w14:textId="77777777" w:rsidR="00370107" w:rsidRPr="00F14659" w:rsidRDefault="00370107" w:rsidP="00370107">
            <w:pPr>
              <w:spacing w:after="0"/>
              <w:rPr>
                <w:rFonts w:ascii="Times New Roman" w:hAnsi="Times New Roman" w:cs="Times New Roman"/>
                <w:lang w:eastAsia="ru-RU"/>
              </w:rPr>
            </w:pPr>
          </w:p>
        </w:tc>
        <w:tc>
          <w:tcPr>
            <w:tcW w:w="3367" w:type="pct"/>
          </w:tcPr>
          <w:p w14:paraId="51B0BBD7" w14:textId="77777777" w:rsidR="00370107" w:rsidRPr="00F14659" w:rsidRDefault="00370107" w:rsidP="00370107">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62. Анализ развивающей предметно-пространственной среды по ознакомления детей с социальным миром в разных возрастных группах.</w:t>
            </w:r>
            <w:r w:rsidRPr="00F14659">
              <w:rPr>
                <w:rFonts w:ascii="Times New Roman" w:hAnsi="Times New Roman" w:cs="Times New Roman"/>
              </w:rPr>
              <w:t xml:space="preserve"> (</w:t>
            </w:r>
            <w:r w:rsidRPr="00F14659">
              <w:rPr>
                <w:rFonts w:ascii="Times New Roman" w:hAnsi="Times New Roman" w:cs="Times New Roman"/>
                <w:b/>
              </w:rPr>
              <w:t>ОУД.08.Информатика)</w:t>
            </w:r>
          </w:p>
        </w:tc>
        <w:tc>
          <w:tcPr>
            <w:tcW w:w="528" w:type="pct"/>
          </w:tcPr>
          <w:p w14:paraId="0422FB7B"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7C87906" w14:textId="77777777" w:rsidTr="00874D4A">
        <w:trPr>
          <w:trHeight w:val="20"/>
        </w:trPr>
        <w:tc>
          <w:tcPr>
            <w:tcW w:w="1105" w:type="pct"/>
            <w:gridSpan w:val="2"/>
            <w:vMerge/>
          </w:tcPr>
          <w:p w14:paraId="697CC2DC" w14:textId="77777777" w:rsidR="00370107" w:rsidRPr="00F14659" w:rsidRDefault="00370107" w:rsidP="00370107">
            <w:pPr>
              <w:spacing w:after="0"/>
              <w:rPr>
                <w:rFonts w:ascii="Times New Roman" w:hAnsi="Times New Roman" w:cs="Times New Roman"/>
                <w:lang w:eastAsia="ru-RU"/>
              </w:rPr>
            </w:pPr>
          </w:p>
        </w:tc>
        <w:tc>
          <w:tcPr>
            <w:tcW w:w="3367" w:type="pct"/>
          </w:tcPr>
          <w:p w14:paraId="724C7186" w14:textId="77777777" w:rsidR="00370107" w:rsidRPr="00F14659" w:rsidRDefault="00370107" w:rsidP="00370107">
            <w:pPr>
              <w:spacing w:after="0"/>
              <w:rPr>
                <w:rFonts w:ascii="Times New Roman" w:hAnsi="Times New Roman" w:cs="Times New Roman"/>
                <w:b/>
                <w:lang w:eastAsia="ru-RU"/>
              </w:rPr>
            </w:pPr>
            <w:r w:rsidRPr="00F14659">
              <w:rPr>
                <w:rFonts w:ascii="Times New Roman" w:hAnsi="Times New Roman" w:cs="Times New Roman"/>
                <w:b/>
                <w:lang w:eastAsia="ru-RU"/>
              </w:rPr>
              <w:t xml:space="preserve">Самостоятельная работа: </w:t>
            </w:r>
            <w:r w:rsidRPr="00F14659">
              <w:rPr>
                <w:rFonts w:ascii="Times New Roman" w:hAnsi="Times New Roman" w:cs="Times New Roman"/>
                <w:lang w:eastAsia="ru-RU"/>
              </w:rPr>
              <w:t>. Роль взрослого в процессе приобщения детей к социальному миру</w:t>
            </w:r>
          </w:p>
        </w:tc>
        <w:tc>
          <w:tcPr>
            <w:tcW w:w="528" w:type="pct"/>
          </w:tcPr>
          <w:p w14:paraId="79AC0854" w14:textId="77777777" w:rsidR="00370107" w:rsidRPr="00F14659" w:rsidRDefault="00370107" w:rsidP="00370107">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55E0FAD" w14:textId="77777777" w:rsidTr="00874D4A">
        <w:trPr>
          <w:trHeight w:val="20"/>
        </w:trPr>
        <w:tc>
          <w:tcPr>
            <w:tcW w:w="4472" w:type="pct"/>
            <w:gridSpan w:val="3"/>
          </w:tcPr>
          <w:p w14:paraId="40D7B46B" w14:textId="77777777" w:rsidR="00370107"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Тема</w:t>
            </w:r>
            <w:r w:rsidR="00370107" w:rsidRPr="00F14659">
              <w:rPr>
                <w:rFonts w:ascii="Times New Roman" w:hAnsi="Times New Roman" w:cs="Times New Roman"/>
                <w:b/>
                <w:lang w:eastAsia="ru-RU"/>
              </w:rPr>
              <w:t xml:space="preserve"> 11. Педагогическая деятельность по реализации программ по ознакомлению с социальным миром детей раннего и дошкольного возраста</w:t>
            </w:r>
          </w:p>
        </w:tc>
        <w:tc>
          <w:tcPr>
            <w:tcW w:w="528" w:type="pct"/>
          </w:tcPr>
          <w:p w14:paraId="2E315386"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83/124</w:t>
            </w:r>
          </w:p>
        </w:tc>
      </w:tr>
      <w:tr w:rsidR="00F14659" w:rsidRPr="00F14659" w14:paraId="72EDA45E" w14:textId="77777777" w:rsidTr="00874D4A">
        <w:trPr>
          <w:trHeight w:val="20"/>
        </w:trPr>
        <w:tc>
          <w:tcPr>
            <w:tcW w:w="1105" w:type="pct"/>
            <w:gridSpan w:val="2"/>
            <w:vMerge w:val="restart"/>
          </w:tcPr>
          <w:p w14:paraId="748C2B13"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Тема 11.1. Методы и приемы ознакомления с социальным миром детей раннего и дошкольного возраста</w:t>
            </w:r>
          </w:p>
        </w:tc>
        <w:tc>
          <w:tcPr>
            <w:tcW w:w="3367" w:type="pct"/>
          </w:tcPr>
          <w:p w14:paraId="405D5FD4"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tcPr>
          <w:p w14:paraId="59321F75"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40FA2DA3" w14:textId="77777777" w:rsidTr="00874D4A">
        <w:trPr>
          <w:trHeight w:val="20"/>
        </w:trPr>
        <w:tc>
          <w:tcPr>
            <w:tcW w:w="1105" w:type="pct"/>
            <w:gridSpan w:val="2"/>
            <w:vMerge/>
          </w:tcPr>
          <w:p w14:paraId="21C79453" w14:textId="77777777" w:rsidR="00370107" w:rsidRPr="00F14659" w:rsidRDefault="00370107" w:rsidP="00F14659">
            <w:pPr>
              <w:spacing w:after="0"/>
              <w:rPr>
                <w:rFonts w:ascii="Times New Roman" w:hAnsi="Times New Roman" w:cs="Times New Roman"/>
                <w:lang w:eastAsia="ru-RU"/>
              </w:rPr>
            </w:pPr>
          </w:p>
        </w:tc>
        <w:tc>
          <w:tcPr>
            <w:tcW w:w="3367" w:type="pct"/>
          </w:tcPr>
          <w:p w14:paraId="0091F678"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Классификация методов ознакомления с социальным миром детей. </w:t>
            </w:r>
            <w:r w:rsidR="004A0D30" w:rsidRPr="00F14659">
              <w:rPr>
                <w:rFonts w:ascii="Times New Roman" w:hAnsi="Times New Roman" w:cs="Times New Roman"/>
                <w:b/>
              </w:rPr>
              <w:t>(ОУД.02 Литература)</w:t>
            </w:r>
          </w:p>
        </w:tc>
        <w:tc>
          <w:tcPr>
            <w:tcW w:w="528" w:type="pct"/>
          </w:tcPr>
          <w:p w14:paraId="7AA9038D"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A2BA4FB" w14:textId="77777777" w:rsidTr="00874D4A">
        <w:trPr>
          <w:trHeight w:val="20"/>
        </w:trPr>
        <w:tc>
          <w:tcPr>
            <w:tcW w:w="1105" w:type="pct"/>
            <w:gridSpan w:val="2"/>
            <w:vMerge/>
          </w:tcPr>
          <w:p w14:paraId="58B59D81" w14:textId="77777777" w:rsidR="00370107" w:rsidRPr="00F14659" w:rsidRDefault="00370107" w:rsidP="00F14659">
            <w:pPr>
              <w:spacing w:after="0"/>
              <w:rPr>
                <w:rFonts w:ascii="Times New Roman" w:hAnsi="Times New Roman" w:cs="Times New Roman"/>
                <w:lang w:eastAsia="ru-RU"/>
              </w:rPr>
            </w:pPr>
          </w:p>
        </w:tc>
        <w:tc>
          <w:tcPr>
            <w:tcW w:w="3367" w:type="pct"/>
          </w:tcPr>
          <w:p w14:paraId="4A684F28"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Характеристика методов и приемов</w:t>
            </w:r>
            <w:hyperlink r:id="rId8" w:history="1">
              <w:r w:rsidRPr="00F14659">
                <w:rPr>
                  <w:rFonts w:ascii="Times New Roman" w:hAnsi="Times New Roman" w:cs="Times New Roman"/>
                </w:rPr>
                <w:t>, направленных на повышение эмоциональной активности детей при усвоении знаний о социальном мире</w:t>
              </w:r>
            </w:hyperlink>
            <w:r w:rsidRPr="00F14659">
              <w:rPr>
                <w:rFonts w:ascii="Times New Roman" w:hAnsi="Times New Roman" w:cs="Times New Roman"/>
              </w:rPr>
              <w:t>.</w:t>
            </w:r>
            <w:r w:rsidR="00F14659">
              <w:rPr>
                <w:rFonts w:ascii="Times New Roman" w:hAnsi="Times New Roman" w:cs="Times New Roman"/>
              </w:rPr>
              <w:t xml:space="preserve"> </w:t>
            </w:r>
            <w:r w:rsidR="00F14659" w:rsidRPr="00F14659">
              <w:rPr>
                <w:rFonts w:ascii="Times New Roman" w:hAnsi="Times New Roman" w:cs="Times New Roman"/>
              </w:rPr>
              <w:t>.</w:t>
            </w:r>
            <w:r w:rsidR="00F14659" w:rsidRPr="00F14659">
              <w:rPr>
                <w:rFonts w:ascii="Times New Roman" w:hAnsi="Times New Roman" w:cs="Times New Roman"/>
                <w:b/>
              </w:rPr>
              <w:t>(ОУД.05.Литература)</w:t>
            </w:r>
          </w:p>
        </w:tc>
        <w:tc>
          <w:tcPr>
            <w:tcW w:w="528" w:type="pct"/>
          </w:tcPr>
          <w:p w14:paraId="1EB17D96"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A25A92A" w14:textId="77777777" w:rsidTr="00874D4A">
        <w:trPr>
          <w:trHeight w:val="20"/>
        </w:trPr>
        <w:tc>
          <w:tcPr>
            <w:tcW w:w="1105" w:type="pct"/>
            <w:gridSpan w:val="2"/>
            <w:vMerge/>
          </w:tcPr>
          <w:p w14:paraId="17650196" w14:textId="77777777" w:rsidR="00370107" w:rsidRPr="00F14659" w:rsidRDefault="00370107" w:rsidP="00F14659">
            <w:pPr>
              <w:spacing w:after="0"/>
              <w:rPr>
                <w:rFonts w:ascii="Times New Roman" w:hAnsi="Times New Roman" w:cs="Times New Roman"/>
                <w:lang w:eastAsia="ru-RU"/>
              </w:rPr>
            </w:pPr>
          </w:p>
        </w:tc>
        <w:tc>
          <w:tcPr>
            <w:tcW w:w="3367" w:type="pct"/>
          </w:tcPr>
          <w:p w14:paraId="18FA8726"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Характеристика методов и приемов, </w:t>
            </w:r>
            <w:hyperlink r:id="rId9" w:history="1">
              <w:r w:rsidRPr="00F14659">
                <w:rPr>
                  <w:rFonts w:ascii="Times New Roman" w:hAnsi="Times New Roman" w:cs="Times New Roman"/>
                </w:rPr>
                <w:t>способствующие установлению связи между разными видами деятельности</w:t>
              </w:r>
            </w:hyperlink>
            <w:r w:rsidRPr="00F14659">
              <w:rPr>
                <w:rFonts w:ascii="Times New Roman" w:hAnsi="Times New Roman" w:cs="Times New Roman"/>
              </w:rPr>
              <w:t>.</w:t>
            </w:r>
          </w:p>
        </w:tc>
        <w:tc>
          <w:tcPr>
            <w:tcW w:w="528" w:type="pct"/>
          </w:tcPr>
          <w:p w14:paraId="5E1F845C"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9303C7A" w14:textId="77777777" w:rsidTr="00874D4A">
        <w:trPr>
          <w:trHeight w:val="20"/>
        </w:trPr>
        <w:tc>
          <w:tcPr>
            <w:tcW w:w="1105" w:type="pct"/>
            <w:gridSpan w:val="2"/>
            <w:vMerge/>
          </w:tcPr>
          <w:p w14:paraId="11D7B81B" w14:textId="77777777" w:rsidR="00370107" w:rsidRPr="00F14659" w:rsidRDefault="00370107" w:rsidP="00F14659">
            <w:pPr>
              <w:spacing w:after="0"/>
              <w:rPr>
                <w:rFonts w:ascii="Times New Roman" w:hAnsi="Times New Roman" w:cs="Times New Roman"/>
                <w:lang w:eastAsia="ru-RU"/>
              </w:rPr>
            </w:pPr>
          </w:p>
        </w:tc>
        <w:tc>
          <w:tcPr>
            <w:tcW w:w="3367" w:type="pct"/>
          </w:tcPr>
          <w:p w14:paraId="1BBEA36D"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Методы коррекции и уточнения представлений детей о социальном мире.</w:t>
            </w:r>
          </w:p>
        </w:tc>
        <w:tc>
          <w:tcPr>
            <w:tcW w:w="528" w:type="pct"/>
          </w:tcPr>
          <w:p w14:paraId="7B90483D"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7BBC757" w14:textId="77777777" w:rsidTr="00874D4A">
        <w:trPr>
          <w:trHeight w:val="20"/>
        </w:trPr>
        <w:tc>
          <w:tcPr>
            <w:tcW w:w="1105" w:type="pct"/>
            <w:gridSpan w:val="2"/>
            <w:vMerge/>
          </w:tcPr>
          <w:p w14:paraId="7A8CF8F2" w14:textId="77777777" w:rsidR="00370107" w:rsidRPr="00F14659" w:rsidRDefault="00370107" w:rsidP="00F14659">
            <w:pPr>
              <w:spacing w:after="0"/>
              <w:rPr>
                <w:rFonts w:ascii="Times New Roman" w:hAnsi="Times New Roman" w:cs="Times New Roman"/>
                <w:lang w:eastAsia="ru-RU"/>
              </w:rPr>
            </w:pPr>
          </w:p>
        </w:tc>
        <w:tc>
          <w:tcPr>
            <w:tcW w:w="3367" w:type="pct"/>
          </w:tcPr>
          <w:p w14:paraId="0D3759F2"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1F826079"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25</w:t>
            </w:r>
          </w:p>
        </w:tc>
      </w:tr>
      <w:tr w:rsidR="00F14659" w:rsidRPr="00F14659" w14:paraId="541C2882" w14:textId="77777777" w:rsidTr="00874D4A">
        <w:trPr>
          <w:trHeight w:val="20"/>
        </w:trPr>
        <w:tc>
          <w:tcPr>
            <w:tcW w:w="1105" w:type="pct"/>
            <w:gridSpan w:val="2"/>
            <w:vMerge/>
          </w:tcPr>
          <w:p w14:paraId="29DB3617" w14:textId="77777777" w:rsidR="00370107" w:rsidRPr="00F14659" w:rsidRDefault="00370107" w:rsidP="00F14659">
            <w:pPr>
              <w:spacing w:after="0"/>
              <w:rPr>
                <w:rFonts w:ascii="Times New Roman" w:hAnsi="Times New Roman" w:cs="Times New Roman"/>
                <w:lang w:eastAsia="ru-RU"/>
              </w:rPr>
            </w:pPr>
          </w:p>
        </w:tc>
        <w:tc>
          <w:tcPr>
            <w:tcW w:w="3367" w:type="pct"/>
          </w:tcPr>
          <w:p w14:paraId="59B6CFE5"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63. Анализ занятий по ознакомлению с социальным миром в разных возрастных группах (Просмотр видеоматериалов). (</w:t>
            </w:r>
            <w:r w:rsidRPr="00F14659">
              <w:rPr>
                <w:rFonts w:ascii="Times New Roman" w:hAnsi="Times New Roman" w:cs="Times New Roman"/>
                <w:b/>
                <w:lang w:eastAsia="ru-RU"/>
              </w:rPr>
              <w:t>ОУД.08.Информатика</w:t>
            </w:r>
            <w:r w:rsidRPr="00F14659">
              <w:rPr>
                <w:rFonts w:ascii="Times New Roman" w:hAnsi="Times New Roman" w:cs="Times New Roman"/>
                <w:lang w:eastAsia="ru-RU"/>
              </w:rPr>
              <w:t>)</w:t>
            </w:r>
          </w:p>
        </w:tc>
        <w:tc>
          <w:tcPr>
            <w:tcW w:w="528" w:type="pct"/>
          </w:tcPr>
          <w:p w14:paraId="55525F3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F7F10FD" w14:textId="77777777" w:rsidTr="00874D4A">
        <w:trPr>
          <w:trHeight w:val="20"/>
        </w:trPr>
        <w:tc>
          <w:tcPr>
            <w:tcW w:w="1105" w:type="pct"/>
            <w:gridSpan w:val="2"/>
            <w:vMerge/>
          </w:tcPr>
          <w:p w14:paraId="574AE768" w14:textId="77777777" w:rsidR="00370107" w:rsidRPr="00F14659" w:rsidRDefault="00370107" w:rsidP="00F14659">
            <w:pPr>
              <w:spacing w:after="0"/>
              <w:rPr>
                <w:rFonts w:ascii="Times New Roman" w:hAnsi="Times New Roman" w:cs="Times New Roman"/>
                <w:lang w:eastAsia="ru-RU"/>
              </w:rPr>
            </w:pPr>
          </w:p>
        </w:tc>
        <w:tc>
          <w:tcPr>
            <w:tcW w:w="3367" w:type="pct"/>
          </w:tcPr>
          <w:p w14:paraId="6F9C5500"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64. Выявление и оценка эффективности методов и приемов работы с дошкольниками на занятиях в разных возрастных группах</w:t>
            </w:r>
          </w:p>
        </w:tc>
        <w:tc>
          <w:tcPr>
            <w:tcW w:w="528" w:type="pct"/>
          </w:tcPr>
          <w:p w14:paraId="5B75C122"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309471F" w14:textId="77777777" w:rsidTr="00874D4A">
        <w:trPr>
          <w:trHeight w:val="20"/>
        </w:trPr>
        <w:tc>
          <w:tcPr>
            <w:tcW w:w="1105" w:type="pct"/>
            <w:gridSpan w:val="2"/>
            <w:vMerge/>
          </w:tcPr>
          <w:p w14:paraId="58BB995E" w14:textId="77777777" w:rsidR="00370107" w:rsidRPr="00F14659" w:rsidRDefault="00370107" w:rsidP="00F14659">
            <w:pPr>
              <w:spacing w:after="0"/>
              <w:rPr>
                <w:rFonts w:ascii="Times New Roman" w:hAnsi="Times New Roman" w:cs="Times New Roman"/>
                <w:lang w:eastAsia="ru-RU"/>
              </w:rPr>
            </w:pPr>
          </w:p>
        </w:tc>
        <w:tc>
          <w:tcPr>
            <w:tcW w:w="3367" w:type="pct"/>
          </w:tcPr>
          <w:p w14:paraId="2FF794B9"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65. Разработка дидактических игр по ознакомлению с окружающим миром детей </w:t>
            </w:r>
            <w:r w:rsidRPr="00F14659">
              <w:rPr>
                <w:rFonts w:ascii="Times New Roman" w:hAnsi="Times New Roman" w:cs="Times New Roman"/>
                <w:lang w:eastAsia="ru-RU"/>
              </w:rPr>
              <w:lastRenderedPageBreak/>
              <w:t>раннего и дошкольного возраста  с использованием развивающих материалов по ознакомлению с окружающим миром детей раннего и дошкольного возраста и использованием ИКТ оборудования.</w:t>
            </w:r>
          </w:p>
          <w:p w14:paraId="4811546C" w14:textId="77777777" w:rsidR="00370107"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r w:rsidRPr="00F14659">
              <w:rPr>
                <w:rFonts w:ascii="Times New Roman" w:hAnsi="Times New Roman" w:cs="Times New Roman"/>
                <w:lang w:eastAsia="ru-RU"/>
              </w:rPr>
              <w:t>)</w:t>
            </w:r>
          </w:p>
        </w:tc>
        <w:tc>
          <w:tcPr>
            <w:tcW w:w="528" w:type="pct"/>
          </w:tcPr>
          <w:p w14:paraId="5BE09D8E"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lastRenderedPageBreak/>
              <w:t>6</w:t>
            </w:r>
          </w:p>
        </w:tc>
      </w:tr>
      <w:tr w:rsidR="00F14659" w:rsidRPr="00F14659" w14:paraId="4C146115" w14:textId="77777777" w:rsidTr="00874D4A">
        <w:trPr>
          <w:trHeight w:val="20"/>
        </w:trPr>
        <w:tc>
          <w:tcPr>
            <w:tcW w:w="1105" w:type="pct"/>
            <w:gridSpan w:val="2"/>
            <w:vMerge/>
          </w:tcPr>
          <w:p w14:paraId="25FA57BD" w14:textId="77777777" w:rsidR="00370107" w:rsidRPr="00F14659" w:rsidRDefault="00370107" w:rsidP="00F14659">
            <w:pPr>
              <w:spacing w:after="0"/>
              <w:rPr>
                <w:rFonts w:ascii="Times New Roman" w:hAnsi="Times New Roman" w:cs="Times New Roman"/>
                <w:lang w:eastAsia="ru-RU"/>
              </w:rPr>
            </w:pPr>
          </w:p>
        </w:tc>
        <w:tc>
          <w:tcPr>
            <w:tcW w:w="3367" w:type="pct"/>
          </w:tcPr>
          <w:p w14:paraId="1004C195"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66. Разработка паспорта проекта и дорожной карты проектной деятельности детей дошкольного возраста   по ознакомлению с историей предметного мира.</w:t>
            </w:r>
          </w:p>
          <w:p w14:paraId="21833564"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ОУД.10.Основы безопасности жизнедеятельности)</w:t>
            </w:r>
          </w:p>
        </w:tc>
        <w:tc>
          <w:tcPr>
            <w:tcW w:w="528" w:type="pct"/>
          </w:tcPr>
          <w:p w14:paraId="41A40303"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3A0EAE22" w14:textId="77777777" w:rsidTr="00874D4A">
        <w:trPr>
          <w:trHeight w:val="20"/>
        </w:trPr>
        <w:tc>
          <w:tcPr>
            <w:tcW w:w="1105" w:type="pct"/>
            <w:gridSpan w:val="2"/>
            <w:vMerge/>
          </w:tcPr>
          <w:p w14:paraId="44DD380C" w14:textId="77777777" w:rsidR="00370107" w:rsidRPr="00F14659" w:rsidRDefault="00370107" w:rsidP="00F14659">
            <w:pPr>
              <w:spacing w:after="0"/>
              <w:rPr>
                <w:rFonts w:ascii="Times New Roman" w:hAnsi="Times New Roman" w:cs="Times New Roman"/>
                <w:lang w:eastAsia="ru-RU"/>
              </w:rPr>
            </w:pPr>
          </w:p>
        </w:tc>
        <w:tc>
          <w:tcPr>
            <w:tcW w:w="3367" w:type="pct"/>
          </w:tcPr>
          <w:p w14:paraId="75BC00E5"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67. Разработка перспективного плана организации опытов и экспериментов по ознакомлению детей дошкольного возраста с окружающим миром.</w:t>
            </w:r>
          </w:p>
        </w:tc>
        <w:tc>
          <w:tcPr>
            <w:tcW w:w="528" w:type="pct"/>
          </w:tcPr>
          <w:p w14:paraId="487B378B"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A63FF85" w14:textId="77777777" w:rsidTr="00874D4A">
        <w:trPr>
          <w:trHeight w:val="20"/>
        </w:trPr>
        <w:tc>
          <w:tcPr>
            <w:tcW w:w="1105" w:type="pct"/>
            <w:gridSpan w:val="2"/>
            <w:vMerge/>
          </w:tcPr>
          <w:p w14:paraId="603B11A3" w14:textId="77777777" w:rsidR="00370107" w:rsidRPr="00F14659" w:rsidRDefault="00370107" w:rsidP="00F14659">
            <w:pPr>
              <w:spacing w:after="0"/>
              <w:rPr>
                <w:rFonts w:ascii="Times New Roman" w:hAnsi="Times New Roman" w:cs="Times New Roman"/>
                <w:lang w:eastAsia="ru-RU"/>
              </w:rPr>
            </w:pPr>
          </w:p>
        </w:tc>
        <w:tc>
          <w:tcPr>
            <w:tcW w:w="3367" w:type="pct"/>
          </w:tcPr>
          <w:p w14:paraId="55207866"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lang w:eastAsia="ru-RU"/>
              </w:rPr>
              <w:t>Практическое занятие 68. Проведение дидактических игр различных видов по ознакомлению детей с окружающим миром.(</w:t>
            </w:r>
            <w:r w:rsidRPr="00F14659">
              <w:rPr>
                <w:rFonts w:ascii="Times New Roman" w:hAnsi="Times New Roman" w:cs="Times New Roman"/>
                <w:b/>
                <w:lang w:eastAsia="ru-RU"/>
              </w:rPr>
              <w:t>ОУД.06.География)</w:t>
            </w:r>
          </w:p>
        </w:tc>
        <w:tc>
          <w:tcPr>
            <w:tcW w:w="528" w:type="pct"/>
          </w:tcPr>
          <w:p w14:paraId="59B7C741"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0CD01A5B" w14:textId="77777777" w:rsidTr="00874D4A">
        <w:trPr>
          <w:trHeight w:val="20"/>
        </w:trPr>
        <w:tc>
          <w:tcPr>
            <w:tcW w:w="1105" w:type="pct"/>
            <w:gridSpan w:val="2"/>
            <w:vMerge w:val="restart"/>
          </w:tcPr>
          <w:p w14:paraId="694E9BA2"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Тема 11.2. Формы организации работы по ознакомлению с социальным миром детей раннего и дошкольного возраста</w:t>
            </w:r>
          </w:p>
        </w:tc>
        <w:tc>
          <w:tcPr>
            <w:tcW w:w="3367" w:type="pct"/>
          </w:tcPr>
          <w:p w14:paraId="07B57BAF"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tcPr>
          <w:p w14:paraId="58569648"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10</w:t>
            </w:r>
          </w:p>
        </w:tc>
      </w:tr>
      <w:tr w:rsidR="00F14659" w:rsidRPr="00F14659" w14:paraId="5737D965" w14:textId="77777777" w:rsidTr="00874D4A">
        <w:trPr>
          <w:trHeight w:val="20"/>
        </w:trPr>
        <w:tc>
          <w:tcPr>
            <w:tcW w:w="1105" w:type="pct"/>
            <w:gridSpan w:val="2"/>
            <w:vMerge/>
          </w:tcPr>
          <w:p w14:paraId="268FD280" w14:textId="77777777" w:rsidR="00370107" w:rsidRPr="00F14659" w:rsidRDefault="00370107" w:rsidP="00F14659">
            <w:pPr>
              <w:spacing w:after="0"/>
              <w:rPr>
                <w:rFonts w:ascii="Times New Roman" w:hAnsi="Times New Roman" w:cs="Times New Roman"/>
                <w:lang w:eastAsia="ru-RU"/>
              </w:rPr>
            </w:pPr>
          </w:p>
        </w:tc>
        <w:tc>
          <w:tcPr>
            <w:tcW w:w="3367" w:type="pct"/>
          </w:tcPr>
          <w:p w14:paraId="768B503D"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Разнообразие организационных форм работы по ознакомлению детей с социальным миром в ДОО. </w:t>
            </w:r>
            <w:r w:rsidR="004A0D30" w:rsidRPr="00F14659">
              <w:rPr>
                <w:rFonts w:ascii="Times New Roman" w:hAnsi="Times New Roman" w:cs="Times New Roman"/>
                <w:b/>
              </w:rPr>
              <w:t>(ОУД.02 Литература)</w:t>
            </w:r>
          </w:p>
        </w:tc>
        <w:tc>
          <w:tcPr>
            <w:tcW w:w="528" w:type="pct"/>
          </w:tcPr>
          <w:p w14:paraId="599228E6"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4846D28" w14:textId="77777777" w:rsidTr="00874D4A">
        <w:trPr>
          <w:trHeight w:val="20"/>
        </w:trPr>
        <w:tc>
          <w:tcPr>
            <w:tcW w:w="1105" w:type="pct"/>
            <w:gridSpan w:val="2"/>
            <w:vMerge/>
          </w:tcPr>
          <w:p w14:paraId="149BC95E" w14:textId="77777777" w:rsidR="00370107" w:rsidRPr="00F14659" w:rsidRDefault="00370107" w:rsidP="00F14659">
            <w:pPr>
              <w:spacing w:after="0"/>
              <w:rPr>
                <w:rFonts w:ascii="Times New Roman" w:hAnsi="Times New Roman" w:cs="Times New Roman"/>
                <w:lang w:eastAsia="ru-RU"/>
              </w:rPr>
            </w:pPr>
          </w:p>
        </w:tc>
        <w:tc>
          <w:tcPr>
            <w:tcW w:w="3367" w:type="pct"/>
          </w:tcPr>
          <w:p w14:paraId="3788CE2D"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Виды и типы занятий по ознакомлению детей с социальным миром.</w:t>
            </w:r>
          </w:p>
        </w:tc>
        <w:tc>
          <w:tcPr>
            <w:tcW w:w="528" w:type="pct"/>
          </w:tcPr>
          <w:p w14:paraId="165A6293"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6B4B4F2" w14:textId="77777777" w:rsidTr="00874D4A">
        <w:trPr>
          <w:trHeight w:val="20"/>
        </w:trPr>
        <w:tc>
          <w:tcPr>
            <w:tcW w:w="1105" w:type="pct"/>
            <w:gridSpan w:val="2"/>
            <w:vMerge/>
          </w:tcPr>
          <w:p w14:paraId="075C6383" w14:textId="77777777" w:rsidR="00370107" w:rsidRPr="00F14659" w:rsidRDefault="00370107" w:rsidP="00F14659">
            <w:pPr>
              <w:spacing w:after="0"/>
              <w:rPr>
                <w:rFonts w:ascii="Times New Roman" w:hAnsi="Times New Roman" w:cs="Times New Roman"/>
                <w:lang w:eastAsia="ru-RU"/>
              </w:rPr>
            </w:pPr>
          </w:p>
        </w:tc>
        <w:tc>
          <w:tcPr>
            <w:tcW w:w="3367" w:type="pct"/>
          </w:tcPr>
          <w:p w14:paraId="7E62531B"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Особенности организации и проведения занятий по ознакомлению с социальным миром детей раннего и дошкольного возраста.</w:t>
            </w:r>
            <w:r w:rsidR="00F14659" w:rsidRPr="00F14659">
              <w:rPr>
                <w:rFonts w:ascii="Times New Roman" w:hAnsi="Times New Roman" w:cs="Times New Roman"/>
                <w:lang w:eastAsia="ru-RU"/>
              </w:rPr>
              <w:t xml:space="preserve"> (</w:t>
            </w:r>
            <w:r w:rsidR="00F14659" w:rsidRPr="00F14659">
              <w:rPr>
                <w:rFonts w:ascii="Times New Roman" w:hAnsi="Times New Roman" w:cs="Times New Roman"/>
                <w:b/>
                <w:lang w:eastAsia="ru-RU"/>
              </w:rPr>
              <w:t>ОУД.08.Информатика</w:t>
            </w:r>
            <w:r w:rsidR="00F14659" w:rsidRPr="00F14659">
              <w:rPr>
                <w:rFonts w:ascii="Times New Roman" w:hAnsi="Times New Roman" w:cs="Times New Roman"/>
                <w:lang w:eastAsia="ru-RU"/>
              </w:rPr>
              <w:t>)</w:t>
            </w:r>
          </w:p>
        </w:tc>
        <w:tc>
          <w:tcPr>
            <w:tcW w:w="528" w:type="pct"/>
          </w:tcPr>
          <w:p w14:paraId="1D1B2DB2"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23ADD46D" w14:textId="77777777" w:rsidTr="00874D4A">
        <w:trPr>
          <w:trHeight w:val="20"/>
        </w:trPr>
        <w:tc>
          <w:tcPr>
            <w:tcW w:w="1105" w:type="pct"/>
            <w:gridSpan w:val="2"/>
            <w:vMerge/>
          </w:tcPr>
          <w:p w14:paraId="4D8E72FE" w14:textId="77777777" w:rsidR="00370107" w:rsidRPr="00F14659" w:rsidRDefault="00370107" w:rsidP="00F14659">
            <w:pPr>
              <w:spacing w:after="0"/>
              <w:rPr>
                <w:rFonts w:ascii="Times New Roman" w:hAnsi="Times New Roman" w:cs="Times New Roman"/>
                <w:lang w:eastAsia="ru-RU"/>
              </w:rPr>
            </w:pPr>
          </w:p>
        </w:tc>
        <w:tc>
          <w:tcPr>
            <w:tcW w:w="3367" w:type="pct"/>
          </w:tcPr>
          <w:p w14:paraId="6CDE5443"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Экскурсия как форма организации ознакомления с социальным миром детей. Методика подготовки и проведения реальных и виртуальных экскурсий в ДОО.</w:t>
            </w:r>
            <w:r w:rsidR="00F14659" w:rsidRPr="00F14659">
              <w:rPr>
                <w:rFonts w:ascii="Times New Roman" w:hAnsi="Times New Roman" w:cs="Times New Roman"/>
                <w:lang w:eastAsia="ru-RU"/>
              </w:rPr>
              <w:t>(</w:t>
            </w:r>
            <w:r w:rsidR="00F14659" w:rsidRPr="00F14659">
              <w:rPr>
                <w:rFonts w:ascii="Times New Roman" w:hAnsi="Times New Roman" w:cs="Times New Roman"/>
                <w:b/>
                <w:lang w:eastAsia="ru-RU"/>
              </w:rPr>
              <w:t>ОУД.08.Информатика</w:t>
            </w:r>
            <w:r w:rsidR="00F14659" w:rsidRPr="00F14659">
              <w:rPr>
                <w:rFonts w:ascii="Times New Roman" w:hAnsi="Times New Roman" w:cs="Times New Roman"/>
                <w:lang w:eastAsia="ru-RU"/>
              </w:rPr>
              <w:t>)</w:t>
            </w:r>
          </w:p>
        </w:tc>
        <w:tc>
          <w:tcPr>
            <w:tcW w:w="528" w:type="pct"/>
          </w:tcPr>
          <w:p w14:paraId="28536DF3"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71B4F63" w14:textId="77777777" w:rsidTr="00874D4A">
        <w:trPr>
          <w:trHeight w:val="20"/>
        </w:trPr>
        <w:tc>
          <w:tcPr>
            <w:tcW w:w="1105" w:type="pct"/>
            <w:gridSpan w:val="2"/>
            <w:vMerge/>
          </w:tcPr>
          <w:p w14:paraId="5EBB2892" w14:textId="77777777" w:rsidR="00370107" w:rsidRPr="00F14659" w:rsidRDefault="00370107" w:rsidP="00F14659">
            <w:pPr>
              <w:spacing w:after="0"/>
              <w:rPr>
                <w:rFonts w:ascii="Times New Roman" w:hAnsi="Times New Roman" w:cs="Times New Roman"/>
                <w:lang w:eastAsia="ru-RU"/>
              </w:rPr>
            </w:pPr>
          </w:p>
        </w:tc>
        <w:tc>
          <w:tcPr>
            <w:tcW w:w="3367" w:type="pct"/>
          </w:tcPr>
          <w:p w14:paraId="4D10541C"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Ознакомление детей с социальных миров на досуговых занятиях и др. формах организации работы с детьми. </w:t>
            </w:r>
          </w:p>
        </w:tc>
        <w:tc>
          <w:tcPr>
            <w:tcW w:w="528" w:type="pct"/>
          </w:tcPr>
          <w:p w14:paraId="0677A5AB"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84A03BF" w14:textId="77777777" w:rsidTr="00874D4A">
        <w:trPr>
          <w:trHeight w:val="20"/>
        </w:trPr>
        <w:tc>
          <w:tcPr>
            <w:tcW w:w="1105" w:type="pct"/>
            <w:gridSpan w:val="2"/>
            <w:vMerge/>
          </w:tcPr>
          <w:p w14:paraId="2DC160A2" w14:textId="77777777" w:rsidR="00370107" w:rsidRPr="00F14659" w:rsidRDefault="00370107" w:rsidP="00F14659">
            <w:pPr>
              <w:spacing w:after="0"/>
              <w:rPr>
                <w:rFonts w:ascii="Times New Roman" w:hAnsi="Times New Roman" w:cs="Times New Roman"/>
                <w:lang w:eastAsia="ru-RU"/>
              </w:rPr>
            </w:pPr>
          </w:p>
        </w:tc>
        <w:tc>
          <w:tcPr>
            <w:tcW w:w="3367" w:type="pct"/>
          </w:tcPr>
          <w:p w14:paraId="6EA4EE41"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485537C9"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16</w:t>
            </w:r>
          </w:p>
        </w:tc>
      </w:tr>
      <w:tr w:rsidR="00F14659" w:rsidRPr="00F14659" w14:paraId="691FBE3A" w14:textId="77777777" w:rsidTr="00874D4A">
        <w:trPr>
          <w:trHeight w:val="20"/>
        </w:trPr>
        <w:tc>
          <w:tcPr>
            <w:tcW w:w="1105" w:type="pct"/>
            <w:gridSpan w:val="2"/>
            <w:vMerge/>
          </w:tcPr>
          <w:p w14:paraId="1A7E752E" w14:textId="77777777" w:rsidR="00370107" w:rsidRPr="00F14659" w:rsidRDefault="00370107" w:rsidP="00F14659">
            <w:pPr>
              <w:spacing w:after="0"/>
              <w:rPr>
                <w:rFonts w:ascii="Times New Roman" w:hAnsi="Times New Roman" w:cs="Times New Roman"/>
                <w:lang w:eastAsia="ru-RU"/>
              </w:rPr>
            </w:pPr>
          </w:p>
        </w:tc>
        <w:tc>
          <w:tcPr>
            <w:tcW w:w="3367" w:type="pct"/>
          </w:tcPr>
          <w:p w14:paraId="0062216F"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69. Анализ технологических карт различных форм организации работы по ознакомлению детей  раннего и дошкольного возраста с социальным миром.</w:t>
            </w:r>
          </w:p>
          <w:p w14:paraId="4FA949E2" w14:textId="77777777" w:rsidR="00370107"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lang w:eastAsia="ru-RU"/>
              </w:rPr>
              <w:t>(</w:t>
            </w:r>
            <w:r w:rsidRPr="00F14659">
              <w:rPr>
                <w:rFonts w:ascii="Times New Roman" w:hAnsi="Times New Roman" w:cs="Times New Roman"/>
                <w:b/>
                <w:lang w:eastAsia="ru-RU"/>
              </w:rPr>
              <w:t>ОУД.08.Информатика</w:t>
            </w:r>
            <w:r w:rsidRPr="00F14659">
              <w:rPr>
                <w:rFonts w:ascii="Times New Roman" w:hAnsi="Times New Roman" w:cs="Times New Roman"/>
                <w:lang w:eastAsia="ru-RU"/>
              </w:rPr>
              <w:t>)</w:t>
            </w:r>
          </w:p>
        </w:tc>
        <w:tc>
          <w:tcPr>
            <w:tcW w:w="528" w:type="pct"/>
          </w:tcPr>
          <w:p w14:paraId="2C84438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91FF9BD" w14:textId="77777777" w:rsidTr="00874D4A">
        <w:trPr>
          <w:trHeight w:val="20"/>
        </w:trPr>
        <w:tc>
          <w:tcPr>
            <w:tcW w:w="1105" w:type="pct"/>
            <w:gridSpan w:val="2"/>
            <w:vMerge/>
          </w:tcPr>
          <w:p w14:paraId="01D1A0A6" w14:textId="77777777" w:rsidR="00370107" w:rsidRPr="00F14659" w:rsidRDefault="00370107" w:rsidP="00F14659">
            <w:pPr>
              <w:spacing w:after="0"/>
              <w:rPr>
                <w:rFonts w:ascii="Times New Roman" w:hAnsi="Times New Roman" w:cs="Times New Roman"/>
                <w:lang w:eastAsia="ru-RU"/>
              </w:rPr>
            </w:pPr>
          </w:p>
        </w:tc>
        <w:tc>
          <w:tcPr>
            <w:tcW w:w="3367" w:type="pct"/>
          </w:tcPr>
          <w:p w14:paraId="620CB128"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70.  Моделирование занятий по ознакомлению детей раннего возраста с предметным миром. </w:t>
            </w:r>
          </w:p>
        </w:tc>
        <w:tc>
          <w:tcPr>
            <w:tcW w:w="528" w:type="pct"/>
          </w:tcPr>
          <w:p w14:paraId="1BF535DC"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771717A6" w14:textId="77777777" w:rsidTr="00874D4A">
        <w:trPr>
          <w:trHeight w:val="20"/>
        </w:trPr>
        <w:tc>
          <w:tcPr>
            <w:tcW w:w="1105" w:type="pct"/>
            <w:gridSpan w:val="2"/>
            <w:vMerge/>
          </w:tcPr>
          <w:p w14:paraId="4ABC7FB5" w14:textId="77777777" w:rsidR="00370107" w:rsidRPr="00F14659" w:rsidRDefault="00370107" w:rsidP="00F14659">
            <w:pPr>
              <w:spacing w:after="0"/>
              <w:rPr>
                <w:rFonts w:ascii="Times New Roman" w:hAnsi="Times New Roman" w:cs="Times New Roman"/>
                <w:lang w:eastAsia="ru-RU"/>
              </w:rPr>
            </w:pPr>
          </w:p>
        </w:tc>
        <w:tc>
          <w:tcPr>
            <w:tcW w:w="3367" w:type="pct"/>
          </w:tcPr>
          <w:p w14:paraId="3C7C1780"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71. Моделирование занятий по ознакомлению детей дошкольного возраста с социальными явлениями.</w:t>
            </w:r>
            <w:r w:rsidR="00F14659" w:rsidRPr="00F14659">
              <w:rPr>
                <w:rFonts w:ascii="Times New Roman" w:hAnsi="Times New Roman" w:cs="Times New Roman"/>
                <w:lang w:eastAsia="ru-RU"/>
              </w:rPr>
              <w:t>(</w:t>
            </w:r>
            <w:r w:rsidR="00F14659" w:rsidRPr="00F14659">
              <w:rPr>
                <w:rFonts w:ascii="Times New Roman" w:hAnsi="Times New Roman" w:cs="Times New Roman"/>
                <w:b/>
                <w:lang w:eastAsia="ru-RU"/>
              </w:rPr>
              <w:t>ОУД.08.Информатика</w:t>
            </w:r>
            <w:r w:rsidR="00F14659" w:rsidRPr="00F14659">
              <w:rPr>
                <w:rFonts w:ascii="Times New Roman" w:hAnsi="Times New Roman" w:cs="Times New Roman"/>
                <w:lang w:eastAsia="ru-RU"/>
              </w:rPr>
              <w:t>)</w:t>
            </w:r>
          </w:p>
        </w:tc>
        <w:tc>
          <w:tcPr>
            <w:tcW w:w="528" w:type="pct"/>
          </w:tcPr>
          <w:p w14:paraId="7F9E4DAE"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263502AE" w14:textId="77777777" w:rsidTr="00874D4A">
        <w:trPr>
          <w:trHeight w:val="20"/>
        </w:trPr>
        <w:tc>
          <w:tcPr>
            <w:tcW w:w="1105" w:type="pct"/>
            <w:gridSpan w:val="2"/>
            <w:vMerge/>
          </w:tcPr>
          <w:p w14:paraId="4BF33CDB" w14:textId="77777777" w:rsidR="00370107" w:rsidRPr="00F14659" w:rsidRDefault="00370107" w:rsidP="00F14659">
            <w:pPr>
              <w:spacing w:after="0"/>
              <w:rPr>
                <w:rFonts w:ascii="Times New Roman" w:hAnsi="Times New Roman" w:cs="Times New Roman"/>
                <w:lang w:eastAsia="ru-RU"/>
              </w:rPr>
            </w:pPr>
          </w:p>
        </w:tc>
        <w:tc>
          <w:tcPr>
            <w:tcW w:w="3367" w:type="pct"/>
          </w:tcPr>
          <w:p w14:paraId="4D7279A5"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72. Моделирование виртуальных экскурсий краеведческого характера для детей дошкольного возраста. </w:t>
            </w:r>
            <w:r w:rsidR="00F14659" w:rsidRPr="00F14659">
              <w:rPr>
                <w:rFonts w:ascii="Times New Roman" w:hAnsi="Times New Roman" w:cs="Times New Roman"/>
                <w:lang w:eastAsia="ru-RU"/>
              </w:rPr>
              <w:t>(</w:t>
            </w:r>
            <w:r w:rsidR="00F14659" w:rsidRPr="00F14659">
              <w:rPr>
                <w:rFonts w:ascii="Times New Roman" w:hAnsi="Times New Roman" w:cs="Times New Roman"/>
                <w:b/>
                <w:lang w:eastAsia="ru-RU"/>
              </w:rPr>
              <w:t>ОУД.08.Информатика</w:t>
            </w:r>
            <w:r w:rsidR="00F14659" w:rsidRPr="00F14659">
              <w:rPr>
                <w:rFonts w:ascii="Times New Roman" w:hAnsi="Times New Roman" w:cs="Times New Roman"/>
                <w:lang w:eastAsia="ru-RU"/>
              </w:rPr>
              <w:t>)</w:t>
            </w:r>
          </w:p>
        </w:tc>
        <w:tc>
          <w:tcPr>
            <w:tcW w:w="528" w:type="pct"/>
          </w:tcPr>
          <w:p w14:paraId="3BB191D9"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67546A" w:rsidRPr="00F14659" w14:paraId="797015D6" w14:textId="77777777" w:rsidTr="00874D4A">
        <w:trPr>
          <w:trHeight w:val="20"/>
        </w:trPr>
        <w:tc>
          <w:tcPr>
            <w:tcW w:w="1105" w:type="pct"/>
            <w:gridSpan w:val="2"/>
          </w:tcPr>
          <w:p w14:paraId="5AB4A6AD" w14:textId="77777777" w:rsidR="0067546A" w:rsidRPr="0067546A" w:rsidRDefault="0067546A" w:rsidP="00F14659">
            <w:pPr>
              <w:spacing w:after="0"/>
              <w:rPr>
                <w:rFonts w:ascii="Times New Roman" w:hAnsi="Times New Roman" w:cs="Times New Roman"/>
                <w:b/>
                <w:lang w:eastAsia="ru-RU"/>
              </w:rPr>
            </w:pPr>
            <w:r w:rsidRPr="0067546A">
              <w:rPr>
                <w:rFonts w:ascii="Times New Roman" w:hAnsi="Times New Roman" w:cs="Times New Roman"/>
                <w:b/>
                <w:lang w:eastAsia="ru-RU"/>
              </w:rPr>
              <w:t>Самостоятельная работа</w:t>
            </w:r>
          </w:p>
        </w:tc>
        <w:tc>
          <w:tcPr>
            <w:tcW w:w="3367" w:type="pct"/>
          </w:tcPr>
          <w:p w14:paraId="5F6B100A" w14:textId="77777777" w:rsidR="0067546A" w:rsidRPr="00F14659" w:rsidRDefault="0067546A" w:rsidP="00F14659">
            <w:pPr>
              <w:spacing w:after="0"/>
              <w:rPr>
                <w:rFonts w:ascii="Times New Roman" w:hAnsi="Times New Roman" w:cs="Times New Roman"/>
                <w:lang w:eastAsia="ru-RU"/>
              </w:rPr>
            </w:pPr>
            <w:r>
              <w:rPr>
                <w:rFonts w:ascii="Times New Roman" w:hAnsi="Times New Roman" w:cs="Times New Roman"/>
                <w:lang w:eastAsia="ru-RU"/>
              </w:rPr>
              <w:t>Составить технологическую карту занятия по ознакомлению детей с социальным миром</w:t>
            </w:r>
          </w:p>
        </w:tc>
        <w:tc>
          <w:tcPr>
            <w:tcW w:w="528" w:type="pct"/>
          </w:tcPr>
          <w:p w14:paraId="29533DA1" w14:textId="77777777" w:rsidR="0067546A" w:rsidRPr="00F14659" w:rsidRDefault="0067546A" w:rsidP="00F14659">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F14659" w:rsidRPr="00F14659" w14:paraId="0D90E77D" w14:textId="77777777" w:rsidTr="00874D4A">
        <w:trPr>
          <w:trHeight w:val="20"/>
        </w:trPr>
        <w:tc>
          <w:tcPr>
            <w:tcW w:w="4472" w:type="pct"/>
            <w:gridSpan w:val="3"/>
          </w:tcPr>
          <w:p w14:paraId="5C02B677" w14:textId="77777777" w:rsidR="00370107" w:rsidRPr="00F14659" w:rsidRDefault="00F14659" w:rsidP="00F14659">
            <w:pPr>
              <w:spacing w:after="0"/>
              <w:rPr>
                <w:rFonts w:ascii="Times New Roman" w:hAnsi="Times New Roman" w:cs="Times New Roman"/>
                <w:b/>
                <w:lang w:eastAsia="ru-RU"/>
              </w:rPr>
            </w:pPr>
            <w:r>
              <w:rPr>
                <w:rFonts w:ascii="Times New Roman" w:hAnsi="Times New Roman" w:cs="Times New Roman"/>
                <w:b/>
                <w:lang w:eastAsia="ru-RU"/>
              </w:rPr>
              <w:t>Тема</w:t>
            </w:r>
            <w:r w:rsidR="00370107" w:rsidRPr="00F14659">
              <w:rPr>
                <w:rFonts w:ascii="Times New Roman" w:hAnsi="Times New Roman" w:cs="Times New Roman"/>
                <w:b/>
                <w:lang w:eastAsia="ru-RU"/>
              </w:rPr>
              <w:t xml:space="preserve"> 12.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w:t>
            </w:r>
          </w:p>
        </w:tc>
        <w:tc>
          <w:tcPr>
            <w:tcW w:w="528" w:type="pct"/>
          </w:tcPr>
          <w:p w14:paraId="6F1ED9A8" w14:textId="77777777" w:rsidR="00370107" w:rsidRPr="00F14659" w:rsidRDefault="00370107" w:rsidP="00F14659">
            <w:pPr>
              <w:spacing w:after="0"/>
              <w:jc w:val="center"/>
              <w:rPr>
                <w:rFonts w:ascii="Times New Roman" w:hAnsi="Times New Roman" w:cs="Times New Roman"/>
                <w:b/>
                <w:lang w:eastAsia="ru-RU"/>
              </w:rPr>
            </w:pPr>
            <w:r w:rsidRPr="00F14659">
              <w:rPr>
                <w:rFonts w:ascii="Times New Roman" w:hAnsi="Times New Roman" w:cs="Times New Roman"/>
                <w:b/>
                <w:lang w:eastAsia="ru-RU"/>
              </w:rPr>
              <w:t>25/124</w:t>
            </w:r>
          </w:p>
        </w:tc>
      </w:tr>
      <w:tr w:rsidR="00F14659" w:rsidRPr="00F14659" w14:paraId="59698F5B" w14:textId="77777777" w:rsidTr="00874D4A">
        <w:trPr>
          <w:trHeight w:val="20"/>
        </w:trPr>
        <w:tc>
          <w:tcPr>
            <w:tcW w:w="1105" w:type="pct"/>
            <w:gridSpan w:val="2"/>
            <w:vMerge w:val="restart"/>
          </w:tcPr>
          <w:p w14:paraId="0B0D57CB"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12.1. Методы педагогической диагностики знаний о социальной </w:t>
            </w:r>
            <w:r w:rsidRPr="00F14659">
              <w:rPr>
                <w:rFonts w:ascii="Times New Roman" w:hAnsi="Times New Roman" w:cs="Times New Roman"/>
                <w:lang w:eastAsia="ru-RU"/>
              </w:rPr>
              <w:lastRenderedPageBreak/>
              <w:t xml:space="preserve">действительности и опыта их использования в разнообразных видах детской деятельности </w:t>
            </w:r>
          </w:p>
        </w:tc>
        <w:tc>
          <w:tcPr>
            <w:tcW w:w="3367" w:type="pct"/>
          </w:tcPr>
          <w:p w14:paraId="19EDAEC3"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528" w:type="pct"/>
          </w:tcPr>
          <w:p w14:paraId="4E56222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5</w:t>
            </w:r>
          </w:p>
        </w:tc>
      </w:tr>
      <w:tr w:rsidR="00F14659" w:rsidRPr="00F14659" w14:paraId="3809B1D9" w14:textId="77777777" w:rsidTr="00874D4A">
        <w:trPr>
          <w:trHeight w:val="20"/>
        </w:trPr>
        <w:tc>
          <w:tcPr>
            <w:tcW w:w="1105" w:type="pct"/>
            <w:gridSpan w:val="2"/>
            <w:vMerge/>
          </w:tcPr>
          <w:p w14:paraId="41AD77B1" w14:textId="77777777" w:rsidR="00370107" w:rsidRPr="00F14659" w:rsidRDefault="00370107" w:rsidP="00F14659">
            <w:pPr>
              <w:spacing w:after="0"/>
              <w:rPr>
                <w:rFonts w:ascii="Times New Roman" w:hAnsi="Times New Roman" w:cs="Times New Roman"/>
                <w:lang w:eastAsia="ru-RU"/>
              </w:rPr>
            </w:pPr>
          </w:p>
        </w:tc>
        <w:tc>
          <w:tcPr>
            <w:tcW w:w="3367" w:type="pct"/>
          </w:tcPr>
          <w:p w14:paraId="36D58EC7"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Педагогический контроль за процессом ознакомления детей с социальным миром.</w:t>
            </w:r>
          </w:p>
          <w:p w14:paraId="39D33B17" w14:textId="77777777" w:rsidR="00370107" w:rsidRPr="004A0D30" w:rsidRDefault="00F14659" w:rsidP="00F14659">
            <w:pPr>
              <w:spacing w:after="0"/>
              <w:rPr>
                <w:rFonts w:ascii="Times New Roman" w:hAnsi="Times New Roman" w:cs="Times New Roman"/>
                <w:b/>
              </w:rPr>
            </w:pPr>
            <w:r w:rsidRPr="004A0D30">
              <w:rPr>
                <w:rFonts w:ascii="Times New Roman" w:hAnsi="Times New Roman" w:cs="Times New Roman"/>
                <w:b/>
              </w:rPr>
              <w:t>(ОУД.02 Литература)</w:t>
            </w:r>
          </w:p>
        </w:tc>
        <w:tc>
          <w:tcPr>
            <w:tcW w:w="528" w:type="pct"/>
          </w:tcPr>
          <w:p w14:paraId="778EB02D"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C87DF53" w14:textId="77777777" w:rsidTr="00874D4A">
        <w:trPr>
          <w:trHeight w:val="20"/>
        </w:trPr>
        <w:tc>
          <w:tcPr>
            <w:tcW w:w="1105" w:type="pct"/>
            <w:gridSpan w:val="2"/>
            <w:vMerge/>
          </w:tcPr>
          <w:p w14:paraId="66F8A347" w14:textId="77777777" w:rsidR="00370107" w:rsidRPr="00F14659" w:rsidRDefault="00370107" w:rsidP="00F14659">
            <w:pPr>
              <w:spacing w:after="0"/>
              <w:rPr>
                <w:rFonts w:ascii="Times New Roman" w:hAnsi="Times New Roman" w:cs="Times New Roman"/>
                <w:lang w:eastAsia="ru-RU"/>
              </w:rPr>
            </w:pPr>
          </w:p>
        </w:tc>
        <w:tc>
          <w:tcPr>
            <w:tcW w:w="3367" w:type="pct"/>
          </w:tcPr>
          <w:p w14:paraId="6B9CC5A3"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Методика диагностики знаний детей о социальном мире.</w:t>
            </w:r>
            <w:r w:rsidR="00F14659">
              <w:rPr>
                <w:rFonts w:ascii="Times New Roman" w:hAnsi="Times New Roman" w:cs="Times New Roman"/>
              </w:rPr>
              <w:t xml:space="preserve"> </w:t>
            </w:r>
            <w:r w:rsidR="00F14659" w:rsidRPr="004A0D30">
              <w:rPr>
                <w:rFonts w:ascii="Times New Roman" w:hAnsi="Times New Roman" w:cs="Times New Roman"/>
                <w:b/>
              </w:rPr>
              <w:t>(ОУД.02 Литература)</w:t>
            </w:r>
          </w:p>
        </w:tc>
        <w:tc>
          <w:tcPr>
            <w:tcW w:w="528" w:type="pct"/>
          </w:tcPr>
          <w:p w14:paraId="7856FF2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E61D6C7" w14:textId="77777777" w:rsidTr="00874D4A">
        <w:trPr>
          <w:trHeight w:val="20"/>
        </w:trPr>
        <w:tc>
          <w:tcPr>
            <w:tcW w:w="1105" w:type="pct"/>
            <w:gridSpan w:val="2"/>
            <w:vMerge/>
          </w:tcPr>
          <w:p w14:paraId="438F50BD" w14:textId="77777777" w:rsidR="00370107" w:rsidRPr="00F14659" w:rsidRDefault="00370107" w:rsidP="00F14659">
            <w:pPr>
              <w:spacing w:after="0"/>
              <w:rPr>
                <w:rFonts w:ascii="Times New Roman" w:hAnsi="Times New Roman" w:cs="Times New Roman"/>
                <w:lang w:eastAsia="ru-RU"/>
              </w:rPr>
            </w:pPr>
          </w:p>
        </w:tc>
        <w:tc>
          <w:tcPr>
            <w:tcW w:w="3367" w:type="pct"/>
          </w:tcPr>
          <w:p w14:paraId="6C19377A"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Учет результатов диагностики в процессе планирования и проведения индивидуальной и подгрупповой работы по ознакомлению с социальным миром детей раннего и дошкольного возраста.</w:t>
            </w:r>
          </w:p>
        </w:tc>
        <w:tc>
          <w:tcPr>
            <w:tcW w:w="528" w:type="pct"/>
          </w:tcPr>
          <w:p w14:paraId="1E7234D7"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7A247DC3" w14:textId="77777777" w:rsidTr="00874D4A">
        <w:trPr>
          <w:trHeight w:val="20"/>
        </w:trPr>
        <w:tc>
          <w:tcPr>
            <w:tcW w:w="1105" w:type="pct"/>
            <w:gridSpan w:val="2"/>
            <w:vMerge/>
          </w:tcPr>
          <w:p w14:paraId="2A794C63" w14:textId="77777777" w:rsidR="00370107" w:rsidRPr="00F14659" w:rsidRDefault="00370107" w:rsidP="00F14659">
            <w:pPr>
              <w:spacing w:after="0"/>
              <w:rPr>
                <w:rFonts w:ascii="Times New Roman" w:hAnsi="Times New Roman" w:cs="Times New Roman"/>
                <w:lang w:eastAsia="ru-RU"/>
              </w:rPr>
            </w:pPr>
          </w:p>
        </w:tc>
        <w:tc>
          <w:tcPr>
            <w:tcW w:w="3367" w:type="pct"/>
          </w:tcPr>
          <w:p w14:paraId="0A743F5F"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528" w:type="pct"/>
          </w:tcPr>
          <w:p w14:paraId="28AFC4F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8</w:t>
            </w:r>
          </w:p>
        </w:tc>
      </w:tr>
      <w:tr w:rsidR="00F14659" w:rsidRPr="00F14659" w14:paraId="45E40981" w14:textId="77777777" w:rsidTr="00874D4A">
        <w:trPr>
          <w:trHeight w:val="20"/>
        </w:trPr>
        <w:tc>
          <w:tcPr>
            <w:tcW w:w="1105" w:type="pct"/>
            <w:gridSpan w:val="2"/>
            <w:vMerge/>
          </w:tcPr>
          <w:p w14:paraId="64F9A4F6" w14:textId="77777777" w:rsidR="00370107" w:rsidRPr="00F14659" w:rsidRDefault="00370107" w:rsidP="00F14659">
            <w:pPr>
              <w:spacing w:after="0"/>
              <w:rPr>
                <w:rFonts w:ascii="Times New Roman" w:hAnsi="Times New Roman" w:cs="Times New Roman"/>
                <w:lang w:eastAsia="ru-RU"/>
              </w:rPr>
            </w:pPr>
          </w:p>
        </w:tc>
        <w:tc>
          <w:tcPr>
            <w:tcW w:w="3367" w:type="pct"/>
          </w:tcPr>
          <w:p w14:paraId="583A6CC6"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73. Знакомство и анализ диагностического инструментария для диагностики знаний о социальном мире детей раннего и дошкольного возраста</w:t>
            </w:r>
          </w:p>
        </w:tc>
        <w:tc>
          <w:tcPr>
            <w:tcW w:w="528" w:type="pct"/>
          </w:tcPr>
          <w:p w14:paraId="546BC7FD"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6DC514F" w14:textId="77777777" w:rsidTr="00874D4A">
        <w:trPr>
          <w:trHeight w:val="20"/>
        </w:trPr>
        <w:tc>
          <w:tcPr>
            <w:tcW w:w="1105" w:type="pct"/>
            <w:gridSpan w:val="2"/>
            <w:vMerge/>
          </w:tcPr>
          <w:p w14:paraId="584D7679" w14:textId="77777777" w:rsidR="00370107" w:rsidRPr="00F14659" w:rsidRDefault="00370107" w:rsidP="00F14659">
            <w:pPr>
              <w:spacing w:after="0"/>
              <w:rPr>
                <w:rFonts w:ascii="Times New Roman" w:hAnsi="Times New Roman" w:cs="Times New Roman"/>
                <w:lang w:eastAsia="ru-RU"/>
              </w:rPr>
            </w:pPr>
          </w:p>
        </w:tc>
        <w:tc>
          <w:tcPr>
            <w:tcW w:w="3367" w:type="pct"/>
          </w:tcPr>
          <w:p w14:paraId="2EC6ED47"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74. Отбор диагностических методик для оценки знаний о социальном мире детей раннего и дошкольного возраста в соответствии с заданными целями. </w:t>
            </w:r>
          </w:p>
          <w:p w14:paraId="20899729" w14:textId="77777777" w:rsidR="00370107" w:rsidRPr="004A0D30" w:rsidRDefault="00F14659" w:rsidP="00F14659">
            <w:pPr>
              <w:spacing w:after="0"/>
              <w:rPr>
                <w:rFonts w:ascii="Times New Roman" w:hAnsi="Times New Roman" w:cs="Times New Roman"/>
                <w:b/>
                <w:lang w:eastAsia="ru-RU"/>
              </w:rPr>
            </w:pPr>
            <w:r w:rsidRPr="004A0D30">
              <w:rPr>
                <w:rFonts w:ascii="Times New Roman" w:hAnsi="Times New Roman" w:cs="Times New Roman"/>
                <w:b/>
              </w:rPr>
              <w:t>(ОУД.02 Литература)</w:t>
            </w:r>
          </w:p>
        </w:tc>
        <w:tc>
          <w:tcPr>
            <w:tcW w:w="528" w:type="pct"/>
          </w:tcPr>
          <w:p w14:paraId="5978B59E"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06433555" w14:textId="77777777" w:rsidTr="00874D4A">
        <w:trPr>
          <w:trHeight w:val="20"/>
        </w:trPr>
        <w:tc>
          <w:tcPr>
            <w:tcW w:w="4472" w:type="pct"/>
            <w:gridSpan w:val="3"/>
            <w:tcBorders>
              <w:top w:val="single" w:sz="4" w:space="0" w:color="auto"/>
              <w:left w:val="single" w:sz="4" w:space="0" w:color="auto"/>
              <w:bottom w:val="single" w:sz="4" w:space="0" w:color="auto"/>
              <w:right w:val="single" w:sz="4" w:space="0" w:color="auto"/>
            </w:tcBorders>
          </w:tcPr>
          <w:p w14:paraId="4D27EE2F"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МДК 03.05 Детская литература с практикумом по выразительному чтению</w:t>
            </w:r>
          </w:p>
        </w:tc>
        <w:tc>
          <w:tcPr>
            <w:tcW w:w="528" w:type="pct"/>
            <w:tcBorders>
              <w:top w:val="single" w:sz="4" w:space="0" w:color="auto"/>
              <w:left w:val="single" w:sz="4" w:space="0" w:color="auto"/>
              <w:bottom w:val="single" w:sz="4" w:space="0" w:color="auto"/>
              <w:right w:val="single" w:sz="4" w:space="0" w:color="auto"/>
            </w:tcBorders>
            <w:vAlign w:val="center"/>
          </w:tcPr>
          <w:p w14:paraId="0FE95A8B" w14:textId="77777777" w:rsidR="00370107" w:rsidRPr="00F14659" w:rsidRDefault="00370107" w:rsidP="00F14659">
            <w:pPr>
              <w:spacing w:after="0"/>
              <w:jc w:val="center"/>
              <w:rPr>
                <w:rFonts w:ascii="Times New Roman" w:hAnsi="Times New Roman" w:cs="Times New Roman"/>
                <w:b/>
                <w:lang w:eastAsia="ru-RU"/>
              </w:rPr>
            </w:pPr>
            <w:r w:rsidRPr="00F14659">
              <w:rPr>
                <w:rFonts w:ascii="Times New Roman" w:hAnsi="Times New Roman" w:cs="Times New Roman"/>
                <w:b/>
                <w:lang w:eastAsia="ru-RU"/>
              </w:rPr>
              <w:t>13/84</w:t>
            </w:r>
          </w:p>
        </w:tc>
      </w:tr>
      <w:tr w:rsidR="00F14659" w:rsidRPr="00F14659" w14:paraId="228778E5" w14:textId="77777777" w:rsidTr="00874D4A">
        <w:trPr>
          <w:trHeight w:val="20"/>
        </w:trPr>
        <w:tc>
          <w:tcPr>
            <w:tcW w:w="4472" w:type="pct"/>
            <w:gridSpan w:val="3"/>
            <w:tcBorders>
              <w:top w:val="single" w:sz="4" w:space="0" w:color="auto"/>
              <w:left w:val="single" w:sz="4" w:space="0" w:color="auto"/>
              <w:bottom w:val="single" w:sz="4" w:space="0" w:color="auto"/>
              <w:right w:val="single" w:sz="4" w:space="0" w:color="auto"/>
            </w:tcBorders>
          </w:tcPr>
          <w:p w14:paraId="5B619F25" w14:textId="77777777" w:rsidR="00F14659" w:rsidRPr="00F14659" w:rsidRDefault="00F14659" w:rsidP="00F14659">
            <w:pPr>
              <w:spacing w:after="0"/>
              <w:rPr>
                <w:rFonts w:ascii="Times New Roman" w:hAnsi="Times New Roman" w:cs="Times New Roman"/>
                <w:b/>
                <w:lang w:eastAsia="ru-RU"/>
              </w:rPr>
            </w:pPr>
            <w:r>
              <w:rPr>
                <w:rFonts w:ascii="Times New Roman" w:hAnsi="Times New Roman" w:cs="Times New Roman"/>
                <w:b/>
                <w:lang w:eastAsia="ru-RU"/>
              </w:rPr>
              <w:t>Тема</w:t>
            </w:r>
            <w:r w:rsidRPr="00F14659">
              <w:rPr>
                <w:rFonts w:ascii="Times New Roman" w:hAnsi="Times New Roman" w:cs="Times New Roman"/>
                <w:b/>
                <w:lang w:eastAsia="ru-RU"/>
              </w:rPr>
              <w:t xml:space="preserve"> 13. Специфика литературы для детей дошкольного возраста </w:t>
            </w:r>
          </w:p>
        </w:tc>
        <w:tc>
          <w:tcPr>
            <w:tcW w:w="528" w:type="pct"/>
            <w:tcBorders>
              <w:top w:val="single" w:sz="4" w:space="0" w:color="auto"/>
              <w:left w:val="single" w:sz="4" w:space="0" w:color="auto"/>
              <w:bottom w:val="single" w:sz="4" w:space="0" w:color="auto"/>
              <w:right w:val="single" w:sz="4" w:space="0" w:color="auto"/>
            </w:tcBorders>
            <w:vAlign w:val="center"/>
          </w:tcPr>
          <w:p w14:paraId="4B234128" w14:textId="77777777" w:rsidR="00F14659" w:rsidRPr="00F14659" w:rsidRDefault="00F14659" w:rsidP="00F14659">
            <w:pPr>
              <w:spacing w:after="0"/>
              <w:jc w:val="center"/>
              <w:rPr>
                <w:rFonts w:ascii="Times New Roman" w:hAnsi="Times New Roman" w:cs="Times New Roman"/>
                <w:b/>
                <w:lang w:eastAsia="ru-RU"/>
              </w:rPr>
            </w:pPr>
            <w:r w:rsidRPr="00F14659">
              <w:rPr>
                <w:rFonts w:ascii="Times New Roman" w:hAnsi="Times New Roman" w:cs="Times New Roman"/>
                <w:b/>
                <w:lang w:eastAsia="ru-RU"/>
              </w:rPr>
              <w:t>13/84</w:t>
            </w:r>
          </w:p>
        </w:tc>
      </w:tr>
      <w:tr w:rsidR="00F14659" w:rsidRPr="00F14659" w14:paraId="7F4DAA8E" w14:textId="77777777" w:rsidTr="00874D4A">
        <w:trPr>
          <w:trHeight w:val="20"/>
        </w:trPr>
        <w:tc>
          <w:tcPr>
            <w:tcW w:w="1065" w:type="pct"/>
            <w:vMerge w:val="restart"/>
          </w:tcPr>
          <w:p w14:paraId="4235A91B"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13.1. </w:t>
            </w:r>
          </w:p>
          <w:p w14:paraId="1FA54854"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Теоретические основы детской литературы и художественного чтения в ДОО</w:t>
            </w:r>
          </w:p>
        </w:tc>
        <w:tc>
          <w:tcPr>
            <w:tcW w:w="3407" w:type="pct"/>
            <w:gridSpan w:val="2"/>
          </w:tcPr>
          <w:p w14:paraId="22D477FD"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 xml:space="preserve">Содержание </w:t>
            </w:r>
          </w:p>
        </w:tc>
        <w:tc>
          <w:tcPr>
            <w:tcW w:w="528" w:type="pct"/>
            <w:vAlign w:val="center"/>
          </w:tcPr>
          <w:p w14:paraId="4C0BE499"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670F317" w14:textId="77777777" w:rsidTr="00874D4A">
        <w:trPr>
          <w:trHeight w:val="1016"/>
        </w:trPr>
        <w:tc>
          <w:tcPr>
            <w:tcW w:w="1065" w:type="pct"/>
            <w:vMerge/>
          </w:tcPr>
          <w:p w14:paraId="6194F5C8"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2AA5DE96"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Понятие «Детская литература», «Детское чтение», «Детская книга». Виды и жанры детской литературы</w:t>
            </w:r>
          </w:p>
          <w:p w14:paraId="3858EDAB"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Специфика детской литературы: доступность содержания, эмоциональная насыщенность образов, определенность характеров, богатство и точность языка(</w:t>
            </w:r>
            <w:r w:rsidRPr="00F14659">
              <w:rPr>
                <w:rFonts w:ascii="Times New Roman" w:hAnsi="Times New Roman" w:cs="Times New Roman"/>
                <w:b/>
              </w:rPr>
              <w:t>ОУД.02.Литература)</w:t>
            </w:r>
          </w:p>
        </w:tc>
        <w:tc>
          <w:tcPr>
            <w:tcW w:w="528" w:type="pct"/>
          </w:tcPr>
          <w:p w14:paraId="46A29668"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15EB086" w14:textId="77777777" w:rsidTr="00874D4A">
        <w:trPr>
          <w:trHeight w:val="20"/>
        </w:trPr>
        <w:tc>
          <w:tcPr>
            <w:tcW w:w="1065" w:type="pct"/>
            <w:vMerge w:val="restart"/>
          </w:tcPr>
          <w:p w14:paraId="162A94FF"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13.2. </w:t>
            </w:r>
            <w:r w:rsidRPr="00F14659">
              <w:rPr>
                <w:rFonts w:ascii="Times New Roman" w:hAnsi="Times New Roman" w:cs="Times New Roman"/>
              </w:rPr>
              <w:t xml:space="preserve">Детский </w:t>
            </w:r>
            <w:r w:rsidRPr="00F14659">
              <w:rPr>
                <w:rFonts w:ascii="Times New Roman" w:hAnsi="Times New Roman" w:cs="Times New Roman"/>
                <w:lang w:eastAsia="ru-RU"/>
              </w:rPr>
              <w:t>фольклор как вид искусства, его роль в формировании личности ребенка</w:t>
            </w:r>
          </w:p>
        </w:tc>
        <w:tc>
          <w:tcPr>
            <w:tcW w:w="3407" w:type="pct"/>
            <w:gridSpan w:val="2"/>
          </w:tcPr>
          <w:p w14:paraId="7AA2B3BB"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vAlign w:val="center"/>
          </w:tcPr>
          <w:p w14:paraId="4ED5F682"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7BACF82D" w14:textId="77777777" w:rsidTr="00874D4A">
        <w:trPr>
          <w:trHeight w:val="20"/>
        </w:trPr>
        <w:tc>
          <w:tcPr>
            <w:tcW w:w="1065" w:type="pct"/>
            <w:vMerge/>
          </w:tcPr>
          <w:p w14:paraId="28A6A93F"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1CB7A1F1"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Малые формы детского фольклора, их особенности. </w:t>
            </w:r>
          </w:p>
        </w:tc>
        <w:tc>
          <w:tcPr>
            <w:tcW w:w="528" w:type="pct"/>
          </w:tcPr>
          <w:p w14:paraId="4BCC678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CC64F03" w14:textId="77777777" w:rsidTr="00874D4A">
        <w:trPr>
          <w:trHeight w:val="20"/>
        </w:trPr>
        <w:tc>
          <w:tcPr>
            <w:tcW w:w="1065" w:type="pct"/>
            <w:vMerge/>
          </w:tcPr>
          <w:p w14:paraId="35B9D32E"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34E756DD" w14:textId="77777777" w:rsidR="00370107" w:rsidRPr="00F14659" w:rsidRDefault="00370107" w:rsidP="00F14659">
            <w:pPr>
              <w:spacing w:after="0"/>
              <w:rPr>
                <w:rFonts w:ascii="Times New Roman" w:hAnsi="Times New Roman" w:cs="Times New Roman"/>
                <w:b/>
              </w:rPr>
            </w:pPr>
            <w:r w:rsidRPr="00F14659">
              <w:rPr>
                <w:rFonts w:ascii="Times New Roman" w:hAnsi="Times New Roman" w:cs="Times New Roman"/>
              </w:rPr>
              <w:t>Типичное издание произведений фольклорных жанров для детей (книжки-игрушки, книжки-картинки, книжки-раскладушки, книжки-малышки), сборники.</w:t>
            </w:r>
            <w:r w:rsidRPr="00F14659">
              <w:rPr>
                <w:rFonts w:ascii="Times New Roman" w:hAnsi="Times New Roman" w:cs="Times New Roman"/>
                <w:b/>
              </w:rPr>
              <w:t>ОУД.02.Литература</w:t>
            </w:r>
          </w:p>
        </w:tc>
        <w:tc>
          <w:tcPr>
            <w:tcW w:w="528" w:type="pct"/>
          </w:tcPr>
          <w:p w14:paraId="29FC3D3E"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B4F449D" w14:textId="77777777" w:rsidTr="00874D4A">
        <w:trPr>
          <w:trHeight w:val="20"/>
        </w:trPr>
        <w:tc>
          <w:tcPr>
            <w:tcW w:w="1065" w:type="pct"/>
            <w:vMerge/>
          </w:tcPr>
          <w:p w14:paraId="6ED1F79C"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08150D7E"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Сказка в детском чтении. Русская народная и зарубежные сказки, литературные сказки</w:t>
            </w:r>
            <w:r w:rsidRPr="00F14659">
              <w:rPr>
                <w:rFonts w:ascii="Times New Roman" w:hAnsi="Times New Roman" w:cs="Times New Roman"/>
                <w:b/>
              </w:rPr>
              <w:t>ОУД.02.Литература</w:t>
            </w:r>
          </w:p>
        </w:tc>
        <w:tc>
          <w:tcPr>
            <w:tcW w:w="528" w:type="pct"/>
          </w:tcPr>
          <w:p w14:paraId="2AB34AF4"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0BEE660" w14:textId="77777777" w:rsidTr="00874D4A">
        <w:trPr>
          <w:trHeight w:val="20"/>
        </w:trPr>
        <w:tc>
          <w:tcPr>
            <w:tcW w:w="1065" w:type="pct"/>
            <w:vMerge w:val="restart"/>
          </w:tcPr>
          <w:p w14:paraId="6B0809EF"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13.3. Русская классическая литература в детском чтении. </w:t>
            </w:r>
          </w:p>
        </w:tc>
        <w:tc>
          <w:tcPr>
            <w:tcW w:w="3407" w:type="pct"/>
            <w:gridSpan w:val="2"/>
          </w:tcPr>
          <w:p w14:paraId="2E71F9EE"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vAlign w:val="center"/>
          </w:tcPr>
          <w:p w14:paraId="658DECB6"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5</w:t>
            </w:r>
          </w:p>
        </w:tc>
      </w:tr>
      <w:tr w:rsidR="00F14659" w:rsidRPr="00F14659" w14:paraId="211A6503" w14:textId="77777777" w:rsidTr="00874D4A">
        <w:trPr>
          <w:trHeight w:val="20"/>
        </w:trPr>
        <w:tc>
          <w:tcPr>
            <w:tcW w:w="1065" w:type="pct"/>
            <w:vMerge/>
          </w:tcPr>
          <w:p w14:paraId="0698A5B4"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2919A00A"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Понятие о басне и аллегоризме. Басни И.А. Крылова в детском чтении. </w:t>
            </w:r>
            <w:r w:rsidRPr="00F14659">
              <w:rPr>
                <w:rFonts w:ascii="Times New Roman" w:hAnsi="Times New Roman" w:cs="Times New Roman"/>
                <w:b/>
              </w:rPr>
              <w:t>ОУД.02.Литература</w:t>
            </w:r>
          </w:p>
        </w:tc>
        <w:tc>
          <w:tcPr>
            <w:tcW w:w="528" w:type="pct"/>
          </w:tcPr>
          <w:p w14:paraId="571D7B92"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D479767" w14:textId="77777777" w:rsidTr="00874D4A">
        <w:trPr>
          <w:trHeight w:val="20"/>
        </w:trPr>
        <w:tc>
          <w:tcPr>
            <w:tcW w:w="1065" w:type="pct"/>
            <w:vMerge/>
          </w:tcPr>
          <w:p w14:paraId="0CA1D6D2"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37BAE8A4"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 xml:space="preserve">Педагогическая и литературная деятельность Л.Н. Толстого. Создание книг для детей: «Азбука» и «Русские книги для чтения». </w:t>
            </w:r>
          </w:p>
        </w:tc>
        <w:tc>
          <w:tcPr>
            <w:tcW w:w="528" w:type="pct"/>
            <w:vAlign w:val="center"/>
          </w:tcPr>
          <w:p w14:paraId="187BB7D1"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79FDA24" w14:textId="77777777" w:rsidTr="00874D4A">
        <w:trPr>
          <w:trHeight w:val="20"/>
        </w:trPr>
        <w:tc>
          <w:tcPr>
            <w:tcW w:w="1065" w:type="pct"/>
            <w:vMerge/>
          </w:tcPr>
          <w:p w14:paraId="1E883964"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6B0E652D"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Тематическое и жанровое разнообразие произведений, включенных в круг детского чтения. Рассказы для детей.</w:t>
            </w:r>
          </w:p>
        </w:tc>
        <w:tc>
          <w:tcPr>
            <w:tcW w:w="528" w:type="pct"/>
            <w:vAlign w:val="center"/>
          </w:tcPr>
          <w:p w14:paraId="224C63DD"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4B062E86" w14:textId="77777777" w:rsidTr="00874D4A">
        <w:trPr>
          <w:trHeight w:val="20"/>
        </w:trPr>
        <w:tc>
          <w:tcPr>
            <w:tcW w:w="4472" w:type="pct"/>
            <w:gridSpan w:val="3"/>
          </w:tcPr>
          <w:p w14:paraId="7A809481" w14:textId="77777777" w:rsidR="00370107" w:rsidRPr="00F14659" w:rsidRDefault="00F14659" w:rsidP="00F14659">
            <w:pPr>
              <w:spacing w:after="0"/>
              <w:rPr>
                <w:rFonts w:ascii="Times New Roman" w:hAnsi="Times New Roman" w:cs="Times New Roman"/>
                <w:b/>
                <w:lang w:eastAsia="ru-RU"/>
              </w:rPr>
            </w:pPr>
            <w:r>
              <w:rPr>
                <w:rFonts w:ascii="Times New Roman" w:hAnsi="Times New Roman" w:cs="Times New Roman"/>
                <w:b/>
                <w:lang w:eastAsia="ru-RU"/>
              </w:rPr>
              <w:t>Тема</w:t>
            </w:r>
            <w:r w:rsidR="00370107" w:rsidRPr="00F14659">
              <w:rPr>
                <w:rFonts w:ascii="Times New Roman" w:hAnsi="Times New Roman" w:cs="Times New Roman"/>
                <w:b/>
                <w:lang w:eastAsia="ru-RU"/>
              </w:rPr>
              <w:t xml:space="preserve"> 14. Отечественная и зарубежная литература в круге чтения дошкольников</w:t>
            </w:r>
          </w:p>
        </w:tc>
        <w:tc>
          <w:tcPr>
            <w:tcW w:w="528" w:type="pct"/>
          </w:tcPr>
          <w:p w14:paraId="31CE1B9D" w14:textId="77777777" w:rsidR="00370107" w:rsidRPr="00F14659" w:rsidRDefault="00370107" w:rsidP="00F14659">
            <w:pPr>
              <w:spacing w:after="0"/>
              <w:jc w:val="center"/>
              <w:rPr>
                <w:rFonts w:ascii="Times New Roman" w:hAnsi="Times New Roman" w:cs="Times New Roman"/>
                <w:b/>
                <w:lang w:eastAsia="ru-RU"/>
              </w:rPr>
            </w:pPr>
            <w:r w:rsidRPr="00F14659">
              <w:rPr>
                <w:rFonts w:ascii="Times New Roman" w:hAnsi="Times New Roman" w:cs="Times New Roman"/>
                <w:b/>
                <w:lang w:eastAsia="ru-RU"/>
              </w:rPr>
              <w:t>28/84</w:t>
            </w:r>
          </w:p>
        </w:tc>
      </w:tr>
      <w:tr w:rsidR="00F14659" w:rsidRPr="00F14659" w14:paraId="52555FEE" w14:textId="77777777" w:rsidTr="00874D4A">
        <w:trPr>
          <w:trHeight w:val="20"/>
        </w:trPr>
        <w:tc>
          <w:tcPr>
            <w:tcW w:w="1065" w:type="pct"/>
            <w:vMerge w:val="restart"/>
          </w:tcPr>
          <w:p w14:paraId="4733B860" w14:textId="77777777" w:rsidR="00370107" w:rsidRPr="00F14659" w:rsidRDefault="00370107" w:rsidP="00F14659">
            <w:pPr>
              <w:spacing w:after="0"/>
              <w:rPr>
                <w:rFonts w:ascii="Times New Roman" w:hAnsi="Times New Roman" w:cs="Times New Roman"/>
                <w:lang w:eastAsia="ru-RU"/>
              </w:rPr>
            </w:pPr>
            <w:r w:rsidRPr="00F14659">
              <w:rPr>
                <w:rFonts w:ascii="Times New Roman" w:hAnsi="Times New Roman" w:cs="Times New Roman"/>
                <w:lang w:eastAsia="ru-RU"/>
              </w:rPr>
              <w:t>Тема 14.1. Отечественная литература XX в. в детском чтении.</w:t>
            </w:r>
          </w:p>
        </w:tc>
        <w:tc>
          <w:tcPr>
            <w:tcW w:w="3407" w:type="pct"/>
            <w:gridSpan w:val="2"/>
          </w:tcPr>
          <w:p w14:paraId="263511B8" w14:textId="77777777" w:rsidR="00370107" w:rsidRPr="00F14659" w:rsidRDefault="00370107"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528" w:type="pct"/>
            <w:vAlign w:val="center"/>
          </w:tcPr>
          <w:p w14:paraId="5CF58753"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16</w:t>
            </w:r>
          </w:p>
        </w:tc>
      </w:tr>
      <w:tr w:rsidR="00F14659" w:rsidRPr="00F14659" w14:paraId="63ABB7F0" w14:textId="77777777" w:rsidTr="00874D4A">
        <w:trPr>
          <w:trHeight w:val="20"/>
        </w:trPr>
        <w:tc>
          <w:tcPr>
            <w:tcW w:w="1065" w:type="pct"/>
            <w:vMerge/>
          </w:tcPr>
          <w:p w14:paraId="304E1311"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3E3E3257"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Сказки для детей Максима Горького. Авторский замысел и исполнение. Проблемы, образы героев, приемы изображения персонажей сказок.</w:t>
            </w:r>
            <w:r w:rsidRPr="00F14659">
              <w:rPr>
                <w:rFonts w:ascii="Times New Roman" w:hAnsi="Times New Roman" w:cs="Times New Roman"/>
                <w:b/>
              </w:rPr>
              <w:t>ОУД.02.Литература</w:t>
            </w:r>
          </w:p>
        </w:tc>
        <w:tc>
          <w:tcPr>
            <w:tcW w:w="528" w:type="pct"/>
          </w:tcPr>
          <w:p w14:paraId="731E122A"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C00E6DA" w14:textId="77777777" w:rsidTr="00874D4A">
        <w:trPr>
          <w:trHeight w:val="20"/>
        </w:trPr>
        <w:tc>
          <w:tcPr>
            <w:tcW w:w="1065" w:type="pct"/>
            <w:vMerge/>
          </w:tcPr>
          <w:p w14:paraId="4DBC5491"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4D052B79"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Сказки В. Катаева «Цветик-семицветик», «Дудочка и кувшинчик».</w:t>
            </w:r>
            <w:r w:rsidRPr="00F14659">
              <w:rPr>
                <w:rFonts w:ascii="Times New Roman" w:hAnsi="Times New Roman" w:cs="Times New Roman"/>
                <w:b/>
              </w:rPr>
              <w:t>ОУД.02.Литература</w:t>
            </w:r>
          </w:p>
        </w:tc>
        <w:tc>
          <w:tcPr>
            <w:tcW w:w="528" w:type="pct"/>
          </w:tcPr>
          <w:p w14:paraId="5A6190E7"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39CDDF9" w14:textId="77777777" w:rsidTr="00874D4A">
        <w:trPr>
          <w:trHeight w:val="20"/>
        </w:trPr>
        <w:tc>
          <w:tcPr>
            <w:tcW w:w="1065" w:type="pct"/>
            <w:vMerge/>
          </w:tcPr>
          <w:p w14:paraId="79A5197A"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4DCF46E5"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Красота природы, ее богатство и многообразие – главные темы твор</w:t>
            </w:r>
            <w:r w:rsidRPr="00F14659">
              <w:rPr>
                <w:rFonts w:ascii="Times New Roman" w:hAnsi="Times New Roman" w:cs="Times New Roman"/>
              </w:rPr>
              <w:softHyphen/>
              <w:t xml:space="preserve">чества М. Пришвина. </w:t>
            </w:r>
            <w:r w:rsidRPr="00F14659">
              <w:rPr>
                <w:rFonts w:ascii="Times New Roman" w:hAnsi="Times New Roman" w:cs="Times New Roman"/>
                <w:b/>
                <w:lang w:eastAsia="ru-RU"/>
              </w:rPr>
              <w:t>ОУД.05.Литература</w:t>
            </w:r>
          </w:p>
        </w:tc>
        <w:tc>
          <w:tcPr>
            <w:tcW w:w="528" w:type="pct"/>
          </w:tcPr>
          <w:p w14:paraId="23DF967C"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5999E98" w14:textId="77777777" w:rsidTr="00874D4A">
        <w:trPr>
          <w:trHeight w:val="20"/>
        </w:trPr>
        <w:tc>
          <w:tcPr>
            <w:tcW w:w="1065" w:type="pct"/>
            <w:vMerge/>
          </w:tcPr>
          <w:p w14:paraId="43FC8BDF" w14:textId="77777777" w:rsidR="00370107" w:rsidRPr="00F14659" w:rsidRDefault="00370107" w:rsidP="00F14659">
            <w:pPr>
              <w:spacing w:after="0"/>
              <w:rPr>
                <w:rFonts w:ascii="Times New Roman" w:hAnsi="Times New Roman" w:cs="Times New Roman"/>
                <w:lang w:eastAsia="ru-RU"/>
              </w:rPr>
            </w:pPr>
          </w:p>
        </w:tc>
        <w:tc>
          <w:tcPr>
            <w:tcW w:w="3407" w:type="pct"/>
            <w:gridSpan w:val="2"/>
          </w:tcPr>
          <w:p w14:paraId="4A8ED1DD" w14:textId="77777777" w:rsidR="00370107" w:rsidRPr="00F14659" w:rsidRDefault="00370107" w:rsidP="00F14659">
            <w:pPr>
              <w:spacing w:after="0"/>
              <w:rPr>
                <w:rFonts w:ascii="Times New Roman" w:hAnsi="Times New Roman" w:cs="Times New Roman"/>
              </w:rPr>
            </w:pPr>
            <w:r w:rsidRPr="00F14659">
              <w:rPr>
                <w:rFonts w:ascii="Times New Roman" w:hAnsi="Times New Roman" w:cs="Times New Roman"/>
              </w:rPr>
              <w:t>Рассказы В. Бианки «Первая охота», «Аришка-трусишка», «Си</w:t>
            </w:r>
            <w:r w:rsidRPr="00F14659">
              <w:rPr>
                <w:rFonts w:ascii="Times New Roman" w:hAnsi="Times New Roman" w:cs="Times New Roman"/>
              </w:rPr>
              <w:softHyphen/>
              <w:t xml:space="preserve">ничкин календарь» и др. «Лесная газета» - </w:t>
            </w:r>
            <w:r w:rsidRPr="00F14659">
              <w:rPr>
                <w:rFonts w:ascii="Times New Roman" w:hAnsi="Times New Roman" w:cs="Times New Roman"/>
              </w:rPr>
              <w:lastRenderedPageBreak/>
              <w:t xml:space="preserve">художественная энциклопедия природы. Природоведческие сказки: «Лесные домишки», «Как Муравьишка домой спешил» и др. </w:t>
            </w:r>
            <w:r w:rsidRPr="00F14659">
              <w:rPr>
                <w:rFonts w:ascii="Times New Roman" w:hAnsi="Times New Roman" w:cs="Times New Roman"/>
                <w:b/>
              </w:rPr>
              <w:t>ОУД.02.Литература</w:t>
            </w:r>
          </w:p>
        </w:tc>
        <w:tc>
          <w:tcPr>
            <w:tcW w:w="528" w:type="pct"/>
          </w:tcPr>
          <w:p w14:paraId="6415DBAE" w14:textId="77777777" w:rsidR="00370107" w:rsidRPr="00F14659" w:rsidRDefault="00370107"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lastRenderedPageBreak/>
              <w:t>2</w:t>
            </w:r>
          </w:p>
        </w:tc>
      </w:tr>
    </w:tbl>
    <w:tbl>
      <w:tblPr>
        <w:tblpPr w:leftFromText="180" w:rightFromText="180" w:vertAnchor="text" w:horzAnchor="margin" w:tblpY="-9008"/>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11277"/>
        <w:gridCol w:w="1153"/>
      </w:tblGrid>
      <w:tr w:rsidR="00F14659" w:rsidRPr="00F14659" w14:paraId="3189D4E9" w14:textId="77777777" w:rsidTr="00F14659">
        <w:trPr>
          <w:trHeight w:val="20"/>
        </w:trPr>
        <w:tc>
          <w:tcPr>
            <w:tcW w:w="925" w:type="pct"/>
            <w:vMerge w:val="restart"/>
          </w:tcPr>
          <w:p w14:paraId="6165F4C6" w14:textId="77777777" w:rsidR="00F14659" w:rsidRPr="00F14659" w:rsidRDefault="00F14659" w:rsidP="00F14659">
            <w:pPr>
              <w:spacing w:after="0"/>
              <w:rPr>
                <w:rFonts w:ascii="Times New Roman" w:hAnsi="Times New Roman" w:cs="Times New Roman"/>
                <w:lang w:eastAsia="ru-RU"/>
              </w:rPr>
            </w:pPr>
          </w:p>
        </w:tc>
        <w:tc>
          <w:tcPr>
            <w:tcW w:w="3697" w:type="pct"/>
          </w:tcPr>
          <w:p w14:paraId="1F6C3BAE" w14:textId="77777777" w:rsidR="00F14659" w:rsidRPr="00F14659" w:rsidRDefault="00F14659" w:rsidP="00F14659">
            <w:pPr>
              <w:spacing w:after="0"/>
              <w:rPr>
                <w:rFonts w:ascii="Times New Roman" w:hAnsi="Times New Roman" w:cs="Times New Roman"/>
              </w:rPr>
            </w:pPr>
          </w:p>
          <w:p w14:paraId="163A3D55"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Сказки о взаимоотношениях человека и природы в произведениях К.Г. Паустовского «Теплый хлеб», «Стальное колечко», «Дремучий медведь», «Растрепанный воробей», «Носорог»: реальность и вымысел, познавательное и воспитательное начала.</w:t>
            </w:r>
          </w:p>
        </w:tc>
        <w:tc>
          <w:tcPr>
            <w:tcW w:w="378" w:type="pct"/>
          </w:tcPr>
          <w:p w14:paraId="534FA56B"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1386CB01" w14:textId="77777777" w:rsidTr="00F14659">
        <w:trPr>
          <w:trHeight w:val="20"/>
        </w:trPr>
        <w:tc>
          <w:tcPr>
            <w:tcW w:w="925" w:type="pct"/>
            <w:vMerge/>
          </w:tcPr>
          <w:p w14:paraId="0FB9BCB9" w14:textId="77777777" w:rsidR="00F14659" w:rsidRPr="00F14659" w:rsidRDefault="00F14659" w:rsidP="00F14659">
            <w:pPr>
              <w:spacing w:after="0"/>
              <w:rPr>
                <w:rFonts w:ascii="Times New Roman" w:hAnsi="Times New Roman" w:cs="Times New Roman"/>
                <w:lang w:eastAsia="ru-RU"/>
              </w:rPr>
            </w:pPr>
          </w:p>
        </w:tc>
        <w:tc>
          <w:tcPr>
            <w:tcW w:w="3697" w:type="pct"/>
          </w:tcPr>
          <w:p w14:paraId="6389C305"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Творчество В. Маяковского для детей. Книжки-картинки для малышей («Что такое хорошо и что такое плохо?»).</w:t>
            </w:r>
          </w:p>
          <w:p w14:paraId="370B9166"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b/>
              </w:rPr>
              <w:t>ОУД.02.Литература</w:t>
            </w:r>
          </w:p>
        </w:tc>
        <w:tc>
          <w:tcPr>
            <w:tcW w:w="378" w:type="pct"/>
          </w:tcPr>
          <w:p w14:paraId="51D5D630"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92D8C26" w14:textId="77777777" w:rsidTr="00F14659">
        <w:trPr>
          <w:trHeight w:val="20"/>
        </w:trPr>
        <w:tc>
          <w:tcPr>
            <w:tcW w:w="925" w:type="pct"/>
            <w:vMerge/>
          </w:tcPr>
          <w:p w14:paraId="3526977E" w14:textId="77777777" w:rsidR="00F14659" w:rsidRPr="00F14659" w:rsidRDefault="00F14659" w:rsidP="00F14659">
            <w:pPr>
              <w:spacing w:after="0"/>
              <w:rPr>
                <w:rFonts w:ascii="Times New Roman" w:hAnsi="Times New Roman" w:cs="Times New Roman"/>
                <w:lang w:eastAsia="ru-RU"/>
              </w:rPr>
            </w:pPr>
          </w:p>
        </w:tc>
        <w:tc>
          <w:tcPr>
            <w:tcW w:w="3697" w:type="pct"/>
          </w:tcPr>
          <w:p w14:paraId="248E841B"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 xml:space="preserve">Традиции стихотворной публицистики в творчестве А.Л. Барто («Игрушки», «Очки», «Лешенька»). Социально-психологический портрет ребенка: «Любочка», «Болтунья» и др. </w:t>
            </w:r>
            <w:r w:rsidRPr="00F14659">
              <w:rPr>
                <w:rFonts w:ascii="Times New Roman" w:hAnsi="Times New Roman" w:cs="Times New Roman"/>
                <w:b/>
              </w:rPr>
              <w:t>ОУД.02.Литература</w:t>
            </w:r>
          </w:p>
        </w:tc>
        <w:tc>
          <w:tcPr>
            <w:tcW w:w="378" w:type="pct"/>
          </w:tcPr>
          <w:p w14:paraId="0A6ED6A7"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2AAE76E" w14:textId="77777777" w:rsidTr="00F14659">
        <w:trPr>
          <w:trHeight w:val="20"/>
        </w:trPr>
        <w:tc>
          <w:tcPr>
            <w:tcW w:w="925" w:type="pct"/>
            <w:vMerge/>
          </w:tcPr>
          <w:p w14:paraId="43667295" w14:textId="77777777" w:rsidR="00F14659" w:rsidRPr="00F14659" w:rsidRDefault="00F14659" w:rsidP="00F14659">
            <w:pPr>
              <w:spacing w:after="0"/>
              <w:rPr>
                <w:rFonts w:ascii="Times New Roman" w:hAnsi="Times New Roman" w:cs="Times New Roman"/>
                <w:lang w:eastAsia="ru-RU"/>
              </w:rPr>
            </w:pPr>
          </w:p>
        </w:tc>
        <w:tc>
          <w:tcPr>
            <w:tcW w:w="3697" w:type="pct"/>
          </w:tcPr>
          <w:p w14:paraId="4C46A3BB"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С.Я. Маршак как детский поэт. Тематическое и жанровое многообразие. («Детки в клетке», «Сказка о глупом мышонке», «Багаж», «Почта» и др.). Способность автора постичь психологию ребенка. Поэтическое видение природы.</w:t>
            </w:r>
            <w:r w:rsidRPr="00F14659">
              <w:rPr>
                <w:rFonts w:ascii="Times New Roman" w:hAnsi="Times New Roman" w:cs="Times New Roman"/>
                <w:b/>
              </w:rPr>
              <w:t>ОУД.02.Литература</w:t>
            </w:r>
          </w:p>
        </w:tc>
        <w:tc>
          <w:tcPr>
            <w:tcW w:w="378" w:type="pct"/>
          </w:tcPr>
          <w:p w14:paraId="4D042276"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9C337B8" w14:textId="77777777" w:rsidTr="00F14659">
        <w:trPr>
          <w:trHeight w:val="20"/>
        </w:trPr>
        <w:tc>
          <w:tcPr>
            <w:tcW w:w="925" w:type="pct"/>
            <w:vMerge/>
          </w:tcPr>
          <w:p w14:paraId="617D2347" w14:textId="77777777" w:rsidR="00F14659" w:rsidRPr="00F14659" w:rsidRDefault="00F14659" w:rsidP="00F14659">
            <w:pPr>
              <w:spacing w:after="0"/>
              <w:rPr>
                <w:rFonts w:ascii="Times New Roman" w:hAnsi="Times New Roman" w:cs="Times New Roman"/>
                <w:lang w:eastAsia="ru-RU"/>
              </w:rPr>
            </w:pPr>
          </w:p>
        </w:tc>
        <w:tc>
          <w:tcPr>
            <w:tcW w:w="3697" w:type="pct"/>
          </w:tcPr>
          <w:p w14:paraId="18BF3D1A"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7B97CDE8"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3</w:t>
            </w:r>
          </w:p>
        </w:tc>
      </w:tr>
      <w:tr w:rsidR="00F14659" w:rsidRPr="00F14659" w14:paraId="3C2E3DED" w14:textId="77777777" w:rsidTr="00F14659">
        <w:trPr>
          <w:trHeight w:val="20"/>
        </w:trPr>
        <w:tc>
          <w:tcPr>
            <w:tcW w:w="925" w:type="pct"/>
            <w:vMerge/>
          </w:tcPr>
          <w:p w14:paraId="213D39D4" w14:textId="77777777" w:rsidR="00F14659" w:rsidRPr="00F14659" w:rsidRDefault="00F14659" w:rsidP="00F14659">
            <w:pPr>
              <w:spacing w:after="0"/>
              <w:rPr>
                <w:rFonts w:ascii="Times New Roman" w:hAnsi="Times New Roman" w:cs="Times New Roman"/>
                <w:lang w:eastAsia="ru-RU"/>
              </w:rPr>
            </w:pPr>
          </w:p>
        </w:tc>
        <w:tc>
          <w:tcPr>
            <w:tcW w:w="3697" w:type="pct"/>
          </w:tcPr>
          <w:p w14:paraId="44E04565"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lang w:eastAsia="ru-RU"/>
              </w:rPr>
              <w:t xml:space="preserve">Практическое занятие 75. Разработка технологической карты занятия по знакомству с рассказом Л.Н. Толстого (по выбору). </w:t>
            </w:r>
            <w:r>
              <w:rPr>
                <w:rFonts w:ascii="Times New Roman" w:hAnsi="Times New Roman" w:cs="Times New Roman"/>
                <w:b/>
                <w:lang w:eastAsia="ru-RU"/>
              </w:rPr>
              <w:t>ОУД.08</w:t>
            </w:r>
            <w:r w:rsidRPr="00F14659">
              <w:rPr>
                <w:rFonts w:ascii="Times New Roman" w:hAnsi="Times New Roman" w:cs="Times New Roman"/>
                <w:b/>
                <w:lang w:eastAsia="ru-RU"/>
              </w:rPr>
              <w:tab/>
              <w:t xml:space="preserve">Информатика </w:t>
            </w:r>
          </w:p>
        </w:tc>
        <w:tc>
          <w:tcPr>
            <w:tcW w:w="378" w:type="pct"/>
            <w:vAlign w:val="center"/>
          </w:tcPr>
          <w:p w14:paraId="6AD30330"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3FA0A3F" w14:textId="77777777" w:rsidTr="00F14659">
        <w:trPr>
          <w:trHeight w:val="1066"/>
        </w:trPr>
        <w:tc>
          <w:tcPr>
            <w:tcW w:w="925" w:type="pct"/>
            <w:vMerge/>
          </w:tcPr>
          <w:p w14:paraId="550A7FBE" w14:textId="77777777" w:rsidR="00F14659" w:rsidRPr="00F14659" w:rsidRDefault="00F14659" w:rsidP="00F14659">
            <w:pPr>
              <w:spacing w:after="0"/>
              <w:rPr>
                <w:rFonts w:ascii="Times New Roman" w:hAnsi="Times New Roman" w:cs="Times New Roman"/>
                <w:lang w:eastAsia="ru-RU"/>
              </w:rPr>
            </w:pPr>
          </w:p>
        </w:tc>
        <w:tc>
          <w:tcPr>
            <w:tcW w:w="3697" w:type="pct"/>
          </w:tcPr>
          <w:p w14:paraId="0ED38347"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76. Разработка технологической карты занятия по знакомству с произведением о природе (по выбору).</w:t>
            </w:r>
          </w:p>
          <w:p w14:paraId="635FF9CE"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77. Разработка технологической карты занятия по заучиванию стихотворения (по выбору).</w:t>
            </w:r>
          </w:p>
          <w:p w14:paraId="73FF4AD2" w14:textId="77777777" w:rsidR="00F14659" w:rsidRPr="00F14659" w:rsidRDefault="00F14659" w:rsidP="00F14659">
            <w:pPr>
              <w:spacing w:after="0"/>
              <w:rPr>
                <w:rFonts w:ascii="Times New Roman" w:hAnsi="Times New Roman" w:cs="Times New Roman"/>
                <w:lang w:eastAsia="ru-RU"/>
              </w:rPr>
            </w:pPr>
            <w:r>
              <w:rPr>
                <w:rFonts w:ascii="Times New Roman" w:hAnsi="Times New Roman" w:cs="Times New Roman"/>
                <w:b/>
                <w:lang w:eastAsia="ru-RU"/>
              </w:rPr>
              <w:t>ОУД.08</w:t>
            </w:r>
            <w:r w:rsidRPr="00F14659">
              <w:rPr>
                <w:rFonts w:ascii="Times New Roman" w:hAnsi="Times New Roman" w:cs="Times New Roman"/>
                <w:b/>
                <w:lang w:eastAsia="ru-RU"/>
              </w:rPr>
              <w:tab/>
              <w:t>Информатика</w:t>
            </w:r>
          </w:p>
        </w:tc>
        <w:tc>
          <w:tcPr>
            <w:tcW w:w="378" w:type="pct"/>
            <w:vAlign w:val="center"/>
          </w:tcPr>
          <w:p w14:paraId="23E64537"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8E4E197" w14:textId="77777777" w:rsidTr="00F14659">
        <w:trPr>
          <w:trHeight w:val="20"/>
        </w:trPr>
        <w:tc>
          <w:tcPr>
            <w:tcW w:w="925" w:type="pct"/>
            <w:vMerge w:val="restart"/>
          </w:tcPr>
          <w:p w14:paraId="3A6806BA"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Тема 14.2. Произведения зарубежных авторов в детском чтении</w:t>
            </w:r>
          </w:p>
        </w:tc>
        <w:tc>
          <w:tcPr>
            <w:tcW w:w="3697" w:type="pct"/>
          </w:tcPr>
          <w:p w14:paraId="43D6E05E"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378" w:type="pct"/>
            <w:vAlign w:val="center"/>
          </w:tcPr>
          <w:p w14:paraId="256A44FA"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6</w:t>
            </w:r>
          </w:p>
        </w:tc>
      </w:tr>
      <w:tr w:rsidR="00F14659" w:rsidRPr="00F14659" w14:paraId="26981B8C" w14:textId="77777777" w:rsidTr="00F14659">
        <w:trPr>
          <w:trHeight w:val="20"/>
        </w:trPr>
        <w:tc>
          <w:tcPr>
            <w:tcW w:w="925" w:type="pct"/>
            <w:vMerge/>
          </w:tcPr>
          <w:p w14:paraId="7FAF5596" w14:textId="77777777" w:rsidR="00F14659" w:rsidRPr="00F14659" w:rsidRDefault="00F14659" w:rsidP="00F14659">
            <w:pPr>
              <w:spacing w:after="0"/>
              <w:rPr>
                <w:rFonts w:ascii="Times New Roman" w:hAnsi="Times New Roman" w:cs="Times New Roman"/>
                <w:lang w:eastAsia="ru-RU"/>
              </w:rPr>
            </w:pPr>
          </w:p>
        </w:tc>
        <w:tc>
          <w:tcPr>
            <w:tcW w:w="3697" w:type="pct"/>
          </w:tcPr>
          <w:p w14:paraId="047365E4"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Сказки Ш. Перро в русских изданиях для детей. «Кот в сапогах». А. Милн «Винни-Пух», Л. Муур «Крошка Енот и Тот, кто сидит в пруду». Иллюстрации к сказкам.</w:t>
            </w:r>
          </w:p>
          <w:p w14:paraId="5A187BD2" w14:textId="77777777" w:rsidR="00F14659" w:rsidRPr="00F14659" w:rsidRDefault="00F14659" w:rsidP="00F14659">
            <w:pPr>
              <w:spacing w:after="0"/>
              <w:rPr>
                <w:rFonts w:ascii="Times New Roman" w:hAnsi="Times New Roman" w:cs="Times New Roman"/>
                <w:b/>
              </w:rPr>
            </w:pPr>
            <w:r w:rsidRPr="00F14659">
              <w:rPr>
                <w:rFonts w:ascii="Times New Roman" w:hAnsi="Times New Roman" w:cs="Times New Roman"/>
                <w:b/>
              </w:rPr>
              <w:t>ОУД.05.Литература</w:t>
            </w:r>
          </w:p>
        </w:tc>
        <w:tc>
          <w:tcPr>
            <w:tcW w:w="378" w:type="pct"/>
          </w:tcPr>
          <w:p w14:paraId="785316A1"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A678EE9" w14:textId="77777777" w:rsidTr="00F14659">
        <w:trPr>
          <w:trHeight w:val="20"/>
        </w:trPr>
        <w:tc>
          <w:tcPr>
            <w:tcW w:w="925" w:type="pct"/>
            <w:vMerge/>
          </w:tcPr>
          <w:p w14:paraId="3465837B" w14:textId="77777777" w:rsidR="00F14659" w:rsidRPr="00F14659" w:rsidRDefault="00F14659" w:rsidP="00F14659">
            <w:pPr>
              <w:spacing w:after="0"/>
              <w:rPr>
                <w:rFonts w:ascii="Times New Roman" w:hAnsi="Times New Roman" w:cs="Times New Roman"/>
                <w:lang w:eastAsia="ru-RU"/>
              </w:rPr>
            </w:pPr>
          </w:p>
        </w:tc>
        <w:tc>
          <w:tcPr>
            <w:tcW w:w="3697" w:type="pct"/>
          </w:tcPr>
          <w:p w14:paraId="3571D34F"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Творчество для детей Д. Родари. «Чипполино»: образы сказочных героев, установление справедли</w:t>
            </w:r>
            <w:r w:rsidRPr="00F14659">
              <w:rPr>
                <w:rFonts w:ascii="Times New Roman" w:hAnsi="Times New Roman" w:cs="Times New Roman"/>
              </w:rPr>
              <w:softHyphen/>
              <w:t>вости как главная цель положительных героев сказки. Сказки братьев Гримм, вошедшие в круг чтения дошкольников: «Золушка», «Красная шапочка», «Мальчик-с-пальчик».</w:t>
            </w:r>
          </w:p>
        </w:tc>
        <w:tc>
          <w:tcPr>
            <w:tcW w:w="378" w:type="pct"/>
            <w:vAlign w:val="center"/>
          </w:tcPr>
          <w:p w14:paraId="6AC45E6E"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E46C2EE" w14:textId="77777777" w:rsidTr="00F14659">
        <w:trPr>
          <w:trHeight w:val="20"/>
        </w:trPr>
        <w:tc>
          <w:tcPr>
            <w:tcW w:w="925" w:type="pct"/>
            <w:vMerge/>
          </w:tcPr>
          <w:p w14:paraId="41E2382B" w14:textId="77777777" w:rsidR="00F14659" w:rsidRPr="00F14659" w:rsidRDefault="00F14659" w:rsidP="00F14659">
            <w:pPr>
              <w:spacing w:after="0"/>
              <w:rPr>
                <w:rFonts w:ascii="Times New Roman" w:hAnsi="Times New Roman" w:cs="Times New Roman"/>
                <w:lang w:eastAsia="ru-RU"/>
              </w:rPr>
            </w:pPr>
          </w:p>
        </w:tc>
        <w:tc>
          <w:tcPr>
            <w:tcW w:w="3697" w:type="pct"/>
          </w:tcPr>
          <w:p w14:paraId="1E9193F4"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 xml:space="preserve">Особенности авторских сюжетов сказок Андерсена: «Стойкий оловянный солдатик», «Гадкий утенок», «Дюймовочка», «Снежная королева». Л. Кэрролл и его сказки; образ Алисы. А. Линдгрен «Повести о Карлсоне». </w:t>
            </w:r>
          </w:p>
          <w:p w14:paraId="51E5B24F"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b/>
              </w:rPr>
              <w:t>ОУД.05.Литература</w:t>
            </w:r>
          </w:p>
        </w:tc>
        <w:tc>
          <w:tcPr>
            <w:tcW w:w="378" w:type="pct"/>
            <w:vAlign w:val="center"/>
          </w:tcPr>
          <w:p w14:paraId="73F66327"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FF37D35" w14:textId="77777777" w:rsidTr="00F14659">
        <w:trPr>
          <w:trHeight w:val="20"/>
        </w:trPr>
        <w:tc>
          <w:tcPr>
            <w:tcW w:w="925" w:type="pct"/>
            <w:vMerge/>
          </w:tcPr>
          <w:p w14:paraId="0BB116BB" w14:textId="77777777" w:rsidR="00F14659" w:rsidRPr="00F14659" w:rsidRDefault="00F14659" w:rsidP="00F14659">
            <w:pPr>
              <w:spacing w:after="0"/>
              <w:rPr>
                <w:rFonts w:ascii="Times New Roman" w:hAnsi="Times New Roman" w:cs="Times New Roman"/>
                <w:lang w:eastAsia="ru-RU"/>
              </w:rPr>
            </w:pPr>
          </w:p>
        </w:tc>
        <w:tc>
          <w:tcPr>
            <w:tcW w:w="3697" w:type="pct"/>
          </w:tcPr>
          <w:p w14:paraId="23C1B77C"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59A8E8B0"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7F6501A6" w14:textId="77777777" w:rsidTr="00F14659">
        <w:trPr>
          <w:trHeight w:val="20"/>
        </w:trPr>
        <w:tc>
          <w:tcPr>
            <w:tcW w:w="925" w:type="pct"/>
            <w:vMerge/>
          </w:tcPr>
          <w:p w14:paraId="7B1728DA" w14:textId="77777777" w:rsidR="00F14659" w:rsidRPr="00F14659" w:rsidRDefault="00F14659" w:rsidP="00F14659">
            <w:pPr>
              <w:spacing w:after="0"/>
              <w:rPr>
                <w:rFonts w:ascii="Times New Roman" w:hAnsi="Times New Roman" w:cs="Times New Roman"/>
                <w:lang w:eastAsia="ru-RU"/>
              </w:rPr>
            </w:pPr>
          </w:p>
        </w:tc>
        <w:tc>
          <w:tcPr>
            <w:tcW w:w="3697" w:type="pct"/>
          </w:tcPr>
          <w:p w14:paraId="428721CA" w14:textId="77777777" w:rsidR="00F14659" w:rsidRPr="00F14659" w:rsidRDefault="00F14659" w:rsidP="00260EF6">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78. Разработка технологической карты занятия по обучению детей пересказу (произведение по выбору).</w:t>
            </w:r>
            <w:r w:rsidR="00260EF6">
              <w:rPr>
                <w:rFonts w:ascii="Times New Roman" w:hAnsi="Times New Roman" w:cs="Times New Roman"/>
                <w:b/>
                <w:lang w:eastAsia="ru-RU"/>
              </w:rPr>
              <w:t xml:space="preserve"> ОУД.08</w:t>
            </w:r>
            <w:r w:rsidR="00260EF6" w:rsidRPr="00F14659">
              <w:rPr>
                <w:rFonts w:ascii="Times New Roman" w:hAnsi="Times New Roman" w:cs="Times New Roman"/>
                <w:b/>
                <w:lang w:eastAsia="ru-RU"/>
              </w:rPr>
              <w:tab/>
              <w:t>Информатика</w:t>
            </w:r>
          </w:p>
        </w:tc>
        <w:tc>
          <w:tcPr>
            <w:tcW w:w="378" w:type="pct"/>
          </w:tcPr>
          <w:p w14:paraId="5528201E"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CCC720C" w14:textId="77777777" w:rsidTr="00F14659">
        <w:trPr>
          <w:trHeight w:val="20"/>
        </w:trPr>
        <w:tc>
          <w:tcPr>
            <w:tcW w:w="925" w:type="pct"/>
          </w:tcPr>
          <w:p w14:paraId="60FD4CF1"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Самостоятельная работа</w:t>
            </w:r>
          </w:p>
        </w:tc>
        <w:tc>
          <w:tcPr>
            <w:tcW w:w="3697" w:type="pct"/>
          </w:tcPr>
          <w:p w14:paraId="707D9B54"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Прочтение и перессказ, ответы на вопросы по прочитанному Сказки В. Катаева «Цветик-семицветик»,</w:t>
            </w:r>
          </w:p>
          <w:p w14:paraId="1DBCE74B"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rPr>
              <w:t>ОУД.05.Литература</w:t>
            </w:r>
          </w:p>
        </w:tc>
        <w:tc>
          <w:tcPr>
            <w:tcW w:w="378" w:type="pct"/>
          </w:tcPr>
          <w:p w14:paraId="7301F2CC"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5F0112A" w14:textId="77777777" w:rsidTr="00F14659">
        <w:trPr>
          <w:trHeight w:val="20"/>
        </w:trPr>
        <w:tc>
          <w:tcPr>
            <w:tcW w:w="4622" w:type="pct"/>
            <w:gridSpan w:val="2"/>
          </w:tcPr>
          <w:p w14:paraId="3A400C9A" w14:textId="77777777" w:rsidR="00F14659" w:rsidRPr="00F14659" w:rsidRDefault="00260EF6" w:rsidP="00F14659">
            <w:pPr>
              <w:spacing w:after="0"/>
              <w:rPr>
                <w:rFonts w:ascii="Times New Roman" w:hAnsi="Times New Roman" w:cs="Times New Roman"/>
                <w:b/>
                <w:lang w:eastAsia="ru-RU"/>
              </w:rPr>
            </w:pPr>
            <w:r>
              <w:rPr>
                <w:rFonts w:ascii="Times New Roman" w:hAnsi="Times New Roman" w:cs="Times New Roman"/>
                <w:b/>
                <w:lang w:eastAsia="ru-RU"/>
              </w:rPr>
              <w:t>Тема</w:t>
            </w:r>
            <w:r w:rsidR="00F14659" w:rsidRPr="00F14659">
              <w:rPr>
                <w:rFonts w:ascii="Times New Roman" w:hAnsi="Times New Roman" w:cs="Times New Roman"/>
                <w:b/>
                <w:lang w:eastAsia="ru-RU"/>
              </w:rPr>
              <w:t xml:space="preserve"> 15. Практикум по выразительному чтению</w:t>
            </w:r>
          </w:p>
        </w:tc>
        <w:tc>
          <w:tcPr>
            <w:tcW w:w="378" w:type="pct"/>
          </w:tcPr>
          <w:p w14:paraId="46304C68" w14:textId="77777777" w:rsidR="00F14659" w:rsidRPr="00F14659" w:rsidRDefault="00F14659" w:rsidP="00F14659">
            <w:pPr>
              <w:spacing w:after="0"/>
              <w:jc w:val="center"/>
              <w:rPr>
                <w:rFonts w:ascii="Times New Roman" w:hAnsi="Times New Roman" w:cs="Times New Roman"/>
                <w:b/>
                <w:lang w:eastAsia="ru-RU"/>
              </w:rPr>
            </w:pPr>
            <w:r w:rsidRPr="00F14659">
              <w:rPr>
                <w:rFonts w:ascii="Times New Roman" w:hAnsi="Times New Roman" w:cs="Times New Roman"/>
                <w:b/>
                <w:lang w:eastAsia="ru-RU"/>
              </w:rPr>
              <w:t>45/84</w:t>
            </w:r>
          </w:p>
        </w:tc>
      </w:tr>
      <w:tr w:rsidR="00F14659" w:rsidRPr="00F14659" w14:paraId="63D905CF" w14:textId="77777777" w:rsidTr="004A0D30">
        <w:trPr>
          <w:trHeight w:val="70"/>
        </w:trPr>
        <w:tc>
          <w:tcPr>
            <w:tcW w:w="925" w:type="pct"/>
            <w:vMerge w:val="restart"/>
          </w:tcPr>
          <w:p w14:paraId="25CF5ADE"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15.1. Теоретические основы работы над </w:t>
            </w:r>
            <w:r w:rsidRPr="00F14659">
              <w:rPr>
                <w:rFonts w:ascii="Times New Roman" w:hAnsi="Times New Roman" w:cs="Times New Roman"/>
                <w:lang w:eastAsia="ru-RU"/>
              </w:rPr>
              <w:lastRenderedPageBreak/>
              <w:t>выразительностью речи.</w:t>
            </w:r>
          </w:p>
        </w:tc>
        <w:tc>
          <w:tcPr>
            <w:tcW w:w="3697" w:type="pct"/>
          </w:tcPr>
          <w:p w14:paraId="1EDDABA0"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378" w:type="pct"/>
            <w:vAlign w:val="center"/>
          </w:tcPr>
          <w:p w14:paraId="390DDCB6"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9F1A876" w14:textId="77777777" w:rsidTr="00F14659">
        <w:trPr>
          <w:trHeight w:val="20"/>
        </w:trPr>
        <w:tc>
          <w:tcPr>
            <w:tcW w:w="925" w:type="pct"/>
            <w:vMerge/>
          </w:tcPr>
          <w:p w14:paraId="17C0D249" w14:textId="77777777" w:rsidR="00F14659" w:rsidRPr="00F14659" w:rsidRDefault="00F14659" w:rsidP="00F14659">
            <w:pPr>
              <w:spacing w:after="0"/>
              <w:rPr>
                <w:rFonts w:ascii="Times New Roman" w:hAnsi="Times New Roman" w:cs="Times New Roman"/>
                <w:lang w:eastAsia="ru-RU"/>
              </w:rPr>
            </w:pPr>
          </w:p>
        </w:tc>
        <w:tc>
          <w:tcPr>
            <w:tcW w:w="3697" w:type="pct"/>
          </w:tcPr>
          <w:p w14:paraId="5B4FE634"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233F2EC3" w14:textId="77777777" w:rsidR="00F14659" w:rsidRPr="00F14659" w:rsidRDefault="00F14659" w:rsidP="00F14659">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5A122452" w14:textId="77777777" w:rsidTr="00F14659">
        <w:trPr>
          <w:trHeight w:val="1685"/>
        </w:trPr>
        <w:tc>
          <w:tcPr>
            <w:tcW w:w="925" w:type="pct"/>
            <w:vMerge/>
          </w:tcPr>
          <w:p w14:paraId="56D8847E" w14:textId="77777777" w:rsidR="00F14659" w:rsidRPr="00F14659" w:rsidRDefault="00F14659" w:rsidP="00F14659">
            <w:pPr>
              <w:spacing w:after="0"/>
              <w:rPr>
                <w:rFonts w:ascii="Times New Roman" w:hAnsi="Times New Roman" w:cs="Times New Roman"/>
                <w:lang w:eastAsia="ru-RU"/>
              </w:rPr>
            </w:pPr>
          </w:p>
        </w:tc>
        <w:tc>
          <w:tcPr>
            <w:tcW w:w="3697" w:type="pct"/>
          </w:tcPr>
          <w:p w14:paraId="4B5FB681"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Практическое занятие 79. Роль выразительного чтения в развитии речевой деятельности дошкольников. Связь выразительного чтения с решением педагогических задач.</w:t>
            </w:r>
            <w:r w:rsidR="001B3C74" w:rsidRPr="00F14659">
              <w:rPr>
                <w:rFonts w:ascii="Times New Roman" w:hAnsi="Times New Roman" w:cs="Times New Roman"/>
                <w:b/>
              </w:rPr>
              <w:t>(ОУД.02 Литература)</w:t>
            </w:r>
          </w:p>
          <w:p w14:paraId="31E95FCF"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Практическое занятие 80. Роль исполнительской задачи, искренности переживаний, воображения, веры в предлагаемые обстоятельства.</w:t>
            </w:r>
          </w:p>
        </w:tc>
        <w:tc>
          <w:tcPr>
            <w:tcW w:w="378" w:type="pct"/>
          </w:tcPr>
          <w:p w14:paraId="610D6615"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D1D2D35" w14:textId="77777777" w:rsidTr="00F14659">
        <w:trPr>
          <w:trHeight w:val="20"/>
        </w:trPr>
        <w:tc>
          <w:tcPr>
            <w:tcW w:w="925" w:type="pct"/>
            <w:vMerge/>
          </w:tcPr>
          <w:p w14:paraId="05083ED3" w14:textId="77777777" w:rsidR="00F14659" w:rsidRPr="00F14659" w:rsidRDefault="00F14659" w:rsidP="00F14659">
            <w:pPr>
              <w:spacing w:after="0"/>
              <w:rPr>
                <w:rFonts w:ascii="Times New Roman" w:hAnsi="Times New Roman" w:cs="Times New Roman"/>
                <w:lang w:eastAsia="ru-RU"/>
              </w:rPr>
            </w:pPr>
          </w:p>
        </w:tc>
        <w:tc>
          <w:tcPr>
            <w:tcW w:w="3697" w:type="pct"/>
          </w:tcPr>
          <w:p w14:paraId="285EE0BF" w14:textId="77777777" w:rsidR="00F14659" w:rsidRPr="00F14659" w:rsidRDefault="00F14659" w:rsidP="00F14659">
            <w:pPr>
              <w:spacing w:after="0"/>
              <w:rPr>
                <w:rFonts w:ascii="Times New Roman" w:hAnsi="Times New Roman" w:cs="Times New Roman"/>
              </w:rPr>
            </w:pPr>
            <w:r w:rsidRPr="00F14659">
              <w:rPr>
                <w:rFonts w:ascii="Times New Roman" w:hAnsi="Times New Roman" w:cs="Times New Roman"/>
              </w:rPr>
              <w:t>Практическое занятие 81. Задачи чтеца (по К.С.Станиславскому).</w:t>
            </w:r>
          </w:p>
        </w:tc>
        <w:tc>
          <w:tcPr>
            <w:tcW w:w="378" w:type="pct"/>
            <w:vAlign w:val="center"/>
          </w:tcPr>
          <w:p w14:paraId="5AE0CCC9"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A6EAF1E" w14:textId="77777777" w:rsidTr="00F14659">
        <w:trPr>
          <w:trHeight w:val="20"/>
        </w:trPr>
        <w:tc>
          <w:tcPr>
            <w:tcW w:w="925" w:type="pct"/>
            <w:vMerge w:val="restart"/>
          </w:tcPr>
          <w:p w14:paraId="635C4390"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Тема 15.2. Средства выразительности устной речи.</w:t>
            </w:r>
          </w:p>
        </w:tc>
        <w:tc>
          <w:tcPr>
            <w:tcW w:w="3697" w:type="pct"/>
          </w:tcPr>
          <w:p w14:paraId="6598C826"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378" w:type="pct"/>
            <w:vAlign w:val="center"/>
          </w:tcPr>
          <w:p w14:paraId="314335AB"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13</w:t>
            </w:r>
          </w:p>
        </w:tc>
      </w:tr>
      <w:tr w:rsidR="00F14659" w:rsidRPr="00F14659" w14:paraId="746F164F" w14:textId="77777777" w:rsidTr="00F14659">
        <w:trPr>
          <w:trHeight w:val="20"/>
        </w:trPr>
        <w:tc>
          <w:tcPr>
            <w:tcW w:w="925" w:type="pct"/>
            <w:vMerge/>
          </w:tcPr>
          <w:p w14:paraId="0341157A" w14:textId="77777777" w:rsidR="00F14659" w:rsidRPr="00F14659" w:rsidRDefault="00F14659" w:rsidP="00F14659">
            <w:pPr>
              <w:spacing w:after="0"/>
              <w:rPr>
                <w:rFonts w:ascii="Times New Roman" w:hAnsi="Times New Roman" w:cs="Times New Roman"/>
                <w:lang w:eastAsia="ru-RU"/>
              </w:rPr>
            </w:pPr>
          </w:p>
        </w:tc>
        <w:tc>
          <w:tcPr>
            <w:tcW w:w="3697" w:type="pct"/>
          </w:tcPr>
          <w:p w14:paraId="72E19B4B"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540F925F"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13</w:t>
            </w:r>
          </w:p>
        </w:tc>
      </w:tr>
      <w:tr w:rsidR="00F14659" w:rsidRPr="00F14659" w14:paraId="152132E2" w14:textId="77777777" w:rsidTr="00F14659">
        <w:trPr>
          <w:trHeight w:val="20"/>
        </w:trPr>
        <w:tc>
          <w:tcPr>
            <w:tcW w:w="925" w:type="pct"/>
            <w:vMerge/>
          </w:tcPr>
          <w:p w14:paraId="64B7BFB2" w14:textId="77777777" w:rsidR="00F14659" w:rsidRPr="00F14659" w:rsidRDefault="00F14659" w:rsidP="00F14659">
            <w:pPr>
              <w:spacing w:after="0"/>
              <w:rPr>
                <w:rFonts w:ascii="Times New Roman" w:hAnsi="Times New Roman" w:cs="Times New Roman"/>
                <w:lang w:eastAsia="ru-RU"/>
              </w:rPr>
            </w:pPr>
          </w:p>
        </w:tc>
        <w:tc>
          <w:tcPr>
            <w:tcW w:w="3697" w:type="pct"/>
          </w:tcPr>
          <w:p w14:paraId="7841F830"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82. Техника речи. Дыхание, его типы. Правильное использование дыхания в речи. Упражнения для развития диафрагмо-реберного дыхания.</w:t>
            </w:r>
            <w:r w:rsidR="003207EC">
              <w:rPr>
                <w:rFonts w:ascii="Times New Roman" w:hAnsi="Times New Roman" w:cs="Times New Roman"/>
                <w:b/>
                <w:lang w:eastAsia="ru-RU"/>
              </w:rPr>
              <w:t>ОУД</w:t>
            </w:r>
            <w:r w:rsidRPr="00F14659">
              <w:rPr>
                <w:rFonts w:ascii="Times New Roman" w:hAnsi="Times New Roman" w:cs="Times New Roman"/>
                <w:b/>
                <w:lang w:eastAsia="ru-RU"/>
              </w:rPr>
              <w:t>.01</w:t>
            </w:r>
            <w:r w:rsidRPr="00F14659">
              <w:rPr>
                <w:rFonts w:ascii="Times New Roman" w:hAnsi="Times New Roman" w:cs="Times New Roman"/>
                <w:b/>
                <w:lang w:eastAsia="ru-RU"/>
              </w:rPr>
              <w:tab/>
              <w:t xml:space="preserve">Русский язык </w:t>
            </w:r>
          </w:p>
        </w:tc>
        <w:tc>
          <w:tcPr>
            <w:tcW w:w="378" w:type="pct"/>
          </w:tcPr>
          <w:p w14:paraId="15DB3231"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5D2572DA" w14:textId="77777777" w:rsidTr="00F14659">
        <w:trPr>
          <w:trHeight w:val="20"/>
        </w:trPr>
        <w:tc>
          <w:tcPr>
            <w:tcW w:w="925" w:type="pct"/>
            <w:vMerge/>
          </w:tcPr>
          <w:p w14:paraId="35A9BA9B" w14:textId="77777777" w:rsidR="00F14659" w:rsidRPr="00F14659" w:rsidRDefault="00F14659" w:rsidP="00F14659">
            <w:pPr>
              <w:spacing w:after="0"/>
              <w:rPr>
                <w:rFonts w:ascii="Times New Roman" w:hAnsi="Times New Roman" w:cs="Times New Roman"/>
                <w:lang w:eastAsia="ru-RU"/>
              </w:rPr>
            </w:pPr>
          </w:p>
        </w:tc>
        <w:tc>
          <w:tcPr>
            <w:tcW w:w="3697" w:type="pct"/>
            <w:vAlign w:val="center"/>
          </w:tcPr>
          <w:p w14:paraId="4B68901E"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83. Голос. «Атака» звука. Полетность голоса. Правила гигиены голоса. Упражнения для совершенствования голоса педагога и его воспитанников.</w:t>
            </w:r>
          </w:p>
        </w:tc>
        <w:tc>
          <w:tcPr>
            <w:tcW w:w="378" w:type="pct"/>
            <w:vAlign w:val="center"/>
          </w:tcPr>
          <w:p w14:paraId="056DB781"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FF3800C" w14:textId="77777777" w:rsidTr="00F14659">
        <w:trPr>
          <w:trHeight w:val="20"/>
        </w:trPr>
        <w:tc>
          <w:tcPr>
            <w:tcW w:w="925" w:type="pct"/>
            <w:vMerge/>
          </w:tcPr>
          <w:p w14:paraId="00B40EBC" w14:textId="77777777" w:rsidR="00F14659" w:rsidRPr="00F14659" w:rsidRDefault="00F14659" w:rsidP="00F14659">
            <w:pPr>
              <w:spacing w:after="0"/>
              <w:rPr>
                <w:rFonts w:ascii="Times New Roman" w:hAnsi="Times New Roman" w:cs="Times New Roman"/>
                <w:lang w:eastAsia="ru-RU"/>
              </w:rPr>
            </w:pPr>
          </w:p>
        </w:tc>
        <w:tc>
          <w:tcPr>
            <w:tcW w:w="3697" w:type="pct"/>
            <w:vAlign w:val="center"/>
          </w:tcPr>
          <w:p w14:paraId="16A5E73D"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84. Дикция. Артикуляционная гимнастика. Организация работы над фонематическим слухом и дикцией дошкольников.</w:t>
            </w:r>
            <w:r w:rsidR="003207EC">
              <w:rPr>
                <w:rFonts w:ascii="Times New Roman" w:hAnsi="Times New Roman" w:cs="Times New Roman"/>
                <w:b/>
                <w:lang w:eastAsia="ru-RU"/>
              </w:rPr>
              <w:t xml:space="preserve"> ОУД</w:t>
            </w:r>
            <w:r w:rsidR="003207EC" w:rsidRPr="00F14659">
              <w:rPr>
                <w:rFonts w:ascii="Times New Roman" w:hAnsi="Times New Roman" w:cs="Times New Roman"/>
                <w:b/>
                <w:lang w:eastAsia="ru-RU"/>
              </w:rPr>
              <w:t>.01</w:t>
            </w:r>
            <w:r w:rsidR="003207EC" w:rsidRPr="00F14659">
              <w:rPr>
                <w:rFonts w:ascii="Times New Roman" w:hAnsi="Times New Roman" w:cs="Times New Roman"/>
                <w:b/>
                <w:lang w:eastAsia="ru-RU"/>
              </w:rPr>
              <w:tab/>
              <w:t>Русский язык</w:t>
            </w:r>
          </w:p>
        </w:tc>
        <w:tc>
          <w:tcPr>
            <w:tcW w:w="378" w:type="pct"/>
            <w:vAlign w:val="center"/>
          </w:tcPr>
          <w:p w14:paraId="75A4D7B0"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16C6C6C3" w14:textId="77777777" w:rsidTr="00F14659">
        <w:trPr>
          <w:trHeight w:val="20"/>
        </w:trPr>
        <w:tc>
          <w:tcPr>
            <w:tcW w:w="925" w:type="pct"/>
            <w:vMerge/>
          </w:tcPr>
          <w:p w14:paraId="4B842D64" w14:textId="77777777" w:rsidR="00F14659" w:rsidRPr="00F14659" w:rsidRDefault="00F14659" w:rsidP="00F14659">
            <w:pPr>
              <w:spacing w:after="0"/>
              <w:rPr>
                <w:rFonts w:ascii="Times New Roman" w:hAnsi="Times New Roman" w:cs="Times New Roman"/>
                <w:lang w:eastAsia="ru-RU"/>
              </w:rPr>
            </w:pPr>
          </w:p>
        </w:tc>
        <w:tc>
          <w:tcPr>
            <w:tcW w:w="3697" w:type="pct"/>
            <w:vAlign w:val="center"/>
          </w:tcPr>
          <w:p w14:paraId="28CE37C9"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85. Соблюдение орфоэпических норм. Интонация в совокупности ее компонентов.</w:t>
            </w:r>
          </w:p>
          <w:p w14:paraId="0A3EE76D" w14:textId="77777777" w:rsidR="00F14659" w:rsidRPr="00F14659" w:rsidRDefault="003207EC" w:rsidP="00F14659">
            <w:pPr>
              <w:spacing w:after="0"/>
              <w:rPr>
                <w:rFonts w:ascii="Times New Roman" w:hAnsi="Times New Roman" w:cs="Times New Roman"/>
                <w:b/>
                <w:lang w:eastAsia="ru-RU"/>
              </w:rPr>
            </w:pPr>
            <w:r>
              <w:rPr>
                <w:rFonts w:ascii="Times New Roman" w:hAnsi="Times New Roman" w:cs="Times New Roman"/>
                <w:b/>
                <w:lang w:eastAsia="ru-RU"/>
              </w:rPr>
              <w:t>ОУД</w:t>
            </w:r>
            <w:r w:rsidRPr="00F14659">
              <w:rPr>
                <w:rFonts w:ascii="Times New Roman" w:hAnsi="Times New Roman" w:cs="Times New Roman"/>
                <w:b/>
                <w:lang w:eastAsia="ru-RU"/>
              </w:rPr>
              <w:t>.01</w:t>
            </w:r>
            <w:r w:rsidRPr="00F14659">
              <w:rPr>
                <w:rFonts w:ascii="Times New Roman" w:hAnsi="Times New Roman" w:cs="Times New Roman"/>
                <w:b/>
                <w:lang w:eastAsia="ru-RU"/>
              </w:rPr>
              <w:tab/>
              <w:t>Русский язык</w:t>
            </w:r>
          </w:p>
        </w:tc>
        <w:tc>
          <w:tcPr>
            <w:tcW w:w="378" w:type="pct"/>
            <w:vAlign w:val="center"/>
          </w:tcPr>
          <w:p w14:paraId="2A40E610"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03F2FF18" w14:textId="77777777" w:rsidTr="00F14659">
        <w:trPr>
          <w:trHeight w:val="20"/>
        </w:trPr>
        <w:tc>
          <w:tcPr>
            <w:tcW w:w="925" w:type="pct"/>
            <w:vMerge/>
          </w:tcPr>
          <w:p w14:paraId="62C3DD3C" w14:textId="77777777" w:rsidR="00F14659" w:rsidRPr="00F14659" w:rsidRDefault="00F14659" w:rsidP="00F14659">
            <w:pPr>
              <w:spacing w:after="0"/>
              <w:rPr>
                <w:rFonts w:ascii="Times New Roman" w:hAnsi="Times New Roman" w:cs="Times New Roman"/>
                <w:lang w:eastAsia="ru-RU"/>
              </w:rPr>
            </w:pPr>
          </w:p>
        </w:tc>
        <w:tc>
          <w:tcPr>
            <w:tcW w:w="3697" w:type="pct"/>
          </w:tcPr>
          <w:p w14:paraId="0F0B420F"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86. Сила голоса, проявляющаяся в громкости звучания и логических ударениях. Типичные ошибки в расстановке логических ударений. Виды работы с детьми над логическими ударениями.</w:t>
            </w:r>
          </w:p>
        </w:tc>
        <w:tc>
          <w:tcPr>
            <w:tcW w:w="378" w:type="pct"/>
            <w:vAlign w:val="center"/>
          </w:tcPr>
          <w:p w14:paraId="3DF1E535"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6BB6B7B" w14:textId="77777777" w:rsidTr="00F14659">
        <w:trPr>
          <w:trHeight w:val="20"/>
        </w:trPr>
        <w:tc>
          <w:tcPr>
            <w:tcW w:w="925" w:type="pct"/>
            <w:vMerge/>
          </w:tcPr>
          <w:p w14:paraId="1C30F138" w14:textId="77777777" w:rsidR="00F14659" w:rsidRPr="00F14659" w:rsidRDefault="00F14659" w:rsidP="00F14659">
            <w:pPr>
              <w:spacing w:after="0"/>
              <w:rPr>
                <w:rFonts w:ascii="Times New Roman" w:hAnsi="Times New Roman" w:cs="Times New Roman"/>
                <w:lang w:eastAsia="ru-RU"/>
              </w:rPr>
            </w:pPr>
          </w:p>
        </w:tc>
        <w:tc>
          <w:tcPr>
            <w:tcW w:w="3697" w:type="pct"/>
          </w:tcPr>
          <w:p w14:paraId="1CA2BF59"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87. Паузы: логические, психологические, построчные (ритмические).</w:t>
            </w:r>
          </w:p>
          <w:p w14:paraId="2A93702E"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Темп и ритм, правила, определяющие их выбор.</w:t>
            </w:r>
            <w:r w:rsidR="003207EC">
              <w:rPr>
                <w:rFonts w:ascii="Times New Roman" w:hAnsi="Times New Roman" w:cs="Times New Roman"/>
                <w:b/>
                <w:lang w:eastAsia="ru-RU"/>
              </w:rPr>
              <w:t xml:space="preserve"> ОУД</w:t>
            </w:r>
            <w:r w:rsidR="003207EC" w:rsidRPr="00F14659">
              <w:rPr>
                <w:rFonts w:ascii="Times New Roman" w:hAnsi="Times New Roman" w:cs="Times New Roman"/>
                <w:b/>
                <w:lang w:eastAsia="ru-RU"/>
              </w:rPr>
              <w:t>.01</w:t>
            </w:r>
            <w:r w:rsidR="003207EC" w:rsidRPr="00F14659">
              <w:rPr>
                <w:rFonts w:ascii="Times New Roman" w:hAnsi="Times New Roman" w:cs="Times New Roman"/>
                <w:b/>
                <w:lang w:eastAsia="ru-RU"/>
              </w:rPr>
              <w:tab/>
              <w:t>Русский язык</w:t>
            </w:r>
          </w:p>
        </w:tc>
        <w:tc>
          <w:tcPr>
            <w:tcW w:w="378" w:type="pct"/>
            <w:vAlign w:val="center"/>
          </w:tcPr>
          <w:p w14:paraId="75436D0C"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416A3FD1" w14:textId="77777777" w:rsidTr="00F14659">
        <w:trPr>
          <w:trHeight w:val="20"/>
        </w:trPr>
        <w:tc>
          <w:tcPr>
            <w:tcW w:w="925" w:type="pct"/>
            <w:vMerge/>
          </w:tcPr>
          <w:p w14:paraId="4F172CEB" w14:textId="77777777" w:rsidR="00F14659" w:rsidRPr="00F14659" w:rsidRDefault="00F14659" w:rsidP="00F14659">
            <w:pPr>
              <w:spacing w:after="0"/>
              <w:rPr>
                <w:rFonts w:ascii="Times New Roman" w:hAnsi="Times New Roman" w:cs="Times New Roman"/>
                <w:lang w:eastAsia="ru-RU"/>
              </w:rPr>
            </w:pPr>
          </w:p>
        </w:tc>
        <w:tc>
          <w:tcPr>
            <w:tcW w:w="3697" w:type="pct"/>
          </w:tcPr>
          <w:p w14:paraId="4723080A"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88. Методика речи. Монотон. Упражнения, развивающие способность движения голоса по звукам разной высоты.</w:t>
            </w:r>
          </w:p>
        </w:tc>
        <w:tc>
          <w:tcPr>
            <w:tcW w:w="378" w:type="pct"/>
            <w:vAlign w:val="center"/>
          </w:tcPr>
          <w:p w14:paraId="25F84B37"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17167DC" w14:textId="77777777" w:rsidTr="00F14659">
        <w:trPr>
          <w:trHeight w:val="20"/>
        </w:trPr>
        <w:tc>
          <w:tcPr>
            <w:tcW w:w="925" w:type="pct"/>
            <w:vMerge/>
          </w:tcPr>
          <w:p w14:paraId="241F0FAA" w14:textId="77777777" w:rsidR="00F14659" w:rsidRPr="00F14659" w:rsidRDefault="00F14659" w:rsidP="00F14659">
            <w:pPr>
              <w:spacing w:after="0"/>
              <w:rPr>
                <w:rFonts w:ascii="Times New Roman" w:hAnsi="Times New Roman" w:cs="Times New Roman"/>
                <w:lang w:eastAsia="ru-RU"/>
              </w:rPr>
            </w:pPr>
          </w:p>
        </w:tc>
        <w:tc>
          <w:tcPr>
            <w:tcW w:w="3697" w:type="pct"/>
          </w:tcPr>
          <w:p w14:paraId="56A8C552"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89. Тон голоса. Методика работы над эмоциональным тоном с детьми. Тембр, возможности его использования в целях выразительности речи.</w:t>
            </w:r>
          </w:p>
        </w:tc>
        <w:tc>
          <w:tcPr>
            <w:tcW w:w="378" w:type="pct"/>
            <w:vAlign w:val="center"/>
          </w:tcPr>
          <w:p w14:paraId="23A6CF74"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C873343" w14:textId="77777777" w:rsidTr="00F14659">
        <w:trPr>
          <w:trHeight w:val="20"/>
        </w:trPr>
        <w:tc>
          <w:tcPr>
            <w:tcW w:w="925" w:type="pct"/>
            <w:vMerge/>
          </w:tcPr>
          <w:p w14:paraId="06AA5125" w14:textId="77777777" w:rsidR="00F14659" w:rsidRPr="00F14659" w:rsidRDefault="00F14659" w:rsidP="00F14659">
            <w:pPr>
              <w:spacing w:after="0"/>
              <w:rPr>
                <w:rFonts w:ascii="Times New Roman" w:hAnsi="Times New Roman" w:cs="Times New Roman"/>
                <w:lang w:eastAsia="ru-RU"/>
              </w:rPr>
            </w:pPr>
          </w:p>
        </w:tc>
        <w:tc>
          <w:tcPr>
            <w:tcW w:w="3697" w:type="pct"/>
          </w:tcPr>
          <w:p w14:paraId="4EF7B356"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90. Неязыковые средства выразительности устной речи: мимика, телодвижения, жесты, поза. Оптимальное использование педагогом неязыковых средств общения как условие выразительности речи.</w:t>
            </w:r>
          </w:p>
          <w:p w14:paraId="0FA7BB3E" w14:textId="77777777" w:rsidR="00F14659" w:rsidRPr="00F14659" w:rsidRDefault="003207EC" w:rsidP="00F14659">
            <w:pPr>
              <w:spacing w:after="0"/>
              <w:rPr>
                <w:rFonts w:ascii="Times New Roman" w:hAnsi="Times New Roman" w:cs="Times New Roman"/>
                <w:lang w:eastAsia="ru-RU"/>
              </w:rPr>
            </w:pPr>
            <w:r>
              <w:rPr>
                <w:rFonts w:ascii="Times New Roman" w:hAnsi="Times New Roman" w:cs="Times New Roman"/>
                <w:b/>
                <w:lang w:eastAsia="ru-RU"/>
              </w:rPr>
              <w:t>ОУД</w:t>
            </w:r>
            <w:r w:rsidRPr="00F14659">
              <w:rPr>
                <w:rFonts w:ascii="Times New Roman" w:hAnsi="Times New Roman" w:cs="Times New Roman"/>
                <w:b/>
                <w:lang w:eastAsia="ru-RU"/>
              </w:rPr>
              <w:t>.01</w:t>
            </w:r>
            <w:r w:rsidRPr="00F14659">
              <w:rPr>
                <w:rFonts w:ascii="Times New Roman" w:hAnsi="Times New Roman" w:cs="Times New Roman"/>
                <w:b/>
                <w:lang w:eastAsia="ru-RU"/>
              </w:rPr>
              <w:tab/>
              <w:t>Русский язык</w:t>
            </w:r>
          </w:p>
        </w:tc>
        <w:tc>
          <w:tcPr>
            <w:tcW w:w="378" w:type="pct"/>
            <w:vAlign w:val="center"/>
          </w:tcPr>
          <w:p w14:paraId="30C6FA90"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61DEAC12" w14:textId="77777777" w:rsidTr="001B3C74">
        <w:trPr>
          <w:trHeight w:val="113"/>
        </w:trPr>
        <w:tc>
          <w:tcPr>
            <w:tcW w:w="925" w:type="pct"/>
            <w:vMerge w:val="restart"/>
          </w:tcPr>
          <w:p w14:paraId="49C6801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Тема 15.3. Подготовка воспитателя к исполнению литературных произведений.</w:t>
            </w:r>
          </w:p>
        </w:tc>
        <w:tc>
          <w:tcPr>
            <w:tcW w:w="3697" w:type="pct"/>
          </w:tcPr>
          <w:p w14:paraId="5F2C914D"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378" w:type="pct"/>
            <w:vAlign w:val="center"/>
          </w:tcPr>
          <w:p w14:paraId="4BCF117C"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55F9FB9" w14:textId="77777777" w:rsidTr="00F14659">
        <w:trPr>
          <w:trHeight w:val="20"/>
        </w:trPr>
        <w:tc>
          <w:tcPr>
            <w:tcW w:w="925" w:type="pct"/>
            <w:vMerge/>
          </w:tcPr>
          <w:p w14:paraId="367C0934" w14:textId="77777777" w:rsidR="00F14659" w:rsidRPr="00F14659" w:rsidRDefault="00F14659" w:rsidP="00F14659">
            <w:pPr>
              <w:spacing w:after="0"/>
              <w:rPr>
                <w:rFonts w:ascii="Times New Roman" w:hAnsi="Times New Roman" w:cs="Times New Roman"/>
                <w:lang w:eastAsia="ru-RU"/>
              </w:rPr>
            </w:pPr>
          </w:p>
        </w:tc>
        <w:tc>
          <w:tcPr>
            <w:tcW w:w="3697" w:type="pct"/>
          </w:tcPr>
          <w:p w14:paraId="4F79E17D"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11CC4AD6"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DD4C135" w14:textId="77777777" w:rsidTr="003207EC">
        <w:trPr>
          <w:trHeight w:val="564"/>
        </w:trPr>
        <w:tc>
          <w:tcPr>
            <w:tcW w:w="925" w:type="pct"/>
            <w:vMerge/>
          </w:tcPr>
          <w:p w14:paraId="207F6DF3" w14:textId="77777777" w:rsidR="00F14659" w:rsidRPr="00F14659" w:rsidRDefault="00F14659" w:rsidP="00F14659">
            <w:pPr>
              <w:spacing w:after="0"/>
              <w:rPr>
                <w:rFonts w:ascii="Times New Roman" w:hAnsi="Times New Roman" w:cs="Times New Roman"/>
                <w:lang w:eastAsia="ru-RU"/>
              </w:rPr>
            </w:pPr>
          </w:p>
        </w:tc>
        <w:tc>
          <w:tcPr>
            <w:tcW w:w="3697" w:type="pct"/>
          </w:tcPr>
          <w:p w14:paraId="53A9D2C6"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91. Знакомство с произведением. Литературоведческий анализ текста, его последовательность</w:t>
            </w:r>
            <w:r w:rsidR="001B3C74" w:rsidRPr="00F14659">
              <w:rPr>
                <w:rFonts w:ascii="Times New Roman" w:hAnsi="Times New Roman" w:cs="Times New Roman"/>
                <w:b/>
              </w:rPr>
              <w:t>(ОУД.02 Литература)</w:t>
            </w:r>
          </w:p>
          <w:p w14:paraId="3507EB6B" w14:textId="77777777" w:rsidR="00F14659" w:rsidRPr="00F14659" w:rsidRDefault="00F14659" w:rsidP="003207EC">
            <w:pPr>
              <w:spacing w:after="0"/>
              <w:rPr>
                <w:rFonts w:ascii="Times New Roman" w:hAnsi="Times New Roman" w:cs="Times New Roman"/>
                <w:b/>
                <w:lang w:eastAsia="ru-RU"/>
              </w:rPr>
            </w:pPr>
            <w:r w:rsidRPr="00F14659">
              <w:rPr>
                <w:rFonts w:ascii="Times New Roman" w:hAnsi="Times New Roman" w:cs="Times New Roman"/>
                <w:lang w:eastAsia="ru-RU"/>
              </w:rPr>
              <w:t>Практическое занятие 92. Правила чтения различных композиционных звеньев текста. Составление «партитуры» чтения. Тренировочное чтение, сопровождающееся анализом.</w:t>
            </w:r>
            <w:r w:rsidRPr="00F14659">
              <w:rPr>
                <w:rFonts w:ascii="Times New Roman" w:hAnsi="Times New Roman" w:cs="Times New Roman"/>
                <w:b/>
                <w:lang w:eastAsia="ru-RU"/>
              </w:rPr>
              <w:t>ОУД.05.Литература</w:t>
            </w:r>
          </w:p>
        </w:tc>
        <w:tc>
          <w:tcPr>
            <w:tcW w:w="378" w:type="pct"/>
            <w:vAlign w:val="center"/>
          </w:tcPr>
          <w:p w14:paraId="0BDF3A85"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8A85B8F" w14:textId="77777777" w:rsidTr="00F14659">
        <w:trPr>
          <w:trHeight w:val="20"/>
        </w:trPr>
        <w:tc>
          <w:tcPr>
            <w:tcW w:w="925" w:type="pct"/>
            <w:vMerge w:val="restart"/>
          </w:tcPr>
          <w:p w14:paraId="3604CD4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15.4. Особенности исполнения литературных </w:t>
            </w:r>
            <w:r w:rsidRPr="00F14659">
              <w:rPr>
                <w:rFonts w:ascii="Times New Roman" w:hAnsi="Times New Roman" w:cs="Times New Roman"/>
                <w:lang w:eastAsia="ru-RU"/>
              </w:rPr>
              <w:lastRenderedPageBreak/>
              <w:t>произведений разных жанров.</w:t>
            </w:r>
          </w:p>
        </w:tc>
        <w:tc>
          <w:tcPr>
            <w:tcW w:w="3697" w:type="pct"/>
          </w:tcPr>
          <w:p w14:paraId="7143A0B0"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lastRenderedPageBreak/>
              <w:t xml:space="preserve">Содержание </w:t>
            </w:r>
          </w:p>
        </w:tc>
        <w:tc>
          <w:tcPr>
            <w:tcW w:w="378" w:type="pct"/>
            <w:vAlign w:val="center"/>
          </w:tcPr>
          <w:p w14:paraId="4A786ADC"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10</w:t>
            </w:r>
          </w:p>
        </w:tc>
      </w:tr>
      <w:tr w:rsidR="00F14659" w:rsidRPr="00F14659" w14:paraId="3EABA446" w14:textId="77777777" w:rsidTr="00F14659">
        <w:trPr>
          <w:trHeight w:val="20"/>
        </w:trPr>
        <w:tc>
          <w:tcPr>
            <w:tcW w:w="925" w:type="pct"/>
            <w:vMerge/>
          </w:tcPr>
          <w:p w14:paraId="3DCD2410" w14:textId="77777777" w:rsidR="00F14659" w:rsidRPr="00F14659" w:rsidRDefault="00F14659" w:rsidP="00F14659">
            <w:pPr>
              <w:spacing w:after="0"/>
              <w:rPr>
                <w:rFonts w:ascii="Times New Roman" w:hAnsi="Times New Roman" w:cs="Times New Roman"/>
                <w:lang w:eastAsia="ru-RU"/>
              </w:rPr>
            </w:pPr>
          </w:p>
        </w:tc>
        <w:tc>
          <w:tcPr>
            <w:tcW w:w="3697" w:type="pct"/>
          </w:tcPr>
          <w:p w14:paraId="01ED4C9D"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07A0CB80"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10</w:t>
            </w:r>
          </w:p>
        </w:tc>
      </w:tr>
      <w:tr w:rsidR="00F14659" w:rsidRPr="00F14659" w14:paraId="02DC918E" w14:textId="77777777" w:rsidTr="00F14659">
        <w:trPr>
          <w:trHeight w:val="20"/>
        </w:trPr>
        <w:tc>
          <w:tcPr>
            <w:tcW w:w="925" w:type="pct"/>
            <w:vMerge/>
          </w:tcPr>
          <w:p w14:paraId="59C9F9CB" w14:textId="77777777" w:rsidR="00F14659" w:rsidRPr="00F14659" w:rsidRDefault="00F14659" w:rsidP="00F14659">
            <w:pPr>
              <w:spacing w:after="0"/>
              <w:rPr>
                <w:rFonts w:ascii="Times New Roman" w:hAnsi="Times New Roman" w:cs="Times New Roman"/>
                <w:lang w:eastAsia="ru-RU"/>
              </w:rPr>
            </w:pPr>
          </w:p>
        </w:tc>
        <w:tc>
          <w:tcPr>
            <w:tcW w:w="3697" w:type="pct"/>
          </w:tcPr>
          <w:p w14:paraId="3480D2A3"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93. Малые фольклорные формы: Анализ содержания и формы, специфика их выразительного чтения.</w:t>
            </w:r>
          </w:p>
        </w:tc>
        <w:tc>
          <w:tcPr>
            <w:tcW w:w="378" w:type="pct"/>
            <w:vAlign w:val="center"/>
          </w:tcPr>
          <w:p w14:paraId="4D1D94A6"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102C9677" w14:textId="77777777" w:rsidTr="00F14659">
        <w:trPr>
          <w:trHeight w:val="20"/>
        </w:trPr>
        <w:tc>
          <w:tcPr>
            <w:tcW w:w="925" w:type="pct"/>
            <w:vMerge/>
          </w:tcPr>
          <w:p w14:paraId="62C8A19E" w14:textId="77777777" w:rsidR="00F14659" w:rsidRPr="00F14659" w:rsidRDefault="00F14659" w:rsidP="00F14659">
            <w:pPr>
              <w:spacing w:after="0"/>
              <w:rPr>
                <w:rFonts w:ascii="Times New Roman" w:hAnsi="Times New Roman" w:cs="Times New Roman"/>
                <w:lang w:eastAsia="ru-RU"/>
              </w:rPr>
            </w:pPr>
          </w:p>
        </w:tc>
        <w:tc>
          <w:tcPr>
            <w:tcW w:w="3697" w:type="pct"/>
          </w:tcPr>
          <w:p w14:paraId="45ED0A9C"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94. Фольклорная сказка: ее особенности, выбор приемов чтения и рассказывания.</w:t>
            </w:r>
          </w:p>
          <w:p w14:paraId="31BCD5D8"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b/>
                <w:lang w:eastAsia="ru-RU"/>
              </w:rPr>
              <w:t>ОУД.05.Литература</w:t>
            </w:r>
          </w:p>
        </w:tc>
        <w:tc>
          <w:tcPr>
            <w:tcW w:w="378" w:type="pct"/>
            <w:vAlign w:val="center"/>
          </w:tcPr>
          <w:p w14:paraId="34648AC6"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447334B" w14:textId="77777777" w:rsidTr="00F14659">
        <w:trPr>
          <w:trHeight w:val="20"/>
        </w:trPr>
        <w:tc>
          <w:tcPr>
            <w:tcW w:w="925" w:type="pct"/>
            <w:vMerge/>
          </w:tcPr>
          <w:p w14:paraId="1995001D" w14:textId="77777777" w:rsidR="00F14659" w:rsidRPr="00F14659" w:rsidRDefault="00F14659" w:rsidP="00F14659">
            <w:pPr>
              <w:spacing w:after="0"/>
              <w:rPr>
                <w:rFonts w:ascii="Times New Roman" w:hAnsi="Times New Roman" w:cs="Times New Roman"/>
                <w:lang w:eastAsia="ru-RU"/>
              </w:rPr>
            </w:pPr>
          </w:p>
        </w:tc>
        <w:tc>
          <w:tcPr>
            <w:tcW w:w="3697" w:type="pct"/>
          </w:tcPr>
          <w:p w14:paraId="04322ACF"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95. Литературная сказка: особенности жанровой формы, приемы повествования, своеобразие композиции, сюжета и системы образов, осознанный выбор исполнительских приемов.</w:t>
            </w:r>
          </w:p>
        </w:tc>
        <w:tc>
          <w:tcPr>
            <w:tcW w:w="378" w:type="pct"/>
            <w:vAlign w:val="center"/>
          </w:tcPr>
          <w:p w14:paraId="13A10B9D"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7A582404" w14:textId="77777777" w:rsidTr="00F14659">
        <w:trPr>
          <w:trHeight w:val="20"/>
        </w:trPr>
        <w:tc>
          <w:tcPr>
            <w:tcW w:w="925" w:type="pct"/>
            <w:vMerge/>
          </w:tcPr>
          <w:p w14:paraId="5A8792FF" w14:textId="77777777" w:rsidR="00F14659" w:rsidRPr="00F14659" w:rsidRDefault="00F14659" w:rsidP="00F14659">
            <w:pPr>
              <w:spacing w:after="0"/>
              <w:rPr>
                <w:rFonts w:ascii="Times New Roman" w:hAnsi="Times New Roman" w:cs="Times New Roman"/>
                <w:lang w:eastAsia="ru-RU"/>
              </w:rPr>
            </w:pPr>
          </w:p>
        </w:tc>
        <w:tc>
          <w:tcPr>
            <w:tcW w:w="3697" w:type="pct"/>
          </w:tcPr>
          <w:p w14:paraId="1E1F16CF"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96. Басня: специфика жанра и языка, особенности чтения.</w:t>
            </w:r>
            <w:r w:rsidRPr="00F14659">
              <w:rPr>
                <w:rFonts w:ascii="Times New Roman" w:hAnsi="Times New Roman" w:cs="Times New Roman"/>
                <w:b/>
                <w:lang w:eastAsia="ru-RU"/>
              </w:rPr>
              <w:t>ОУД.05.Литература</w:t>
            </w:r>
          </w:p>
        </w:tc>
        <w:tc>
          <w:tcPr>
            <w:tcW w:w="378" w:type="pct"/>
            <w:vAlign w:val="center"/>
          </w:tcPr>
          <w:p w14:paraId="29BAB255"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B0F60A2" w14:textId="77777777" w:rsidTr="00F14659">
        <w:trPr>
          <w:trHeight w:val="20"/>
        </w:trPr>
        <w:tc>
          <w:tcPr>
            <w:tcW w:w="925" w:type="pct"/>
            <w:vMerge/>
          </w:tcPr>
          <w:p w14:paraId="226AB60D" w14:textId="77777777" w:rsidR="00F14659" w:rsidRPr="00F14659" w:rsidRDefault="00F14659" w:rsidP="00F14659">
            <w:pPr>
              <w:spacing w:after="0"/>
              <w:rPr>
                <w:rFonts w:ascii="Times New Roman" w:hAnsi="Times New Roman" w:cs="Times New Roman"/>
                <w:lang w:eastAsia="ru-RU"/>
              </w:rPr>
            </w:pPr>
          </w:p>
        </w:tc>
        <w:tc>
          <w:tcPr>
            <w:tcW w:w="3697" w:type="pct"/>
          </w:tcPr>
          <w:p w14:paraId="72D6C94A"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97. Поэзия: особенности лирического героя, лирических мотивов, их влияние на исполнение; влияние стихотворного размера, расположения и характера рифм; соблюдение построчных пауз, цензуры.</w:t>
            </w:r>
            <w:r w:rsidRPr="00F14659">
              <w:rPr>
                <w:rFonts w:ascii="Times New Roman" w:hAnsi="Times New Roman" w:cs="Times New Roman"/>
                <w:b/>
                <w:lang w:eastAsia="ru-RU"/>
              </w:rPr>
              <w:t>ОУД.05.Литература</w:t>
            </w:r>
          </w:p>
        </w:tc>
        <w:tc>
          <w:tcPr>
            <w:tcW w:w="378" w:type="pct"/>
            <w:vAlign w:val="center"/>
          </w:tcPr>
          <w:p w14:paraId="34F52168"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3795A78" w14:textId="77777777" w:rsidTr="00F14659">
        <w:trPr>
          <w:trHeight w:val="20"/>
        </w:trPr>
        <w:tc>
          <w:tcPr>
            <w:tcW w:w="925" w:type="pct"/>
            <w:vMerge/>
          </w:tcPr>
          <w:p w14:paraId="57FAF620" w14:textId="77777777" w:rsidR="00F14659" w:rsidRPr="00F14659" w:rsidRDefault="00F14659" w:rsidP="00F14659">
            <w:pPr>
              <w:spacing w:after="0"/>
              <w:rPr>
                <w:rFonts w:ascii="Times New Roman" w:hAnsi="Times New Roman" w:cs="Times New Roman"/>
                <w:lang w:eastAsia="ru-RU"/>
              </w:rPr>
            </w:pPr>
          </w:p>
        </w:tc>
        <w:tc>
          <w:tcPr>
            <w:tcW w:w="3697" w:type="pct"/>
          </w:tcPr>
          <w:p w14:paraId="51C10A3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98. Рассказ: взаимосвязь идейно-эмоционального содержания с выбором исполнительских средств: создание образа рассказчика и образов героев; приемы выделения узловых сюжетно-композиционных элементов.</w:t>
            </w:r>
          </w:p>
        </w:tc>
        <w:tc>
          <w:tcPr>
            <w:tcW w:w="378" w:type="pct"/>
            <w:vAlign w:val="center"/>
          </w:tcPr>
          <w:p w14:paraId="75B17243"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537AD19D" w14:textId="77777777" w:rsidTr="00F14659">
        <w:trPr>
          <w:trHeight w:val="20"/>
        </w:trPr>
        <w:tc>
          <w:tcPr>
            <w:tcW w:w="925" w:type="pct"/>
            <w:vMerge/>
          </w:tcPr>
          <w:p w14:paraId="5190773F" w14:textId="77777777" w:rsidR="00F14659" w:rsidRPr="00F14659" w:rsidRDefault="00F14659" w:rsidP="00F14659">
            <w:pPr>
              <w:spacing w:after="0"/>
              <w:rPr>
                <w:rFonts w:ascii="Times New Roman" w:hAnsi="Times New Roman" w:cs="Times New Roman"/>
                <w:lang w:eastAsia="ru-RU"/>
              </w:rPr>
            </w:pPr>
          </w:p>
        </w:tc>
        <w:tc>
          <w:tcPr>
            <w:tcW w:w="3697" w:type="pct"/>
          </w:tcPr>
          <w:p w14:paraId="2E3B9AEF"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99. Драматургия: отличия в чтении при сравнении с эпическими произведениями.</w:t>
            </w:r>
          </w:p>
          <w:p w14:paraId="3FB37DA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b/>
                <w:lang w:eastAsia="ru-RU"/>
              </w:rPr>
              <w:t>ОУД.05.Литература</w:t>
            </w:r>
          </w:p>
        </w:tc>
        <w:tc>
          <w:tcPr>
            <w:tcW w:w="378" w:type="pct"/>
            <w:vAlign w:val="center"/>
          </w:tcPr>
          <w:p w14:paraId="63E7ECF8"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246AB4E7" w14:textId="77777777" w:rsidTr="00F14659">
        <w:trPr>
          <w:trHeight w:val="20"/>
        </w:trPr>
        <w:tc>
          <w:tcPr>
            <w:tcW w:w="925" w:type="pct"/>
            <w:vMerge w:val="restart"/>
          </w:tcPr>
          <w:p w14:paraId="29C866FA"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Тема 15.5. Формирование выразительной речи дошкольников.</w:t>
            </w:r>
          </w:p>
        </w:tc>
        <w:tc>
          <w:tcPr>
            <w:tcW w:w="3697" w:type="pct"/>
          </w:tcPr>
          <w:p w14:paraId="082350BA"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378" w:type="pct"/>
            <w:vAlign w:val="center"/>
          </w:tcPr>
          <w:p w14:paraId="4DDCA31F" w14:textId="77777777" w:rsidR="00F14659" w:rsidRPr="00F14659" w:rsidRDefault="00F14659" w:rsidP="003207EC">
            <w:pPr>
              <w:spacing w:after="0"/>
              <w:jc w:val="center"/>
              <w:rPr>
                <w:rFonts w:ascii="Times New Roman" w:hAnsi="Times New Roman" w:cs="Times New Roman"/>
                <w:lang w:eastAsia="ru-RU"/>
              </w:rPr>
            </w:pPr>
          </w:p>
        </w:tc>
      </w:tr>
      <w:tr w:rsidR="00F14659" w:rsidRPr="00F14659" w14:paraId="20E9FA06" w14:textId="77777777" w:rsidTr="00F14659">
        <w:trPr>
          <w:trHeight w:val="20"/>
        </w:trPr>
        <w:tc>
          <w:tcPr>
            <w:tcW w:w="925" w:type="pct"/>
            <w:vMerge/>
          </w:tcPr>
          <w:p w14:paraId="2CAAD730" w14:textId="77777777" w:rsidR="00F14659" w:rsidRPr="00F14659" w:rsidRDefault="00F14659" w:rsidP="00F14659">
            <w:pPr>
              <w:spacing w:after="0"/>
              <w:rPr>
                <w:rFonts w:ascii="Times New Roman" w:hAnsi="Times New Roman" w:cs="Times New Roman"/>
                <w:lang w:eastAsia="ru-RU"/>
              </w:rPr>
            </w:pPr>
          </w:p>
        </w:tc>
        <w:tc>
          <w:tcPr>
            <w:tcW w:w="3697" w:type="pct"/>
          </w:tcPr>
          <w:p w14:paraId="310E1B0A"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053016DE"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7</w:t>
            </w:r>
          </w:p>
        </w:tc>
      </w:tr>
      <w:tr w:rsidR="00F14659" w:rsidRPr="00F14659" w14:paraId="4539E7C4" w14:textId="77777777" w:rsidTr="00F14659">
        <w:trPr>
          <w:trHeight w:val="20"/>
        </w:trPr>
        <w:tc>
          <w:tcPr>
            <w:tcW w:w="925" w:type="pct"/>
            <w:vMerge/>
          </w:tcPr>
          <w:p w14:paraId="4B297492" w14:textId="77777777" w:rsidR="00F14659" w:rsidRPr="00F14659" w:rsidRDefault="00F14659" w:rsidP="00F14659">
            <w:pPr>
              <w:spacing w:after="0"/>
              <w:rPr>
                <w:rFonts w:ascii="Times New Roman" w:hAnsi="Times New Roman" w:cs="Times New Roman"/>
                <w:lang w:eastAsia="ru-RU"/>
              </w:rPr>
            </w:pPr>
          </w:p>
        </w:tc>
        <w:tc>
          <w:tcPr>
            <w:tcW w:w="3697" w:type="pct"/>
          </w:tcPr>
          <w:p w14:paraId="1069EE51"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100. Работа над выразительностью на разных этапах литературного текста: при подготовке к восприятию, первичном восприятии, элементарном анализе, проведении творческих работ по прочитанному.</w:t>
            </w:r>
          </w:p>
          <w:p w14:paraId="4AE854C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b/>
                <w:lang w:eastAsia="ru-RU"/>
              </w:rPr>
              <w:t>ОУД.05.Литература</w:t>
            </w:r>
          </w:p>
        </w:tc>
        <w:tc>
          <w:tcPr>
            <w:tcW w:w="378" w:type="pct"/>
            <w:vAlign w:val="center"/>
          </w:tcPr>
          <w:p w14:paraId="4E08DE03"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E840B06" w14:textId="77777777" w:rsidTr="00F14659">
        <w:trPr>
          <w:trHeight w:val="20"/>
        </w:trPr>
        <w:tc>
          <w:tcPr>
            <w:tcW w:w="925" w:type="pct"/>
            <w:vMerge/>
          </w:tcPr>
          <w:p w14:paraId="597D1967" w14:textId="77777777" w:rsidR="00F14659" w:rsidRPr="00F14659" w:rsidRDefault="00F14659" w:rsidP="00F14659">
            <w:pPr>
              <w:spacing w:after="0"/>
              <w:rPr>
                <w:rFonts w:ascii="Times New Roman" w:hAnsi="Times New Roman" w:cs="Times New Roman"/>
                <w:lang w:eastAsia="ru-RU"/>
              </w:rPr>
            </w:pPr>
          </w:p>
        </w:tc>
        <w:tc>
          <w:tcPr>
            <w:tcW w:w="3697" w:type="pct"/>
          </w:tcPr>
          <w:p w14:paraId="2F445E09"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101. Пересказ, его виды. Методика проведения графического, словесного, музыкального иллюстрирования.</w:t>
            </w:r>
            <w:r w:rsidR="001B3C74" w:rsidRPr="00F14659">
              <w:rPr>
                <w:rFonts w:ascii="Times New Roman" w:hAnsi="Times New Roman" w:cs="Times New Roman"/>
                <w:b/>
              </w:rPr>
              <w:t>(ОУД.02 Литература)</w:t>
            </w:r>
          </w:p>
        </w:tc>
        <w:tc>
          <w:tcPr>
            <w:tcW w:w="378" w:type="pct"/>
            <w:vAlign w:val="center"/>
          </w:tcPr>
          <w:p w14:paraId="6CD83C09"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6239906D" w14:textId="77777777" w:rsidTr="00F14659">
        <w:trPr>
          <w:trHeight w:val="20"/>
        </w:trPr>
        <w:tc>
          <w:tcPr>
            <w:tcW w:w="925" w:type="pct"/>
            <w:vMerge/>
          </w:tcPr>
          <w:p w14:paraId="6AA7B26E" w14:textId="77777777" w:rsidR="00F14659" w:rsidRPr="00F14659" w:rsidRDefault="00F14659" w:rsidP="00F14659">
            <w:pPr>
              <w:spacing w:after="0"/>
              <w:rPr>
                <w:rFonts w:ascii="Times New Roman" w:hAnsi="Times New Roman" w:cs="Times New Roman"/>
                <w:lang w:eastAsia="ru-RU"/>
              </w:rPr>
            </w:pPr>
          </w:p>
        </w:tc>
        <w:tc>
          <w:tcPr>
            <w:tcW w:w="3697" w:type="pct"/>
          </w:tcPr>
          <w:p w14:paraId="3E750A37"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102. Прослушивание и анализ образцового исполнения литературного произведения при непосредственной подготовке к выразительному рассказыванию.</w:t>
            </w:r>
          </w:p>
          <w:p w14:paraId="2B15BB2B"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Роль тренировочных упражнений в работе над выразительностью речи, их разновидности.</w:t>
            </w:r>
          </w:p>
          <w:p w14:paraId="7BBA3CA1" w14:textId="77777777" w:rsidR="00F14659" w:rsidRPr="00F14659" w:rsidRDefault="001B3C74" w:rsidP="00F14659">
            <w:pPr>
              <w:spacing w:after="0"/>
              <w:rPr>
                <w:rFonts w:ascii="Times New Roman" w:hAnsi="Times New Roman" w:cs="Times New Roman"/>
                <w:lang w:eastAsia="ru-RU"/>
              </w:rPr>
            </w:pPr>
            <w:r>
              <w:rPr>
                <w:rFonts w:ascii="Times New Roman" w:hAnsi="Times New Roman" w:cs="Times New Roman"/>
                <w:b/>
                <w:lang w:eastAsia="ru-RU"/>
              </w:rPr>
              <w:t>ОУД</w:t>
            </w:r>
            <w:r w:rsidR="00F14659" w:rsidRPr="00F14659">
              <w:rPr>
                <w:rFonts w:ascii="Times New Roman" w:hAnsi="Times New Roman" w:cs="Times New Roman"/>
                <w:b/>
                <w:lang w:eastAsia="ru-RU"/>
              </w:rPr>
              <w:t>.0</w:t>
            </w:r>
            <w:r>
              <w:rPr>
                <w:rFonts w:ascii="Times New Roman" w:hAnsi="Times New Roman" w:cs="Times New Roman"/>
                <w:b/>
                <w:lang w:eastAsia="ru-RU"/>
              </w:rPr>
              <w:t>1</w:t>
            </w:r>
            <w:r>
              <w:rPr>
                <w:rFonts w:ascii="Times New Roman" w:hAnsi="Times New Roman" w:cs="Times New Roman"/>
                <w:b/>
                <w:lang w:eastAsia="ru-RU"/>
              </w:rPr>
              <w:tab/>
              <w:t xml:space="preserve">Русский язык </w:t>
            </w:r>
          </w:p>
        </w:tc>
        <w:tc>
          <w:tcPr>
            <w:tcW w:w="378" w:type="pct"/>
            <w:vAlign w:val="center"/>
          </w:tcPr>
          <w:p w14:paraId="32B4EECA"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6FCB399D" w14:textId="77777777" w:rsidTr="00F14659">
        <w:trPr>
          <w:trHeight w:val="20"/>
        </w:trPr>
        <w:tc>
          <w:tcPr>
            <w:tcW w:w="925" w:type="pct"/>
            <w:vMerge w:val="restart"/>
          </w:tcPr>
          <w:p w14:paraId="556685A8"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Тема 15. 6. Анализ и разбор художественных произведений</w:t>
            </w:r>
          </w:p>
        </w:tc>
        <w:tc>
          <w:tcPr>
            <w:tcW w:w="3697" w:type="pct"/>
          </w:tcPr>
          <w:p w14:paraId="592252A0"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Содержание</w:t>
            </w:r>
          </w:p>
        </w:tc>
        <w:tc>
          <w:tcPr>
            <w:tcW w:w="378" w:type="pct"/>
          </w:tcPr>
          <w:p w14:paraId="14C8A0BD" w14:textId="77777777" w:rsidR="00F14659" w:rsidRPr="00F14659" w:rsidRDefault="00F14659" w:rsidP="003207EC">
            <w:pPr>
              <w:spacing w:after="0"/>
              <w:jc w:val="center"/>
              <w:rPr>
                <w:rFonts w:ascii="Times New Roman" w:hAnsi="Times New Roman" w:cs="Times New Roman"/>
                <w:lang w:eastAsia="ru-RU"/>
              </w:rPr>
            </w:pPr>
          </w:p>
        </w:tc>
      </w:tr>
      <w:tr w:rsidR="00F14659" w:rsidRPr="00F14659" w14:paraId="574E15FE" w14:textId="77777777" w:rsidTr="00F14659">
        <w:trPr>
          <w:trHeight w:val="20"/>
        </w:trPr>
        <w:tc>
          <w:tcPr>
            <w:tcW w:w="925" w:type="pct"/>
            <w:vMerge/>
          </w:tcPr>
          <w:p w14:paraId="626E3CC3" w14:textId="77777777" w:rsidR="00F14659" w:rsidRPr="00F14659" w:rsidRDefault="00F14659" w:rsidP="00F14659">
            <w:pPr>
              <w:spacing w:after="0"/>
              <w:rPr>
                <w:rFonts w:ascii="Times New Roman" w:hAnsi="Times New Roman" w:cs="Times New Roman"/>
                <w:lang w:eastAsia="ru-RU"/>
              </w:rPr>
            </w:pPr>
          </w:p>
        </w:tc>
        <w:tc>
          <w:tcPr>
            <w:tcW w:w="3697" w:type="pct"/>
          </w:tcPr>
          <w:p w14:paraId="3A1DE114"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275086BF"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5</w:t>
            </w:r>
          </w:p>
        </w:tc>
      </w:tr>
      <w:tr w:rsidR="00F14659" w:rsidRPr="00F14659" w14:paraId="58A92C2E" w14:textId="77777777" w:rsidTr="00F14659">
        <w:trPr>
          <w:trHeight w:val="20"/>
        </w:trPr>
        <w:tc>
          <w:tcPr>
            <w:tcW w:w="925" w:type="pct"/>
            <w:vMerge/>
          </w:tcPr>
          <w:p w14:paraId="69AE8B7C" w14:textId="77777777" w:rsidR="00F14659" w:rsidRPr="00F14659" w:rsidRDefault="00F14659" w:rsidP="00F14659">
            <w:pPr>
              <w:spacing w:after="0"/>
              <w:rPr>
                <w:rFonts w:ascii="Times New Roman" w:hAnsi="Times New Roman" w:cs="Times New Roman"/>
                <w:lang w:eastAsia="ru-RU"/>
              </w:rPr>
            </w:pPr>
          </w:p>
        </w:tc>
        <w:tc>
          <w:tcPr>
            <w:tcW w:w="3697" w:type="pct"/>
          </w:tcPr>
          <w:p w14:paraId="682A088F" w14:textId="77777777" w:rsidR="00F14659" w:rsidRPr="00F14659" w:rsidRDefault="00F14659" w:rsidP="003207EC">
            <w:pPr>
              <w:spacing w:after="0"/>
              <w:rPr>
                <w:rFonts w:ascii="Times New Roman" w:hAnsi="Times New Roman" w:cs="Times New Roman"/>
                <w:b/>
                <w:lang w:eastAsia="ru-RU"/>
              </w:rPr>
            </w:pPr>
            <w:r w:rsidRPr="00F14659">
              <w:rPr>
                <w:rFonts w:ascii="Times New Roman" w:hAnsi="Times New Roman" w:cs="Times New Roman"/>
                <w:lang w:eastAsia="ru-RU"/>
              </w:rPr>
              <w:t>Практическое занятие 103. Анализ и разбор художественного текста для детей младшего дошкольного возраста. Разучивание стихотворений с детьми младшего дошкольного возраста</w:t>
            </w:r>
            <w:r w:rsidRPr="00F14659">
              <w:rPr>
                <w:rFonts w:ascii="Times New Roman" w:hAnsi="Times New Roman" w:cs="Times New Roman"/>
                <w:b/>
                <w:lang w:eastAsia="ru-RU"/>
              </w:rPr>
              <w:t>ОУД.05.Литература</w:t>
            </w:r>
          </w:p>
        </w:tc>
        <w:tc>
          <w:tcPr>
            <w:tcW w:w="378" w:type="pct"/>
            <w:vAlign w:val="center"/>
          </w:tcPr>
          <w:p w14:paraId="2F974119"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0D00CA46" w14:textId="77777777" w:rsidTr="00F14659">
        <w:trPr>
          <w:trHeight w:val="20"/>
        </w:trPr>
        <w:tc>
          <w:tcPr>
            <w:tcW w:w="925" w:type="pct"/>
            <w:vMerge/>
          </w:tcPr>
          <w:p w14:paraId="6D10C137" w14:textId="77777777" w:rsidR="00F14659" w:rsidRPr="00F14659" w:rsidRDefault="00F14659" w:rsidP="00F14659">
            <w:pPr>
              <w:spacing w:after="0"/>
              <w:rPr>
                <w:rFonts w:ascii="Times New Roman" w:hAnsi="Times New Roman" w:cs="Times New Roman"/>
                <w:lang w:eastAsia="ru-RU"/>
              </w:rPr>
            </w:pPr>
          </w:p>
        </w:tc>
        <w:tc>
          <w:tcPr>
            <w:tcW w:w="3697" w:type="pct"/>
          </w:tcPr>
          <w:p w14:paraId="36D15963"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104. Анализ и разбор художественного текста для детей старшего дошкольного возраста. Разучивание стихотворений с детьми старшего дошкольного возраста </w:t>
            </w:r>
            <w:r w:rsidRPr="00F14659">
              <w:rPr>
                <w:rFonts w:ascii="Times New Roman" w:hAnsi="Times New Roman" w:cs="Times New Roman"/>
                <w:b/>
                <w:lang w:eastAsia="ru-RU"/>
              </w:rPr>
              <w:t>ОУД.05.Литература</w:t>
            </w:r>
          </w:p>
        </w:tc>
        <w:tc>
          <w:tcPr>
            <w:tcW w:w="378" w:type="pct"/>
            <w:vAlign w:val="center"/>
          </w:tcPr>
          <w:p w14:paraId="185EEEED"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323A5F09" w14:textId="77777777" w:rsidTr="00F14659">
        <w:trPr>
          <w:trHeight w:val="20"/>
        </w:trPr>
        <w:tc>
          <w:tcPr>
            <w:tcW w:w="925" w:type="pct"/>
            <w:vMerge/>
          </w:tcPr>
          <w:p w14:paraId="725CA08A" w14:textId="77777777" w:rsidR="00F14659" w:rsidRPr="00F14659" w:rsidRDefault="00F14659" w:rsidP="00F14659">
            <w:pPr>
              <w:spacing w:after="0"/>
              <w:rPr>
                <w:rFonts w:ascii="Times New Roman" w:hAnsi="Times New Roman" w:cs="Times New Roman"/>
                <w:lang w:eastAsia="ru-RU"/>
              </w:rPr>
            </w:pPr>
          </w:p>
        </w:tc>
        <w:tc>
          <w:tcPr>
            <w:tcW w:w="3697" w:type="pct"/>
          </w:tcPr>
          <w:p w14:paraId="6687C86A"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105. Подбор приемов, упражнений, направленных на формирование выразительности речи у детей старшего дошкольного возраста</w:t>
            </w:r>
          </w:p>
        </w:tc>
        <w:tc>
          <w:tcPr>
            <w:tcW w:w="378" w:type="pct"/>
            <w:vAlign w:val="center"/>
          </w:tcPr>
          <w:p w14:paraId="02207523"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1</w:t>
            </w:r>
          </w:p>
        </w:tc>
      </w:tr>
      <w:tr w:rsidR="00F14659" w:rsidRPr="00F14659" w14:paraId="0473BF07" w14:textId="77777777" w:rsidTr="00F14659">
        <w:trPr>
          <w:trHeight w:val="20"/>
        </w:trPr>
        <w:tc>
          <w:tcPr>
            <w:tcW w:w="925" w:type="pct"/>
            <w:vMerge w:val="restart"/>
          </w:tcPr>
          <w:p w14:paraId="045CB34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Тема 15.7. Театрализованная </w:t>
            </w:r>
            <w:r w:rsidRPr="00F14659">
              <w:rPr>
                <w:rFonts w:ascii="Times New Roman" w:hAnsi="Times New Roman" w:cs="Times New Roman"/>
                <w:lang w:eastAsia="ru-RU"/>
              </w:rPr>
              <w:lastRenderedPageBreak/>
              <w:t>деятельность дошкольника как форма ознакомления с литературным произведением</w:t>
            </w:r>
          </w:p>
        </w:tc>
        <w:tc>
          <w:tcPr>
            <w:tcW w:w="3697" w:type="pct"/>
          </w:tcPr>
          <w:p w14:paraId="7355FDC2"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lastRenderedPageBreak/>
              <w:t>Содержание</w:t>
            </w:r>
          </w:p>
        </w:tc>
        <w:tc>
          <w:tcPr>
            <w:tcW w:w="378" w:type="pct"/>
          </w:tcPr>
          <w:p w14:paraId="44F4F54F" w14:textId="77777777" w:rsidR="00F14659" w:rsidRPr="00F14659" w:rsidRDefault="00F14659" w:rsidP="00F14659">
            <w:pPr>
              <w:spacing w:after="0"/>
              <w:rPr>
                <w:rFonts w:ascii="Times New Roman" w:hAnsi="Times New Roman" w:cs="Times New Roman"/>
                <w:lang w:eastAsia="ru-RU"/>
              </w:rPr>
            </w:pPr>
          </w:p>
        </w:tc>
      </w:tr>
      <w:tr w:rsidR="00F14659" w:rsidRPr="00F14659" w14:paraId="5E8E34C8" w14:textId="77777777" w:rsidTr="00F14659">
        <w:trPr>
          <w:trHeight w:val="20"/>
        </w:trPr>
        <w:tc>
          <w:tcPr>
            <w:tcW w:w="925" w:type="pct"/>
            <w:vMerge/>
          </w:tcPr>
          <w:p w14:paraId="67743586" w14:textId="77777777" w:rsidR="00F14659" w:rsidRPr="00F14659" w:rsidRDefault="00F14659" w:rsidP="00F14659">
            <w:pPr>
              <w:spacing w:after="0"/>
              <w:rPr>
                <w:rFonts w:ascii="Times New Roman" w:hAnsi="Times New Roman" w:cs="Times New Roman"/>
                <w:lang w:eastAsia="ru-RU"/>
              </w:rPr>
            </w:pPr>
          </w:p>
        </w:tc>
        <w:tc>
          <w:tcPr>
            <w:tcW w:w="3697" w:type="pct"/>
          </w:tcPr>
          <w:p w14:paraId="7036488B" w14:textId="77777777" w:rsidR="00F14659" w:rsidRPr="00F14659" w:rsidRDefault="00F14659" w:rsidP="00F14659">
            <w:pPr>
              <w:spacing w:after="0"/>
              <w:rPr>
                <w:rFonts w:ascii="Times New Roman" w:hAnsi="Times New Roman" w:cs="Times New Roman"/>
                <w:b/>
                <w:lang w:eastAsia="ru-RU"/>
              </w:rPr>
            </w:pPr>
            <w:r w:rsidRPr="00F14659">
              <w:rPr>
                <w:rFonts w:ascii="Times New Roman" w:hAnsi="Times New Roman" w:cs="Times New Roman"/>
                <w:b/>
                <w:lang w:eastAsia="ru-RU"/>
              </w:rPr>
              <w:t>В том числе практических занятий и лабораторных работ</w:t>
            </w:r>
          </w:p>
        </w:tc>
        <w:tc>
          <w:tcPr>
            <w:tcW w:w="378" w:type="pct"/>
            <w:vAlign w:val="center"/>
          </w:tcPr>
          <w:p w14:paraId="6D89E7CA"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4</w:t>
            </w:r>
          </w:p>
        </w:tc>
      </w:tr>
      <w:tr w:rsidR="00F14659" w:rsidRPr="00F14659" w14:paraId="4BA09200" w14:textId="77777777" w:rsidTr="003207EC">
        <w:trPr>
          <w:trHeight w:val="572"/>
        </w:trPr>
        <w:tc>
          <w:tcPr>
            <w:tcW w:w="925" w:type="pct"/>
            <w:vMerge/>
          </w:tcPr>
          <w:p w14:paraId="108BB500" w14:textId="77777777" w:rsidR="00F14659" w:rsidRPr="00F14659" w:rsidRDefault="00F14659" w:rsidP="00F14659">
            <w:pPr>
              <w:spacing w:after="0"/>
              <w:rPr>
                <w:rFonts w:ascii="Times New Roman" w:hAnsi="Times New Roman" w:cs="Times New Roman"/>
                <w:lang w:eastAsia="ru-RU"/>
              </w:rPr>
            </w:pPr>
          </w:p>
        </w:tc>
        <w:tc>
          <w:tcPr>
            <w:tcW w:w="3697" w:type="pct"/>
          </w:tcPr>
          <w:p w14:paraId="5AAB7A65"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106. Создание воспитателем условий и предметной среды, стимулирующей ребенка к творческой деятельности.</w:t>
            </w:r>
          </w:p>
          <w:p w14:paraId="7F8353C6"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107. Организация самостоятельной театрализованной деятельности и развитие творческой активности дошкольников </w:t>
            </w:r>
            <w:r w:rsidRPr="00F14659">
              <w:rPr>
                <w:rFonts w:ascii="Times New Roman" w:hAnsi="Times New Roman" w:cs="Times New Roman"/>
                <w:b/>
                <w:lang w:eastAsia="ru-RU"/>
              </w:rPr>
              <w:t>ОУД.05.Литература</w:t>
            </w:r>
          </w:p>
        </w:tc>
        <w:tc>
          <w:tcPr>
            <w:tcW w:w="378" w:type="pct"/>
            <w:vAlign w:val="center"/>
          </w:tcPr>
          <w:p w14:paraId="6C31C006"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F14659" w:rsidRPr="00F14659" w14:paraId="6DDBB68C" w14:textId="77777777" w:rsidTr="003207EC">
        <w:trPr>
          <w:trHeight w:val="317"/>
        </w:trPr>
        <w:tc>
          <w:tcPr>
            <w:tcW w:w="925" w:type="pct"/>
            <w:vMerge/>
          </w:tcPr>
          <w:p w14:paraId="6A0DF286" w14:textId="77777777" w:rsidR="00F14659" w:rsidRPr="00F14659" w:rsidRDefault="00F14659" w:rsidP="00F14659">
            <w:pPr>
              <w:spacing w:after="0"/>
              <w:rPr>
                <w:rFonts w:ascii="Times New Roman" w:hAnsi="Times New Roman" w:cs="Times New Roman"/>
                <w:lang w:eastAsia="ru-RU"/>
              </w:rPr>
            </w:pPr>
          </w:p>
        </w:tc>
        <w:tc>
          <w:tcPr>
            <w:tcW w:w="3697" w:type="pct"/>
          </w:tcPr>
          <w:p w14:paraId="341DE76E" w14:textId="77777777" w:rsidR="00F14659" w:rsidRPr="00F14659" w:rsidRDefault="00F14659" w:rsidP="00F14659">
            <w:pPr>
              <w:spacing w:after="0"/>
              <w:rPr>
                <w:rFonts w:ascii="Times New Roman" w:hAnsi="Times New Roman" w:cs="Times New Roman"/>
                <w:lang w:eastAsia="ru-RU"/>
              </w:rPr>
            </w:pPr>
            <w:r w:rsidRPr="00F14659">
              <w:rPr>
                <w:rFonts w:ascii="Times New Roman" w:hAnsi="Times New Roman" w:cs="Times New Roman"/>
                <w:lang w:eastAsia="ru-RU"/>
              </w:rPr>
              <w:t xml:space="preserve">Практическое занятие 108. Специфика создания спектакля с дошкольниками. </w:t>
            </w:r>
          </w:p>
          <w:p w14:paraId="7A443E40" w14:textId="77777777" w:rsidR="00F14659" w:rsidRPr="00F14659" w:rsidRDefault="00F14659" w:rsidP="003207EC">
            <w:pPr>
              <w:spacing w:after="0"/>
              <w:rPr>
                <w:rFonts w:ascii="Times New Roman" w:hAnsi="Times New Roman" w:cs="Times New Roman"/>
                <w:lang w:eastAsia="ru-RU"/>
              </w:rPr>
            </w:pPr>
            <w:r w:rsidRPr="00F14659">
              <w:rPr>
                <w:rFonts w:ascii="Times New Roman" w:hAnsi="Times New Roman" w:cs="Times New Roman"/>
                <w:lang w:eastAsia="ru-RU"/>
              </w:rPr>
              <w:t>Практическое занятие 109. Постановка и показ творческих работ.</w:t>
            </w:r>
            <w:r w:rsidRPr="00F14659">
              <w:rPr>
                <w:rFonts w:ascii="Times New Roman" w:hAnsi="Times New Roman" w:cs="Times New Roman"/>
                <w:b/>
                <w:lang w:eastAsia="ru-RU"/>
              </w:rPr>
              <w:t>ОУД.05.Литература</w:t>
            </w:r>
          </w:p>
        </w:tc>
        <w:tc>
          <w:tcPr>
            <w:tcW w:w="378" w:type="pct"/>
            <w:vAlign w:val="center"/>
          </w:tcPr>
          <w:p w14:paraId="27150E8B" w14:textId="77777777" w:rsidR="00F14659" w:rsidRPr="00F14659" w:rsidRDefault="00F14659" w:rsidP="003207EC">
            <w:pPr>
              <w:spacing w:after="0"/>
              <w:jc w:val="center"/>
              <w:rPr>
                <w:rFonts w:ascii="Times New Roman" w:hAnsi="Times New Roman" w:cs="Times New Roman"/>
                <w:lang w:eastAsia="ru-RU"/>
              </w:rPr>
            </w:pPr>
            <w:r w:rsidRPr="00F14659">
              <w:rPr>
                <w:rFonts w:ascii="Times New Roman" w:hAnsi="Times New Roman" w:cs="Times New Roman"/>
                <w:lang w:eastAsia="ru-RU"/>
              </w:rPr>
              <w:t>2</w:t>
            </w:r>
          </w:p>
        </w:tc>
      </w:tr>
      <w:tr w:rsidR="00874D4A" w:rsidRPr="00F14659" w14:paraId="28E95BB7" w14:textId="77777777" w:rsidTr="00874D4A">
        <w:trPr>
          <w:trHeight w:val="317"/>
        </w:trPr>
        <w:tc>
          <w:tcPr>
            <w:tcW w:w="4622" w:type="pct"/>
            <w:gridSpan w:val="2"/>
          </w:tcPr>
          <w:p w14:paraId="20F700B6" w14:textId="77777777" w:rsidR="00874D4A" w:rsidRPr="004608E1" w:rsidRDefault="004608E1" w:rsidP="00F14659">
            <w:pPr>
              <w:spacing w:after="0"/>
              <w:rPr>
                <w:rFonts w:ascii="Times New Roman" w:hAnsi="Times New Roman" w:cs="Times New Roman"/>
                <w:b/>
                <w:color w:val="FF0000"/>
                <w:sz w:val="36"/>
                <w:lang w:eastAsia="ru-RU"/>
              </w:rPr>
            </w:pPr>
            <w:r>
              <w:rPr>
                <w:rFonts w:ascii="Times New Roman" w:hAnsi="Times New Roman" w:cs="Times New Roman"/>
                <w:b/>
                <w:color w:val="FF0000"/>
                <w:sz w:val="36"/>
                <w:lang w:eastAsia="ru-RU"/>
              </w:rPr>
              <w:t xml:space="preserve">Промежуточная аттестация в форме дифференцированного зачёта </w:t>
            </w:r>
          </w:p>
        </w:tc>
        <w:tc>
          <w:tcPr>
            <w:tcW w:w="378" w:type="pct"/>
            <w:vAlign w:val="center"/>
          </w:tcPr>
          <w:p w14:paraId="3EE316AA" w14:textId="77777777" w:rsidR="00874D4A" w:rsidRPr="00F14659" w:rsidRDefault="004608E1" w:rsidP="003207EC">
            <w:pPr>
              <w:spacing w:after="0"/>
              <w:jc w:val="center"/>
              <w:rPr>
                <w:rFonts w:ascii="Times New Roman" w:hAnsi="Times New Roman" w:cs="Times New Roman"/>
                <w:lang w:eastAsia="ru-RU"/>
              </w:rPr>
            </w:pPr>
            <w:r>
              <w:rPr>
                <w:rFonts w:ascii="Times New Roman" w:hAnsi="Times New Roman" w:cs="Times New Roman"/>
                <w:lang w:eastAsia="ru-RU"/>
              </w:rPr>
              <w:t>2</w:t>
            </w:r>
          </w:p>
        </w:tc>
      </w:tr>
    </w:tbl>
    <w:tbl>
      <w:tblPr>
        <w:tblStyle w:val="a8"/>
        <w:tblW w:w="5108" w:type="pct"/>
        <w:tblLook w:val="01C0" w:firstRow="0" w:lastRow="1" w:firstColumn="1" w:lastColumn="1" w:noHBand="0" w:noVBand="0"/>
      </w:tblPr>
      <w:tblGrid>
        <w:gridCol w:w="14099"/>
        <w:gridCol w:w="1153"/>
      </w:tblGrid>
      <w:tr w:rsidR="00F14659" w:rsidRPr="00F14659" w14:paraId="372DCBF2" w14:textId="77777777" w:rsidTr="00551DDB">
        <w:trPr>
          <w:trHeight w:val="20"/>
        </w:trPr>
        <w:tc>
          <w:tcPr>
            <w:tcW w:w="4622" w:type="pct"/>
          </w:tcPr>
          <w:p w14:paraId="1B703ACC" w14:textId="77777777" w:rsidR="00900012" w:rsidRPr="00551DDB" w:rsidRDefault="00146B66" w:rsidP="00551DDB">
            <w:pPr>
              <w:pStyle w:val="a3"/>
              <w:ind w:hanging="697"/>
              <w:rPr>
                <w:rFonts w:ascii="Times New Roman" w:hAnsi="Times New Roman" w:cs="Times New Roman"/>
                <w:b/>
                <w:lang w:eastAsia="ru-RU"/>
              </w:rPr>
            </w:pPr>
            <w:r w:rsidRPr="00551DDB">
              <w:rPr>
                <w:rFonts w:ascii="Times New Roman" w:hAnsi="Times New Roman" w:cs="Times New Roman"/>
                <w:b/>
                <w:lang w:eastAsia="ru-RU"/>
              </w:rPr>
              <w:t xml:space="preserve">Учебная практика </w:t>
            </w:r>
          </w:p>
          <w:p w14:paraId="3B8C6A3E" w14:textId="77777777" w:rsidR="00900012" w:rsidRPr="00551DDB" w:rsidRDefault="00900012" w:rsidP="00551DDB">
            <w:pPr>
              <w:pStyle w:val="a3"/>
              <w:ind w:left="23" w:hanging="23"/>
              <w:rPr>
                <w:rFonts w:ascii="Times New Roman" w:hAnsi="Times New Roman" w:cs="Times New Roman"/>
                <w:lang w:eastAsia="ru-RU"/>
              </w:rPr>
            </w:pPr>
            <w:r w:rsidRPr="00551DDB">
              <w:rPr>
                <w:rFonts w:ascii="Times New Roman" w:hAnsi="Times New Roman" w:cs="Times New Roman"/>
                <w:i/>
                <w:lang w:eastAsia="ru-RU"/>
              </w:rPr>
              <w:t>Виды работ</w:t>
            </w:r>
            <w:r w:rsidRPr="00551DDB">
              <w:rPr>
                <w:rFonts w:ascii="Times New Roman" w:hAnsi="Times New Roman" w:cs="Times New Roman"/>
                <w:lang w:eastAsia="ru-RU"/>
              </w:rPr>
              <w:t>:</w:t>
            </w:r>
          </w:p>
          <w:p w14:paraId="14D4A6F7" w14:textId="77777777" w:rsidR="00900012" w:rsidRPr="00551DDB" w:rsidRDefault="00900012" w:rsidP="004A0D30">
            <w:pPr>
              <w:pStyle w:val="a3"/>
              <w:numPr>
                <w:ilvl w:val="0"/>
                <w:numId w:val="2"/>
              </w:numPr>
              <w:rPr>
                <w:rFonts w:ascii="Times New Roman" w:hAnsi="Times New Roman" w:cs="Times New Roman"/>
              </w:rPr>
            </w:pPr>
            <w:r w:rsidRPr="00551DDB">
              <w:rPr>
                <w:rFonts w:ascii="Times New Roman" w:hAnsi="Times New Roman" w:cs="Times New Roman"/>
              </w:rPr>
              <w:t>Анализ основных образовательных программ (раздел речевое развитие). Анализ перспективного и календарного плана по речевому развитию детей раннего и дошкольного возраста.</w:t>
            </w:r>
            <w:r w:rsidR="00551DDB" w:rsidRPr="00551DDB">
              <w:rPr>
                <w:rFonts w:ascii="Times New Roman" w:hAnsi="Times New Roman" w:cs="Times New Roman"/>
              </w:rPr>
              <w:t xml:space="preserve"> (</w:t>
            </w:r>
            <w:r w:rsidR="00551DDB" w:rsidRPr="00551DDB">
              <w:rPr>
                <w:rFonts w:ascii="Times New Roman" w:hAnsi="Times New Roman" w:cs="Times New Roman"/>
                <w:b/>
              </w:rPr>
              <w:t>ОУД.01.Русский язык)</w:t>
            </w:r>
          </w:p>
          <w:p w14:paraId="3D160E6C" w14:textId="77777777" w:rsidR="00900012" w:rsidRPr="00551DDB" w:rsidRDefault="00900012" w:rsidP="00551DDB">
            <w:pPr>
              <w:pStyle w:val="a3"/>
              <w:numPr>
                <w:ilvl w:val="0"/>
                <w:numId w:val="2"/>
              </w:numPr>
              <w:rPr>
                <w:rFonts w:ascii="Times New Roman" w:hAnsi="Times New Roman" w:cs="Times New Roman"/>
                <w:b/>
              </w:rPr>
            </w:pPr>
            <w:r w:rsidRPr="00551DDB">
              <w:rPr>
                <w:rFonts w:ascii="Times New Roman" w:hAnsi="Times New Roman" w:cs="Times New Roman"/>
              </w:rPr>
              <w:t>Анализ технологических карт занятий по речевому развитию детей раннего и дошкольного возраста.(</w:t>
            </w:r>
            <w:r w:rsidR="00551DDB" w:rsidRPr="00551DDB">
              <w:rPr>
                <w:rFonts w:ascii="Times New Roman" w:hAnsi="Times New Roman" w:cs="Times New Roman"/>
                <w:b/>
              </w:rPr>
              <w:t>ОУД</w:t>
            </w:r>
            <w:r w:rsidRPr="00551DDB">
              <w:rPr>
                <w:rFonts w:ascii="Times New Roman" w:hAnsi="Times New Roman" w:cs="Times New Roman"/>
                <w:b/>
              </w:rPr>
              <w:t>.0</w:t>
            </w:r>
            <w:r w:rsidR="00551DDB" w:rsidRPr="00551DDB">
              <w:rPr>
                <w:rFonts w:ascii="Times New Roman" w:hAnsi="Times New Roman" w:cs="Times New Roman"/>
                <w:b/>
              </w:rPr>
              <w:t>8</w:t>
            </w:r>
            <w:r w:rsidRPr="00551DDB">
              <w:rPr>
                <w:rFonts w:ascii="Times New Roman" w:hAnsi="Times New Roman" w:cs="Times New Roman"/>
                <w:b/>
              </w:rPr>
              <w:t>.Информатика)</w:t>
            </w:r>
          </w:p>
          <w:p w14:paraId="12342406" w14:textId="77777777" w:rsidR="00146B66" w:rsidRPr="00551DDB" w:rsidRDefault="00146B66" w:rsidP="004A0D30">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речевых занятий детей раннего и дошкольного возраста.</w:t>
            </w:r>
            <w:r w:rsidR="00551DDB">
              <w:rPr>
                <w:rFonts w:ascii="Times New Roman" w:hAnsi="Times New Roman" w:cs="Times New Roman"/>
              </w:rPr>
              <w:t xml:space="preserve"> </w:t>
            </w:r>
            <w:r w:rsidRPr="00551DDB">
              <w:rPr>
                <w:rFonts w:ascii="Times New Roman" w:hAnsi="Times New Roman" w:cs="Times New Roman"/>
              </w:rPr>
              <w:t>Наблюдение интегрированных занятий (художественное чтение, дидактическая игра, продуктивная деятельность) с детьми 5-7 дет.(</w:t>
            </w:r>
            <w:r w:rsidRPr="00551DDB">
              <w:rPr>
                <w:rFonts w:ascii="Times New Roman" w:hAnsi="Times New Roman" w:cs="Times New Roman"/>
                <w:b/>
              </w:rPr>
              <w:t>ОУД.05.Литература</w:t>
            </w:r>
            <w:r w:rsidRPr="00551DDB">
              <w:rPr>
                <w:rFonts w:ascii="Times New Roman" w:hAnsi="Times New Roman" w:cs="Times New Roman"/>
              </w:rPr>
              <w:t>)</w:t>
            </w:r>
          </w:p>
          <w:p w14:paraId="7556A509"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Моделирование речевых занятий, в т.ч. интегрированных.</w:t>
            </w:r>
            <w:r w:rsidR="00551DDB" w:rsidRPr="00551DDB">
              <w:rPr>
                <w:rFonts w:ascii="Times New Roman" w:hAnsi="Times New Roman" w:cs="Times New Roman"/>
              </w:rPr>
              <w:t xml:space="preserve"> Разработка речевых игр с использованием ИКТ оборудованием.</w:t>
            </w:r>
          </w:p>
          <w:p w14:paraId="18064694"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проведения индивидуальной речевой работы с детьми раннего и дошкольного возраста.</w:t>
            </w:r>
            <w:r w:rsidR="00551DDB" w:rsidRPr="00551DDB">
              <w:rPr>
                <w:rFonts w:ascii="Times New Roman" w:hAnsi="Times New Roman" w:cs="Times New Roman"/>
              </w:rPr>
              <w:t xml:space="preserve"> (</w:t>
            </w:r>
            <w:r w:rsidR="00551DDB" w:rsidRPr="00551DDB">
              <w:rPr>
                <w:rFonts w:ascii="Times New Roman" w:hAnsi="Times New Roman" w:cs="Times New Roman"/>
                <w:b/>
              </w:rPr>
              <w:t>ОУД.01.Русский язык)</w:t>
            </w:r>
          </w:p>
          <w:p w14:paraId="43CE5C6E"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Подбор (разработка) диагностического инструментария и проведение диагностики речевого развития ребенка.</w:t>
            </w:r>
          </w:p>
          <w:p w14:paraId="5EBCB86F"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Анализ календарных планов по познавательному (математическому) развитию детей раннего и дошкольного возраста. (</w:t>
            </w:r>
            <w:r w:rsidRPr="00551DDB">
              <w:rPr>
                <w:rFonts w:ascii="Times New Roman" w:hAnsi="Times New Roman" w:cs="Times New Roman"/>
                <w:b/>
              </w:rPr>
              <w:t>ОУД.04.Математика)</w:t>
            </w:r>
          </w:p>
          <w:p w14:paraId="08FC5750"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Анализ развивающей предметно-пространственной среды по математическому развитию детей раннего и дошкольного возраста.</w:t>
            </w:r>
          </w:p>
          <w:p w14:paraId="53AE5B7F"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Анализ технологических карт познавательных занятий (формирование элементарных математических представлений) с детьми дошкольного возраста. (</w:t>
            </w:r>
            <w:r w:rsidRPr="00551DDB">
              <w:rPr>
                <w:rFonts w:ascii="Times New Roman" w:hAnsi="Times New Roman" w:cs="Times New Roman"/>
                <w:b/>
              </w:rPr>
              <w:t>ОУД.08.Информатика)</w:t>
            </w:r>
            <w:r w:rsidRPr="00551DDB">
              <w:rPr>
                <w:rFonts w:ascii="Times New Roman" w:hAnsi="Times New Roman" w:cs="Times New Roman"/>
              </w:rPr>
              <w:t xml:space="preserve"> </w:t>
            </w:r>
          </w:p>
          <w:p w14:paraId="62F90342" w14:textId="77777777" w:rsidR="00146B66" w:rsidRPr="00551DDB" w:rsidRDefault="00146B66" w:rsidP="004A0D30">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игр математического содержания с детьми раннего и дошкольного возраста. Наблюдение и анализ групповых математических занятий с детьми дошкольного возраста.</w:t>
            </w:r>
            <w:r w:rsidR="00551DDB" w:rsidRPr="00551DDB">
              <w:rPr>
                <w:rFonts w:ascii="Times New Roman" w:hAnsi="Times New Roman" w:cs="Times New Roman"/>
              </w:rPr>
              <w:t xml:space="preserve"> (</w:t>
            </w:r>
            <w:r w:rsidR="00551DDB" w:rsidRPr="00551DDB">
              <w:rPr>
                <w:rFonts w:ascii="Times New Roman" w:hAnsi="Times New Roman" w:cs="Times New Roman"/>
                <w:b/>
              </w:rPr>
              <w:t>ОУД.04.Математика)</w:t>
            </w:r>
          </w:p>
          <w:p w14:paraId="05FED8F1"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проведения индивидуальной работы по познавательному (математическому) развитию с детьми раннего и дошкольного возраста. (О</w:t>
            </w:r>
            <w:r w:rsidRPr="00551DDB">
              <w:rPr>
                <w:rFonts w:ascii="Times New Roman" w:hAnsi="Times New Roman" w:cs="Times New Roman"/>
                <w:b/>
              </w:rPr>
              <w:t>УД.04.Математика)</w:t>
            </w:r>
          </w:p>
          <w:p w14:paraId="1CD5407D"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Разработка дидактических игр с развивающим материалом для детей дошкольного возраста.</w:t>
            </w:r>
          </w:p>
          <w:p w14:paraId="3C17B1F5" w14:textId="77777777" w:rsidR="00551DDB"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 xml:space="preserve">Разработка дидактических игр математического содержания с использованием современного образовательного оборудования (интерактивной панели, </w:t>
            </w:r>
            <w:hyperlink r:id="rId10" w:history="1">
              <w:r w:rsidRPr="00551DDB">
                <w:rPr>
                  <w:rFonts w:ascii="Times New Roman" w:hAnsi="Times New Roman" w:cs="Times New Roman"/>
                </w:rPr>
                <w:t>STEM оборудования</w:t>
              </w:r>
            </w:hyperlink>
            <w:r w:rsidRPr="00551DDB">
              <w:rPr>
                <w:rFonts w:ascii="Times New Roman" w:hAnsi="Times New Roman" w:cs="Times New Roman"/>
              </w:rPr>
              <w:t xml:space="preserve">, Matatalab и др.) </w:t>
            </w:r>
            <w:r w:rsidR="00551DDB" w:rsidRPr="00551DDB">
              <w:rPr>
                <w:rFonts w:ascii="Times New Roman" w:hAnsi="Times New Roman" w:cs="Times New Roman"/>
              </w:rPr>
              <w:t>(</w:t>
            </w:r>
            <w:r w:rsidR="00551DDB" w:rsidRPr="00551DDB">
              <w:rPr>
                <w:rFonts w:ascii="Times New Roman" w:hAnsi="Times New Roman" w:cs="Times New Roman"/>
                <w:b/>
              </w:rPr>
              <w:t>ОУД.08.Информатика)</w:t>
            </w:r>
            <w:r w:rsidR="00551DDB" w:rsidRPr="00551DDB">
              <w:rPr>
                <w:rFonts w:ascii="Times New Roman" w:hAnsi="Times New Roman" w:cs="Times New Roman"/>
              </w:rPr>
              <w:t xml:space="preserve"> </w:t>
            </w:r>
            <w:bookmarkStart w:id="27" w:name="_Toc129861152"/>
            <w:bookmarkStart w:id="28" w:name="_Toc129862219"/>
          </w:p>
          <w:p w14:paraId="7412E6D5" w14:textId="77777777" w:rsidR="00146B66" w:rsidRPr="00551DDB" w:rsidRDefault="00146B66" w:rsidP="00551DDB">
            <w:pPr>
              <w:pStyle w:val="a3"/>
              <w:numPr>
                <w:ilvl w:val="0"/>
                <w:numId w:val="2"/>
              </w:numPr>
              <w:rPr>
                <w:rFonts w:ascii="Times New Roman" w:hAnsi="Times New Roman" w:cs="Times New Roman"/>
              </w:rPr>
            </w:pPr>
            <w:r w:rsidRPr="00551DDB">
              <w:rPr>
                <w:rFonts w:ascii="Times New Roman" w:hAnsi="Times New Roman" w:cs="Times New Roman"/>
              </w:rPr>
              <w:t>Подбор (разработка ) диагностических методик для оценки математического развития детей дошкольного возраста.</w:t>
            </w:r>
            <w:bookmarkEnd w:id="27"/>
            <w:bookmarkEnd w:id="28"/>
            <w:r w:rsidRPr="00551DDB">
              <w:rPr>
                <w:rFonts w:ascii="Times New Roman" w:hAnsi="Times New Roman" w:cs="Times New Roman"/>
              </w:rPr>
              <w:t>(</w:t>
            </w:r>
            <w:r w:rsidRPr="00551DDB">
              <w:rPr>
                <w:rFonts w:ascii="Times New Roman" w:hAnsi="Times New Roman" w:cs="Times New Roman"/>
                <w:b/>
              </w:rPr>
              <w:t>ОУД.04.Математика</w:t>
            </w:r>
            <w:r w:rsidRPr="00551DDB">
              <w:rPr>
                <w:rFonts w:ascii="Times New Roman" w:hAnsi="Times New Roman" w:cs="Times New Roman"/>
              </w:rPr>
              <w:t>)</w:t>
            </w:r>
          </w:p>
          <w:p w14:paraId="142E69A0" w14:textId="77777777" w:rsidR="00146B66" w:rsidRPr="00551DDB" w:rsidRDefault="00146B66" w:rsidP="004A0D30">
            <w:pPr>
              <w:pStyle w:val="a3"/>
              <w:numPr>
                <w:ilvl w:val="0"/>
                <w:numId w:val="2"/>
              </w:numPr>
              <w:rPr>
                <w:rFonts w:ascii="Times New Roman" w:hAnsi="Times New Roman" w:cs="Times New Roman"/>
                <w:lang w:eastAsia="ru-RU"/>
              </w:rPr>
            </w:pPr>
            <w:r w:rsidRPr="00551DDB">
              <w:rPr>
                <w:rFonts w:ascii="Times New Roman" w:hAnsi="Times New Roman" w:cs="Times New Roman"/>
                <w:lang w:eastAsia="ru-RU"/>
              </w:rPr>
              <w:t>Анализ календарных планов по экологическому образованию детей раннего и дошкольного возраста.</w:t>
            </w:r>
            <w:r w:rsidR="00551DDB">
              <w:rPr>
                <w:rFonts w:ascii="Times New Roman" w:hAnsi="Times New Roman" w:cs="Times New Roman"/>
                <w:lang w:eastAsia="ru-RU"/>
              </w:rPr>
              <w:t xml:space="preserve"> </w:t>
            </w:r>
            <w:r w:rsidRPr="00551DDB">
              <w:rPr>
                <w:rFonts w:ascii="Times New Roman" w:hAnsi="Times New Roman" w:cs="Times New Roman"/>
                <w:lang w:eastAsia="ru-RU"/>
              </w:rPr>
              <w:t>Анализ технологических карт познавательных (по экологическому образованию) детей раннего и дошкольного возраста.</w:t>
            </w:r>
          </w:p>
          <w:p w14:paraId="5396D67F" w14:textId="77777777" w:rsidR="00146B66" w:rsidRPr="00551DDB" w:rsidRDefault="00146B66" w:rsidP="004A0D30">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наблюдений по экологическому образованию детей раннего и дошкольного возраста.</w:t>
            </w:r>
            <w:r w:rsidR="00551DDB">
              <w:rPr>
                <w:rFonts w:ascii="Times New Roman" w:hAnsi="Times New Roman" w:cs="Times New Roman"/>
              </w:rPr>
              <w:t xml:space="preserve"> </w:t>
            </w:r>
            <w:r w:rsidRPr="00551DDB">
              <w:rPr>
                <w:rFonts w:ascii="Times New Roman" w:hAnsi="Times New Roman" w:cs="Times New Roman"/>
              </w:rPr>
              <w:t>Наблюдение и анализ познавательных занятий (по экологическому образованию) детей раннего и дошкольного возраста.</w:t>
            </w:r>
          </w:p>
          <w:p w14:paraId="5CAFA8E4" w14:textId="77777777" w:rsidR="00146B66" w:rsidRPr="00551DDB" w:rsidRDefault="00146B66" w:rsidP="004A0D30">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виртуальной экскурсии по экологическому образованию детей раннего и дошкольного возраста.</w:t>
            </w:r>
            <w:r w:rsidR="00551DDB">
              <w:rPr>
                <w:rFonts w:ascii="Times New Roman" w:hAnsi="Times New Roman" w:cs="Times New Roman"/>
                <w:b/>
              </w:rPr>
              <w:t xml:space="preserve"> </w:t>
            </w:r>
            <w:r w:rsidRPr="00551DDB">
              <w:rPr>
                <w:rFonts w:ascii="Times New Roman" w:hAnsi="Times New Roman" w:cs="Times New Roman"/>
              </w:rPr>
              <w:t>Проектирование модели экологической тропы в детском саду.(</w:t>
            </w:r>
            <w:r w:rsidRPr="00551DDB">
              <w:rPr>
                <w:rFonts w:ascii="Times New Roman" w:hAnsi="Times New Roman" w:cs="Times New Roman"/>
                <w:b/>
              </w:rPr>
              <w:t>ОУД.08.Информатика)</w:t>
            </w:r>
          </w:p>
          <w:p w14:paraId="59EF1C1A" w14:textId="77777777" w:rsidR="00146B66" w:rsidRPr="00551DDB" w:rsidRDefault="00146B66" w:rsidP="004A0D30">
            <w:pPr>
              <w:pStyle w:val="a3"/>
              <w:numPr>
                <w:ilvl w:val="0"/>
                <w:numId w:val="2"/>
              </w:numPr>
              <w:rPr>
                <w:rFonts w:ascii="Times New Roman" w:hAnsi="Times New Roman" w:cs="Times New Roman"/>
              </w:rPr>
            </w:pPr>
            <w:r w:rsidRPr="00551DDB">
              <w:rPr>
                <w:rFonts w:ascii="Times New Roman" w:hAnsi="Times New Roman" w:cs="Times New Roman"/>
              </w:rPr>
              <w:t xml:space="preserve">Наблюдение и анализ проведения индивидуальной  работы по познавательному (экологическому) развитию с детьми раннего и дошкольного возраста.Подбор (разработка) диагностических методик для оценки экологического образования детей дошкольного </w:t>
            </w:r>
            <w:r w:rsidRPr="00551DDB">
              <w:rPr>
                <w:rFonts w:ascii="Times New Roman" w:hAnsi="Times New Roman" w:cs="Times New Roman"/>
              </w:rPr>
              <w:lastRenderedPageBreak/>
              <w:t>возраста.</w:t>
            </w:r>
          </w:p>
          <w:p w14:paraId="4515F327" w14:textId="77777777" w:rsidR="00146B66" w:rsidRPr="00551DDB" w:rsidRDefault="00551DDB" w:rsidP="004A0D30">
            <w:pPr>
              <w:pStyle w:val="a3"/>
              <w:numPr>
                <w:ilvl w:val="0"/>
                <w:numId w:val="2"/>
              </w:numPr>
              <w:rPr>
                <w:rFonts w:ascii="Times New Roman" w:hAnsi="Times New Roman" w:cs="Times New Roman"/>
                <w:b/>
              </w:rPr>
            </w:pPr>
            <w:r w:rsidRPr="00551DDB">
              <w:rPr>
                <w:rFonts w:ascii="Times New Roman" w:hAnsi="Times New Roman" w:cs="Times New Roman"/>
              </w:rPr>
              <w:t>Анализ календарных планов по ознакомлению с социальным миром детей раннего и дошкольного возраста.Анализ технологических карт познавательных занятий (ознакомление с социальным миром) в разных возрастных групп.(</w:t>
            </w:r>
            <w:r w:rsidRPr="00551DDB">
              <w:rPr>
                <w:rFonts w:ascii="Times New Roman" w:hAnsi="Times New Roman" w:cs="Times New Roman"/>
                <w:b/>
              </w:rPr>
              <w:t>ОУД.08.Информатика)</w:t>
            </w:r>
          </w:p>
          <w:p w14:paraId="761DF39C" w14:textId="77777777" w:rsidR="00551DDB" w:rsidRPr="00551DDB" w:rsidRDefault="00551DDB" w:rsidP="004A0D30">
            <w:pPr>
              <w:pStyle w:val="a3"/>
              <w:numPr>
                <w:ilvl w:val="0"/>
                <w:numId w:val="2"/>
              </w:numPr>
              <w:rPr>
                <w:rFonts w:ascii="Times New Roman" w:hAnsi="Times New Roman" w:cs="Times New Roman"/>
                <w:b/>
              </w:rPr>
            </w:pPr>
            <w:r w:rsidRPr="00551DDB">
              <w:rPr>
                <w:rFonts w:ascii="Times New Roman" w:hAnsi="Times New Roman" w:cs="Times New Roman"/>
              </w:rPr>
              <w:t>Наблюдение и анализ проведения наблюдений социального характера с детьми раннего и дошкольного возраста.Наблюдение и анализ проведения дидактических игр с детьми раннего и дошкольного возраста по ознакомлению детей раннего и дошкольного возраста с социальным миром(</w:t>
            </w:r>
            <w:r w:rsidRPr="00551DDB">
              <w:rPr>
                <w:rFonts w:ascii="Times New Roman" w:hAnsi="Times New Roman" w:cs="Times New Roman"/>
                <w:b/>
              </w:rPr>
              <w:t>ОУД.08.Информатика)</w:t>
            </w:r>
          </w:p>
          <w:p w14:paraId="76179CB5" w14:textId="77777777" w:rsidR="00551DDB" w:rsidRPr="00551DDB" w:rsidRDefault="00551DDB" w:rsidP="00551DDB">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групповых познавательных занятий (ознакомление с социальным миром) в разных возрастных группах.</w:t>
            </w:r>
          </w:p>
          <w:p w14:paraId="02E3C178" w14:textId="77777777" w:rsidR="00551DDB" w:rsidRPr="00551DDB" w:rsidRDefault="00551DDB" w:rsidP="00551DDB">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виртуальных экскурсий (ознакомление с социальным миром) с детьми дошкольного возраста.</w:t>
            </w:r>
          </w:p>
          <w:p w14:paraId="7681D9DA" w14:textId="77777777" w:rsidR="00551DDB" w:rsidRPr="00551DDB" w:rsidRDefault="00551DDB" w:rsidP="00551DDB">
            <w:pPr>
              <w:pStyle w:val="a3"/>
              <w:numPr>
                <w:ilvl w:val="0"/>
                <w:numId w:val="2"/>
              </w:numPr>
              <w:rPr>
                <w:rFonts w:ascii="Times New Roman" w:hAnsi="Times New Roman" w:cs="Times New Roman"/>
              </w:rPr>
            </w:pPr>
            <w:r w:rsidRPr="00551DDB">
              <w:rPr>
                <w:rFonts w:ascii="Times New Roman" w:hAnsi="Times New Roman" w:cs="Times New Roman"/>
              </w:rPr>
              <w:t>Наблюдение и анализ проведения индивидуальной  работы по познавательному (социальный мир) развитию с детьми С ОВЗ.</w:t>
            </w:r>
          </w:p>
          <w:p w14:paraId="6E8F886A" w14:textId="77777777" w:rsidR="00551DDB" w:rsidRPr="00551DDB" w:rsidRDefault="00551DDB" w:rsidP="00551DDB">
            <w:pPr>
              <w:pStyle w:val="a3"/>
              <w:numPr>
                <w:ilvl w:val="0"/>
                <w:numId w:val="2"/>
              </w:numPr>
              <w:rPr>
                <w:rFonts w:ascii="Times New Roman" w:hAnsi="Times New Roman" w:cs="Times New Roman"/>
                <w:lang w:eastAsia="ru-RU"/>
              </w:rPr>
            </w:pPr>
            <w:r w:rsidRPr="00551DDB">
              <w:rPr>
                <w:rFonts w:ascii="Times New Roman" w:hAnsi="Times New Roman" w:cs="Times New Roman"/>
                <w:lang w:eastAsia="ru-RU"/>
              </w:rPr>
              <w:t>Разработка диагностических методик для оценки знаний и опыта детей раннего и дошкольного возраста по ознакомлению с социальным миром.</w:t>
            </w:r>
          </w:p>
        </w:tc>
        <w:tc>
          <w:tcPr>
            <w:tcW w:w="378" w:type="pct"/>
            <w:tcBorders>
              <w:bottom w:val="single" w:sz="4" w:space="0" w:color="auto"/>
            </w:tcBorders>
          </w:tcPr>
          <w:p w14:paraId="137143F8" w14:textId="77777777" w:rsidR="00900012" w:rsidRDefault="00551DDB" w:rsidP="00F14659">
            <w:pPr>
              <w:jc w:val="center"/>
              <w:rPr>
                <w:rFonts w:ascii="Times New Roman" w:hAnsi="Times New Roman" w:cs="Times New Roman"/>
                <w:lang w:eastAsia="ru-RU"/>
              </w:rPr>
            </w:pPr>
            <w:r>
              <w:rPr>
                <w:rFonts w:ascii="Times New Roman" w:hAnsi="Times New Roman" w:cs="Times New Roman"/>
                <w:lang w:eastAsia="ru-RU"/>
              </w:rPr>
              <w:lastRenderedPageBreak/>
              <w:t>144</w:t>
            </w:r>
          </w:p>
          <w:p w14:paraId="7B494580" w14:textId="77777777" w:rsidR="00551DDB" w:rsidRDefault="00551DDB" w:rsidP="00F14659">
            <w:pPr>
              <w:jc w:val="center"/>
              <w:rPr>
                <w:rFonts w:ascii="Times New Roman" w:hAnsi="Times New Roman" w:cs="Times New Roman"/>
                <w:lang w:eastAsia="ru-RU"/>
              </w:rPr>
            </w:pPr>
          </w:p>
          <w:p w14:paraId="44FC397C"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1B3618CD" w14:textId="77777777" w:rsidR="00551DDB" w:rsidRDefault="00551DDB" w:rsidP="00F14659">
            <w:pPr>
              <w:jc w:val="center"/>
              <w:rPr>
                <w:rFonts w:ascii="Times New Roman" w:hAnsi="Times New Roman" w:cs="Times New Roman"/>
                <w:lang w:eastAsia="ru-RU"/>
              </w:rPr>
            </w:pPr>
          </w:p>
          <w:p w14:paraId="05622048"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207D194A" w14:textId="77777777" w:rsidR="00551DDB" w:rsidRDefault="00551DDB" w:rsidP="00F14659">
            <w:pPr>
              <w:jc w:val="center"/>
              <w:rPr>
                <w:rFonts w:ascii="Times New Roman" w:hAnsi="Times New Roman" w:cs="Times New Roman"/>
                <w:lang w:eastAsia="ru-RU"/>
              </w:rPr>
            </w:pPr>
          </w:p>
          <w:p w14:paraId="7A3FE905"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00DB6D6A"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7D013413" w14:textId="77777777" w:rsidR="00551DDB" w:rsidRDefault="00551DDB" w:rsidP="00F14659">
            <w:pPr>
              <w:jc w:val="center"/>
              <w:rPr>
                <w:rFonts w:ascii="Times New Roman" w:hAnsi="Times New Roman" w:cs="Times New Roman"/>
                <w:lang w:eastAsia="ru-RU"/>
              </w:rPr>
            </w:pPr>
          </w:p>
          <w:p w14:paraId="3237C26D"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202AA8D7" w14:textId="77777777" w:rsidR="00551DDB" w:rsidRDefault="00551DDB" w:rsidP="00F14659">
            <w:pPr>
              <w:jc w:val="center"/>
              <w:rPr>
                <w:rFonts w:ascii="Times New Roman" w:hAnsi="Times New Roman" w:cs="Times New Roman"/>
                <w:lang w:eastAsia="ru-RU"/>
              </w:rPr>
            </w:pPr>
          </w:p>
          <w:p w14:paraId="1F9C0065"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3EC7F6B0"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184F892B" w14:textId="77777777" w:rsidR="00551DDB" w:rsidRDefault="00551DDB" w:rsidP="00F14659">
            <w:pPr>
              <w:jc w:val="center"/>
              <w:rPr>
                <w:rFonts w:ascii="Times New Roman" w:hAnsi="Times New Roman" w:cs="Times New Roman"/>
                <w:lang w:eastAsia="ru-RU"/>
              </w:rPr>
            </w:pPr>
          </w:p>
          <w:p w14:paraId="3E4DF82F"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5036FA71" w14:textId="77777777" w:rsidR="00551DDB" w:rsidRDefault="00551DDB" w:rsidP="00F14659">
            <w:pPr>
              <w:jc w:val="center"/>
              <w:rPr>
                <w:rFonts w:ascii="Times New Roman" w:hAnsi="Times New Roman" w:cs="Times New Roman"/>
                <w:lang w:eastAsia="ru-RU"/>
              </w:rPr>
            </w:pPr>
          </w:p>
          <w:p w14:paraId="683292F2"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773C3C35" w14:textId="77777777" w:rsidR="00551DDB" w:rsidRDefault="00551DDB" w:rsidP="00F14659">
            <w:pPr>
              <w:jc w:val="center"/>
              <w:rPr>
                <w:rFonts w:ascii="Times New Roman" w:hAnsi="Times New Roman" w:cs="Times New Roman"/>
                <w:lang w:eastAsia="ru-RU"/>
              </w:rPr>
            </w:pPr>
          </w:p>
          <w:p w14:paraId="5CDEA57A"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647F2CA2"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7DE03198" w14:textId="77777777" w:rsidR="00551DDB" w:rsidRDefault="00551DDB" w:rsidP="00F14659">
            <w:pPr>
              <w:jc w:val="center"/>
              <w:rPr>
                <w:rFonts w:ascii="Times New Roman" w:hAnsi="Times New Roman" w:cs="Times New Roman"/>
                <w:lang w:eastAsia="ru-RU"/>
              </w:rPr>
            </w:pPr>
          </w:p>
          <w:p w14:paraId="1CDB7FE5" w14:textId="77777777" w:rsidR="00551DDB" w:rsidRDefault="00551DDB" w:rsidP="00F14659">
            <w:pPr>
              <w:jc w:val="center"/>
              <w:rPr>
                <w:rFonts w:ascii="Times New Roman" w:hAnsi="Times New Roman" w:cs="Times New Roman"/>
                <w:lang w:eastAsia="ru-RU"/>
              </w:rPr>
            </w:pPr>
            <w:r>
              <w:rPr>
                <w:rFonts w:ascii="Times New Roman" w:hAnsi="Times New Roman" w:cs="Times New Roman"/>
                <w:lang w:eastAsia="ru-RU"/>
              </w:rPr>
              <w:t>6</w:t>
            </w:r>
          </w:p>
          <w:p w14:paraId="2BC6286B" w14:textId="77777777" w:rsidR="0072426F" w:rsidRDefault="0072426F" w:rsidP="00F14659">
            <w:pPr>
              <w:jc w:val="center"/>
              <w:rPr>
                <w:rFonts w:ascii="Times New Roman" w:hAnsi="Times New Roman" w:cs="Times New Roman"/>
                <w:lang w:eastAsia="ru-RU"/>
              </w:rPr>
            </w:pPr>
          </w:p>
          <w:p w14:paraId="6C095B7F" w14:textId="77777777" w:rsidR="0072426F"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p w14:paraId="3E08140B" w14:textId="77777777" w:rsidR="0072426F" w:rsidRDefault="0072426F" w:rsidP="00F14659">
            <w:pPr>
              <w:jc w:val="center"/>
              <w:rPr>
                <w:rFonts w:ascii="Times New Roman" w:hAnsi="Times New Roman" w:cs="Times New Roman"/>
                <w:lang w:eastAsia="ru-RU"/>
              </w:rPr>
            </w:pPr>
          </w:p>
          <w:p w14:paraId="56F5BC0B" w14:textId="77777777" w:rsidR="0072426F"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p w14:paraId="2C3BC7DE" w14:textId="77777777" w:rsidR="0072426F" w:rsidRDefault="0072426F" w:rsidP="00F14659">
            <w:pPr>
              <w:jc w:val="center"/>
              <w:rPr>
                <w:rFonts w:ascii="Times New Roman" w:hAnsi="Times New Roman" w:cs="Times New Roman"/>
                <w:lang w:eastAsia="ru-RU"/>
              </w:rPr>
            </w:pPr>
          </w:p>
          <w:p w14:paraId="0C6F4946" w14:textId="77777777" w:rsidR="0072426F"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p w14:paraId="245AA9B2" w14:textId="77777777" w:rsidR="0072426F" w:rsidRDefault="0072426F" w:rsidP="00F14659">
            <w:pPr>
              <w:jc w:val="center"/>
              <w:rPr>
                <w:rFonts w:ascii="Times New Roman" w:hAnsi="Times New Roman" w:cs="Times New Roman"/>
                <w:lang w:eastAsia="ru-RU"/>
              </w:rPr>
            </w:pPr>
          </w:p>
          <w:p w14:paraId="452CCC09"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629C3BDA" w14:textId="77777777" w:rsidR="0072426F" w:rsidRDefault="0072426F" w:rsidP="0072426F">
            <w:pPr>
              <w:jc w:val="center"/>
              <w:rPr>
                <w:rFonts w:ascii="Times New Roman" w:hAnsi="Times New Roman" w:cs="Times New Roman"/>
                <w:lang w:eastAsia="ru-RU"/>
              </w:rPr>
            </w:pPr>
          </w:p>
          <w:p w14:paraId="1EB0F815"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lastRenderedPageBreak/>
              <w:t>6</w:t>
            </w:r>
          </w:p>
          <w:p w14:paraId="062A07F6" w14:textId="77777777" w:rsidR="0072426F" w:rsidRDefault="0072426F" w:rsidP="0072426F">
            <w:pPr>
              <w:jc w:val="center"/>
              <w:rPr>
                <w:rFonts w:ascii="Times New Roman" w:hAnsi="Times New Roman" w:cs="Times New Roman"/>
                <w:lang w:eastAsia="ru-RU"/>
              </w:rPr>
            </w:pPr>
          </w:p>
          <w:p w14:paraId="1580230A" w14:textId="77777777" w:rsidR="0072426F" w:rsidRDefault="0072426F" w:rsidP="0072426F">
            <w:pPr>
              <w:jc w:val="center"/>
              <w:rPr>
                <w:rFonts w:ascii="Times New Roman" w:hAnsi="Times New Roman" w:cs="Times New Roman"/>
                <w:lang w:eastAsia="ru-RU"/>
              </w:rPr>
            </w:pPr>
          </w:p>
          <w:p w14:paraId="6FCCF2B9"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48896F9" w14:textId="77777777" w:rsidR="0072426F" w:rsidRDefault="0072426F" w:rsidP="0072426F">
            <w:pPr>
              <w:jc w:val="center"/>
              <w:rPr>
                <w:rFonts w:ascii="Times New Roman" w:hAnsi="Times New Roman" w:cs="Times New Roman"/>
                <w:lang w:eastAsia="ru-RU"/>
              </w:rPr>
            </w:pPr>
          </w:p>
          <w:p w14:paraId="27149A5C"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5C729556" w14:textId="77777777" w:rsidR="0072426F" w:rsidRDefault="0072426F" w:rsidP="0072426F">
            <w:pPr>
              <w:jc w:val="center"/>
              <w:rPr>
                <w:rFonts w:ascii="Times New Roman" w:hAnsi="Times New Roman" w:cs="Times New Roman"/>
                <w:lang w:eastAsia="ru-RU"/>
              </w:rPr>
            </w:pPr>
          </w:p>
          <w:p w14:paraId="32D7DCE2" w14:textId="77777777" w:rsidR="0072426F" w:rsidRDefault="0072426F" w:rsidP="0072426F">
            <w:pPr>
              <w:jc w:val="center"/>
              <w:rPr>
                <w:rFonts w:ascii="Times New Roman" w:hAnsi="Times New Roman" w:cs="Times New Roman"/>
                <w:lang w:eastAsia="ru-RU"/>
              </w:rPr>
            </w:pPr>
          </w:p>
          <w:p w14:paraId="1E419F5F"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568BCE1C"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4C6EF6C4"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57FD9AF0" w14:textId="77777777" w:rsidR="0072426F" w:rsidRPr="00F14659"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122EA3FE" w14:textId="77777777" w:rsidTr="00551DDB">
        <w:trPr>
          <w:trHeight w:val="20"/>
        </w:trPr>
        <w:tc>
          <w:tcPr>
            <w:tcW w:w="4622" w:type="pct"/>
            <w:vMerge w:val="restart"/>
          </w:tcPr>
          <w:p w14:paraId="72F5C5D2" w14:textId="77777777" w:rsidR="00551DDB" w:rsidRPr="00F14659" w:rsidRDefault="00551DDB" w:rsidP="00F14659">
            <w:pPr>
              <w:rPr>
                <w:rFonts w:ascii="Times New Roman" w:hAnsi="Times New Roman" w:cs="Times New Roman"/>
                <w:lang w:eastAsia="ru-RU"/>
              </w:rPr>
            </w:pPr>
            <w:r w:rsidRPr="00F14659">
              <w:rPr>
                <w:rFonts w:ascii="Times New Roman" w:hAnsi="Times New Roman" w:cs="Times New Roman"/>
                <w:b/>
                <w:lang w:eastAsia="ru-RU"/>
              </w:rPr>
              <w:lastRenderedPageBreak/>
              <w:t>Прои</w:t>
            </w:r>
            <w:r>
              <w:rPr>
                <w:rFonts w:ascii="Times New Roman" w:hAnsi="Times New Roman" w:cs="Times New Roman"/>
                <w:b/>
                <w:lang w:eastAsia="ru-RU"/>
              </w:rPr>
              <w:t xml:space="preserve">зводственная практика </w:t>
            </w:r>
          </w:p>
          <w:p w14:paraId="59B3115C" w14:textId="77777777" w:rsidR="00551DDB" w:rsidRPr="00F14659" w:rsidRDefault="00551DDB" w:rsidP="00F14659">
            <w:pPr>
              <w:rPr>
                <w:rFonts w:ascii="Times New Roman" w:hAnsi="Times New Roman" w:cs="Times New Roman"/>
                <w:lang w:eastAsia="ru-RU"/>
              </w:rPr>
            </w:pPr>
            <w:r w:rsidRPr="00F14659">
              <w:rPr>
                <w:rFonts w:ascii="Times New Roman" w:hAnsi="Times New Roman" w:cs="Times New Roman"/>
                <w:i/>
                <w:lang w:eastAsia="ru-RU"/>
              </w:rPr>
              <w:t>Виды работ</w:t>
            </w:r>
            <w:r w:rsidRPr="00F14659">
              <w:rPr>
                <w:rFonts w:ascii="Times New Roman" w:hAnsi="Times New Roman" w:cs="Times New Roman"/>
                <w:lang w:eastAsia="ru-RU"/>
              </w:rPr>
              <w:t>:</w:t>
            </w:r>
          </w:p>
          <w:p w14:paraId="45ADCADE"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Составление календарного плана по речевому развитию детей (дидактические речевые игры, беседы, художественное чтение, индивидуальная работа и др.).Разработка технологических карт занятий по речевому развитию детей, в. т.ч. и по художественному чтению.</w:t>
            </w:r>
          </w:p>
          <w:p w14:paraId="374C7553"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Разработка технологических карт интегрированных занятий с детьми 5-7 лет.</w:t>
            </w:r>
            <w:r w:rsidR="0072426F">
              <w:rPr>
                <w:rFonts w:ascii="Times New Roman" w:hAnsi="Times New Roman" w:cs="Times New Roman"/>
              </w:rPr>
              <w:t xml:space="preserve"> </w:t>
            </w:r>
            <w:r w:rsidRPr="0072426F">
              <w:rPr>
                <w:rFonts w:ascii="Times New Roman" w:hAnsi="Times New Roman" w:cs="Times New Roman"/>
              </w:rPr>
              <w:t>Моделирование предметно-развивающей речевой среды в группе.</w:t>
            </w:r>
          </w:p>
          <w:p w14:paraId="0B3DC05B"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 xml:space="preserve">Подготовка, организация и проведение дидактических игр по речевому развитию детей раннего и дошкольного возраста. Подготовка, организация и проведение речевых занятий с детьми раннего и дошкольного возраста. </w:t>
            </w:r>
          </w:p>
          <w:p w14:paraId="5B09164F"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Подготовка, организация и проведение занятий с детьми по ознакомлению с художественной литературой.</w:t>
            </w:r>
            <w:r w:rsidR="0072426F">
              <w:rPr>
                <w:rFonts w:ascii="Times New Roman" w:hAnsi="Times New Roman" w:cs="Times New Roman"/>
              </w:rPr>
              <w:t xml:space="preserve"> </w:t>
            </w:r>
            <w:r w:rsidRPr="0072426F">
              <w:rPr>
                <w:rFonts w:ascii="Times New Roman" w:hAnsi="Times New Roman" w:cs="Times New Roman"/>
              </w:rPr>
              <w:t>Подготовка, организация и проведение интегрированных занятий.</w:t>
            </w:r>
          </w:p>
          <w:p w14:paraId="06A9B7D5"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Подготовка, организация и проведение досуговых речевых занятий. Подготовка, организация и проведение индивидуальной речевой работы с дошкольниками, имеющими трудности в речевом развитии</w:t>
            </w:r>
          </w:p>
          <w:p w14:paraId="37FE25C5"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Самоанализ проведенных занятий и других форм организации речевой работы в детском саду.</w:t>
            </w:r>
            <w:r w:rsidR="0072426F">
              <w:rPr>
                <w:rFonts w:ascii="Times New Roman" w:hAnsi="Times New Roman" w:cs="Times New Roman"/>
              </w:rPr>
              <w:t xml:space="preserve"> </w:t>
            </w:r>
            <w:r w:rsidRPr="0072426F">
              <w:rPr>
                <w:rFonts w:ascii="Times New Roman" w:hAnsi="Times New Roman" w:cs="Times New Roman"/>
              </w:rPr>
              <w:t>Проведение диагностики и обработка полученного эмпирического материала по речевому развитию детей раннего и дошкольного возраста.</w:t>
            </w:r>
          </w:p>
          <w:p w14:paraId="2BFBC3AB"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Перспективное и календарное планирование работы по формированию элементарных математических представлений у детей раннего и дошкольного возраста.</w:t>
            </w:r>
            <w:r w:rsidR="0072426F">
              <w:rPr>
                <w:rFonts w:ascii="Times New Roman" w:hAnsi="Times New Roman" w:cs="Times New Roman"/>
              </w:rPr>
              <w:t xml:space="preserve"> </w:t>
            </w:r>
            <w:r w:rsidRPr="0072426F">
              <w:rPr>
                <w:rFonts w:ascii="Times New Roman" w:hAnsi="Times New Roman" w:cs="Times New Roman"/>
              </w:rPr>
              <w:t xml:space="preserve">Разработка технологических карт дидактических игр по формированию элементарных математических представлений у детей раннего и дошкольного возраста  </w:t>
            </w:r>
          </w:p>
          <w:p w14:paraId="748E4D70"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Разработка технологических карт занятий с по формированию элементарных математических представлений у детей раннего и дошкольного возраста  детьми дошкольного возраста.</w:t>
            </w:r>
            <w:r w:rsidR="0072426F">
              <w:rPr>
                <w:rFonts w:ascii="Times New Roman" w:hAnsi="Times New Roman" w:cs="Times New Roman"/>
              </w:rPr>
              <w:t xml:space="preserve"> </w:t>
            </w:r>
            <w:r w:rsidRPr="0072426F">
              <w:rPr>
                <w:rFonts w:ascii="Times New Roman" w:hAnsi="Times New Roman" w:cs="Times New Roman"/>
              </w:rPr>
              <w:t xml:space="preserve">Подготовка, организация и проведение дидактических игр по познавательному развитию детей раннего и дошкольного возраста (формированию элементарных математических представлений). </w:t>
            </w:r>
          </w:p>
          <w:p w14:paraId="123DA51F"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 xml:space="preserve">Подготовка, организация и проведение познавательных занятий с детьми раннего и дошкольного возраста (формированию элементарных математических представлений). Подготовка, организация и проведение досуговых познавательных занятий с детьми раннего и дошкольного возраста (формированию элементарных математических представлений). </w:t>
            </w:r>
          </w:p>
          <w:p w14:paraId="61F44B3C" w14:textId="77777777" w:rsidR="00551DDB" w:rsidRPr="0072426F" w:rsidRDefault="00551DDB" w:rsidP="0072426F">
            <w:pPr>
              <w:pStyle w:val="a3"/>
              <w:numPr>
                <w:ilvl w:val="0"/>
                <w:numId w:val="3"/>
              </w:numPr>
              <w:rPr>
                <w:rFonts w:ascii="Times New Roman" w:hAnsi="Times New Roman" w:cs="Times New Roman"/>
              </w:rPr>
            </w:pPr>
            <w:r w:rsidRPr="0072426F">
              <w:rPr>
                <w:rFonts w:ascii="Times New Roman" w:hAnsi="Times New Roman" w:cs="Times New Roman"/>
              </w:rPr>
              <w:t>Моделирование предметно-развивающей речевой среды в группе по математическому развитию детей раннего и дошкольного возраста.</w:t>
            </w:r>
          </w:p>
          <w:p w14:paraId="73F726BE"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Самоанализ проведенных математических занятий, дидактических игр, досуга в детском саду.</w:t>
            </w:r>
            <w:r w:rsidR="0072426F">
              <w:rPr>
                <w:rFonts w:ascii="Times New Roman" w:hAnsi="Times New Roman" w:cs="Times New Roman"/>
              </w:rPr>
              <w:t xml:space="preserve"> </w:t>
            </w:r>
            <w:r w:rsidRPr="0072426F">
              <w:rPr>
                <w:rFonts w:ascii="Times New Roman" w:hAnsi="Times New Roman" w:cs="Times New Roman"/>
              </w:rPr>
              <w:t>Диагностика и оценка уровня математического развития дошкольников.</w:t>
            </w:r>
          </w:p>
          <w:p w14:paraId="6B964114"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lastRenderedPageBreak/>
              <w:t>Календарное планирование работы по экологическому образованию детей раннего и дошкольного возраста.</w:t>
            </w:r>
            <w:r w:rsidR="0072426F">
              <w:rPr>
                <w:rFonts w:ascii="Times New Roman" w:hAnsi="Times New Roman" w:cs="Times New Roman"/>
              </w:rPr>
              <w:t xml:space="preserve"> </w:t>
            </w:r>
            <w:r w:rsidRPr="0072426F">
              <w:rPr>
                <w:rFonts w:ascii="Times New Roman" w:hAnsi="Times New Roman" w:cs="Times New Roman"/>
              </w:rPr>
              <w:t>Разработка технологических карт дидактических (по экологическому образованию) детей раннего и дошкольного возраста.</w:t>
            </w:r>
          </w:p>
          <w:p w14:paraId="7E4B986B"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Разработка технологических карт наблюдений (по экологическому образованию) детей раннего и дошкольного возраста.</w:t>
            </w:r>
            <w:r w:rsidR="0072426F">
              <w:rPr>
                <w:rFonts w:ascii="Times New Roman" w:hAnsi="Times New Roman" w:cs="Times New Roman"/>
              </w:rPr>
              <w:t xml:space="preserve"> </w:t>
            </w:r>
            <w:r w:rsidRPr="0072426F">
              <w:rPr>
                <w:rFonts w:ascii="Times New Roman" w:hAnsi="Times New Roman" w:cs="Times New Roman"/>
              </w:rPr>
              <w:t>Создание видеоролика для виртуальной экскурсии.</w:t>
            </w:r>
          </w:p>
          <w:p w14:paraId="35234053"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Разработка технологических карт познавательных занятий (по экологическому образованию) детей раннего и дошкольного возраста.</w:t>
            </w:r>
            <w:r w:rsidR="0072426F">
              <w:rPr>
                <w:rFonts w:ascii="Times New Roman" w:hAnsi="Times New Roman" w:cs="Times New Roman"/>
              </w:rPr>
              <w:t xml:space="preserve"> </w:t>
            </w:r>
            <w:r w:rsidRPr="0072426F">
              <w:rPr>
                <w:rFonts w:ascii="Times New Roman" w:hAnsi="Times New Roman" w:cs="Times New Roman"/>
              </w:rPr>
              <w:t xml:space="preserve">Подготовка, организация и проведение наблюдений экологической направленности с детьми раннего и дошкольного возраста. </w:t>
            </w:r>
          </w:p>
          <w:p w14:paraId="246788F2"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Подготовка, организация и проведение дидактических игр экологической направленности с детьми раннего и дошкольного возраста.</w:t>
            </w:r>
            <w:r w:rsidR="0072426F" w:rsidRPr="0072426F">
              <w:rPr>
                <w:rFonts w:ascii="Times New Roman" w:hAnsi="Times New Roman" w:cs="Times New Roman"/>
              </w:rPr>
              <w:t xml:space="preserve"> </w:t>
            </w:r>
            <w:r w:rsidRPr="0072426F">
              <w:rPr>
                <w:rFonts w:ascii="Times New Roman" w:hAnsi="Times New Roman" w:cs="Times New Roman"/>
              </w:rPr>
              <w:t>Подготовка, организация и проведение познавательных занятий (по экологическому образованию) с детьми раннего и дошкольного возраста.</w:t>
            </w:r>
          </w:p>
          <w:p w14:paraId="32FD68C2"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Подготовка, организация и проведение виртуальной экскурсии по экологическому образованию.  Самоанализ проведенных наблюдений, дидактических игр, занятий, виртуальной экскурсии с детьми раннего и дошкольного возраста.</w:t>
            </w:r>
          </w:p>
          <w:p w14:paraId="3EA8A0D6" w14:textId="77777777" w:rsidR="00551DDB" w:rsidRPr="0072426F" w:rsidRDefault="00551DDB" w:rsidP="0072426F">
            <w:pPr>
              <w:pStyle w:val="a3"/>
              <w:numPr>
                <w:ilvl w:val="0"/>
                <w:numId w:val="3"/>
              </w:numPr>
              <w:rPr>
                <w:rFonts w:ascii="Times New Roman" w:hAnsi="Times New Roman" w:cs="Times New Roman"/>
                <w:lang w:eastAsia="zh-CN" w:bidi="hi-IN"/>
              </w:rPr>
            </w:pPr>
            <w:r w:rsidRPr="0072426F">
              <w:rPr>
                <w:rFonts w:ascii="Times New Roman" w:hAnsi="Times New Roman" w:cs="Times New Roman"/>
              </w:rPr>
              <w:t>Диагностика и оценка уровня сформированности экологических представлений дошкольников.</w:t>
            </w:r>
          </w:p>
          <w:p w14:paraId="662EFAB8" w14:textId="77777777" w:rsidR="00551DDB" w:rsidRPr="0072426F" w:rsidRDefault="00551DDB" w:rsidP="0072426F">
            <w:pPr>
              <w:pStyle w:val="a3"/>
              <w:numPr>
                <w:ilvl w:val="0"/>
                <w:numId w:val="3"/>
              </w:numPr>
              <w:rPr>
                <w:rFonts w:ascii="Times New Roman" w:hAnsi="Times New Roman" w:cs="Times New Roman"/>
              </w:rPr>
            </w:pPr>
            <w:r w:rsidRPr="0072426F">
              <w:rPr>
                <w:rFonts w:ascii="Times New Roman" w:hAnsi="Times New Roman" w:cs="Times New Roman"/>
              </w:rPr>
              <w:t>Разработка фрагментов календарного плана по ознакомлению с социальным миром детей раннего и дошкольного возраста.</w:t>
            </w:r>
          </w:p>
          <w:p w14:paraId="335561E6" w14:textId="77777777" w:rsidR="00551DDB" w:rsidRPr="0072426F" w:rsidRDefault="00551DDB" w:rsidP="004A0D30">
            <w:pPr>
              <w:pStyle w:val="a3"/>
              <w:numPr>
                <w:ilvl w:val="0"/>
                <w:numId w:val="3"/>
              </w:numPr>
              <w:rPr>
                <w:rFonts w:ascii="Times New Roman" w:hAnsi="Times New Roman" w:cs="Times New Roman"/>
              </w:rPr>
            </w:pPr>
            <w:r w:rsidRPr="0072426F">
              <w:rPr>
                <w:rFonts w:ascii="Times New Roman" w:hAnsi="Times New Roman" w:cs="Times New Roman"/>
              </w:rPr>
              <w:t>Разработка технологических карт познавательных занятий (ознакомление с социальным миром) с детьми раннего и дошкольного возраста.Разработка видеоролика и технологической  карты познавательного занятия (ознакомление с социальным миром) с детьми раннего и дошкольного возраста.</w:t>
            </w:r>
          </w:p>
          <w:p w14:paraId="6D999476" w14:textId="77777777" w:rsidR="00551DDB" w:rsidRPr="0072426F" w:rsidRDefault="00551DDB" w:rsidP="004A0D30">
            <w:pPr>
              <w:pStyle w:val="a3"/>
              <w:numPr>
                <w:ilvl w:val="0"/>
                <w:numId w:val="3"/>
              </w:numPr>
              <w:rPr>
                <w:rFonts w:ascii="Times New Roman" w:hAnsi="Times New Roman" w:cs="Times New Roman"/>
                <w:lang w:eastAsia="zh-CN" w:bidi="hi-IN"/>
              </w:rPr>
            </w:pPr>
            <w:r w:rsidRPr="0072426F">
              <w:rPr>
                <w:rFonts w:ascii="Times New Roman" w:hAnsi="Times New Roman" w:cs="Times New Roman"/>
                <w:lang w:eastAsia="zh-CN" w:bidi="hi-IN"/>
              </w:rPr>
              <w:t xml:space="preserve">Подготовка, организация и проведение дидактических игр с детьми раннего и дошкольного возраста по ознакомлению с социальным миром.Подготовка, организация и проведение познавательных занятий с детьми раннего и дошкольного возраста по ознакомлению с социальным миром. </w:t>
            </w:r>
          </w:p>
          <w:p w14:paraId="37E15FE4" w14:textId="77777777" w:rsidR="00551DDB" w:rsidRPr="0072426F" w:rsidRDefault="00551DDB" w:rsidP="004A0D30">
            <w:pPr>
              <w:pStyle w:val="a3"/>
              <w:numPr>
                <w:ilvl w:val="0"/>
                <w:numId w:val="3"/>
              </w:numPr>
              <w:rPr>
                <w:rFonts w:ascii="Times New Roman" w:hAnsi="Times New Roman" w:cs="Times New Roman"/>
                <w:lang w:eastAsia="zh-CN" w:bidi="hi-IN"/>
              </w:rPr>
            </w:pPr>
            <w:r w:rsidRPr="0072426F">
              <w:rPr>
                <w:rFonts w:ascii="Times New Roman" w:hAnsi="Times New Roman" w:cs="Times New Roman"/>
                <w:lang w:eastAsia="zh-CN" w:bidi="hi-IN"/>
              </w:rPr>
              <w:t xml:space="preserve">Подготовка, организация и проведение виртуальных экскурсий с детьми по ознакомлению с социальным миром.Подготовка, организация и проведение досуговых занятий с детьми по ознакомлению с социальным миром. </w:t>
            </w:r>
          </w:p>
          <w:p w14:paraId="5C286C64" w14:textId="77777777" w:rsidR="00551DDB" w:rsidRPr="0072426F" w:rsidRDefault="00551DDB" w:rsidP="0072426F">
            <w:pPr>
              <w:pStyle w:val="a3"/>
              <w:numPr>
                <w:ilvl w:val="0"/>
                <w:numId w:val="3"/>
              </w:numPr>
              <w:rPr>
                <w:rFonts w:ascii="Times New Roman" w:hAnsi="Times New Roman" w:cs="Times New Roman"/>
                <w:lang w:eastAsia="zh-CN" w:bidi="hi-IN"/>
              </w:rPr>
            </w:pPr>
            <w:r w:rsidRPr="0072426F">
              <w:rPr>
                <w:rFonts w:ascii="Times New Roman" w:hAnsi="Times New Roman" w:cs="Times New Roman"/>
                <w:lang w:eastAsia="zh-CN" w:bidi="hi-IN"/>
              </w:rPr>
              <w:t>Подготовка, организация и проведение индивидуальной работы по ознакомлению с социальным миром с детьми, имеющими трудности в освоении познавательного материала о социальном мире.</w:t>
            </w:r>
          </w:p>
          <w:p w14:paraId="15D32BDF" w14:textId="77777777" w:rsidR="00551DDB" w:rsidRPr="0072426F" w:rsidRDefault="00551DDB" w:rsidP="0072426F">
            <w:pPr>
              <w:pStyle w:val="a3"/>
              <w:numPr>
                <w:ilvl w:val="0"/>
                <w:numId w:val="3"/>
              </w:numPr>
              <w:rPr>
                <w:rFonts w:ascii="Times New Roman" w:hAnsi="Times New Roman" w:cs="Times New Roman"/>
                <w:lang w:eastAsia="zh-CN" w:bidi="hi-IN"/>
              </w:rPr>
            </w:pPr>
            <w:r w:rsidRPr="0072426F">
              <w:rPr>
                <w:rFonts w:ascii="Times New Roman" w:hAnsi="Times New Roman" w:cs="Times New Roman"/>
                <w:lang w:eastAsia="zh-CN" w:bidi="hi-IN"/>
              </w:rPr>
              <w:t>Самоанализ проведенных занятий и других форм организации работы по ознакомлению с социальным миром в детском саду.</w:t>
            </w:r>
          </w:p>
          <w:p w14:paraId="6146C0EF" w14:textId="77777777" w:rsidR="00551DDB" w:rsidRPr="0072426F" w:rsidRDefault="00551DDB" w:rsidP="0072426F">
            <w:pPr>
              <w:pStyle w:val="a3"/>
              <w:numPr>
                <w:ilvl w:val="0"/>
                <w:numId w:val="3"/>
              </w:numPr>
              <w:rPr>
                <w:rFonts w:ascii="Times New Roman" w:hAnsi="Times New Roman" w:cs="Times New Roman"/>
              </w:rPr>
            </w:pPr>
            <w:r w:rsidRPr="0072426F">
              <w:rPr>
                <w:rFonts w:ascii="Times New Roman" w:hAnsi="Times New Roman" w:cs="Times New Roman"/>
                <w:lang w:eastAsia="ru-RU"/>
              </w:rPr>
              <w:t xml:space="preserve">Диагностика и оценка уровня познавательного развития детей раннего и дошкольного возраста(в области ознакомления с социальным миром), обработка собранного эмпирического материала </w:t>
            </w:r>
          </w:p>
        </w:tc>
        <w:tc>
          <w:tcPr>
            <w:tcW w:w="378" w:type="pct"/>
            <w:tcBorders>
              <w:bottom w:val="nil"/>
            </w:tcBorders>
          </w:tcPr>
          <w:p w14:paraId="72647021" w14:textId="77777777" w:rsidR="00551DDB" w:rsidRPr="00F14659" w:rsidRDefault="0072426F" w:rsidP="00F14659">
            <w:pPr>
              <w:jc w:val="center"/>
              <w:rPr>
                <w:rFonts w:ascii="Times New Roman" w:hAnsi="Times New Roman" w:cs="Times New Roman"/>
                <w:lang w:eastAsia="ru-RU"/>
              </w:rPr>
            </w:pPr>
            <w:r>
              <w:rPr>
                <w:rFonts w:ascii="Times New Roman" w:hAnsi="Times New Roman" w:cs="Times New Roman"/>
                <w:lang w:eastAsia="ru-RU"/>
              </w:rPr>
              <w:lastRenderedPageBreak/>
              <w:t>144</w:t>
            </w:r>
          </w:p>
        </w:tc>
      </w:tr>
      <w:tr w:rsidR="00551DDB" w:rsidRPr="00F14659" w14:paraId="579D9D50" w14:textId="77777777" w:rsidTr="00551DDB">
        <w:trPr>
          <w:trHeight w:val="20"/>
        </w:trPr>
        <w:tc>
          <w:tcPr>
            <w:tcW w:w="4622" w:type="pct"/>
            <w:vMerge/>
          </w:tcPr>
          <w:p w14:paraId="22560072"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585BDF98" w14:textId="77777777" w:rsidR="00551DDB" w:rsidRPr="00F14659" w:rsidRDefault="00551DDB" w:rsidP="00F14659">
            <w:pPr>
              <w:jc w:val="center"/>
              <w:rPr>
                <w:rFonts w:ascii="Times New Roman" w:hAnsi="Times New Roman" w:cs="Times New Roman"/>
                <w:lang w:eastAsia="ru-RU"/>
              </w:rPr>
            </w:pPr>
          </w:p>
        </w:tc>
      </w:tr>
      <w:tr w:rsidR="00551DDB" w:rsidRPr="00F14659" w14:paraId="77F5F5A4" w14:textId="77777777" w:rsidTr="00551DDB">
        <w:trPr>
          <w:trHeight w:val="20"/>
        </w:trPr>
        <w:tc>
          <w:tcPr>
            <w:tcW w:w="4622" w:type="pct"/>
            <w:vMerge/>
          </w:tcPr>
          <w:p w14:paraId="54A8F0C2"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7029357D" w14:textId="77777777" w:rsidR="00551DDB" w:rsidRPr="00F14659"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16936377" w14:textId="77777777" w:rsidTr="00551DDB">
        <w:tblPrEx>
          <w:tblLook w:val="04A0" w:firstRow="1" w:lastRow="0" w:firstColumn="1" w:lastColumn="0" w:noHBand="0" w:noVBand="1"/>
        </w:tblPrEx>
        <w:trPr>
          <w:trHeight w:val="20"/>
        </w:trPr>
        <w:tc>
          <w:tcPr>
            <w:tcW w:w="4622" w:type="pct"/>
            <w:vMerge/>
          </w:tcPr>
          <w:p w14:paraId="31DD90E3"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1C0C1521" w14:textId="77777777" w:rsidR="00551DDB" w:rsidRPr="00F14659" w:rsidRDefault="00551DDB" w:rsidP="00F14659">
            <w:pPr>
              <w:jc w:val="center"/>
              <w:rPr>
                <w:rFonts w:ascii="Times New Roman" w:hAnsi="Times New Roman" w:cs="Times New Roman"/>
                <w:lang w:eastAsia="ru-RU"/>
              </w:rPr>
            </w:pPr>
          </w:p>
        </w:tc>
      </w:tr>
      <w:tr w:rsidR="00551DDB" w:rsidRPr="00F14659" w14:paraId="7A8CD264" w14:textId="77777777" w:rsidTr="00551DDB">
        <w:tblPrEx>
          <w:tblLook w:val="04A0" w:firstRow="1" w:lastRow="0" w:firstColumn="1" w:lastColumn="0" w:noHBand="0" w:noVBand="1"/>
        </w:tblPrEx>
        <w:trPr>
          <w:trHeight w:val="20"/>
        </w:trPr>
        <w:tc>
          <w:tcPr>
            <w:tcW w:w="4622" w:type="pct"/>
            <w:vMerge/>
          </w:tcPr>
          <w:p w14:paraId="2F5B82DB"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64B7CEFE" w14:textId="77777777" w:rsidR="00551DDB" w:rsidRPr="00F14659" w:rsidRDefault="00551DDB" w:rsidP="00F14659">
            <w:pPr>
              <w:jc w:val="center"/>
              <w:rPr>
                <w:rFonts w:ascii="Times New Roman" w:hAnsi="Times New Roman" w:cs="Times New Roman"/>
                <w:lang w:eastAsia="ru-RU"/>
              </w:rPr>
            </w:pPr>
          </w:p>
        </w:tc>
      </w:tr>
      <w:tr w:rsidR="00551DDB" w:rsidRPr="00F14659" w14:paraId="09ACD563" w14:textId="77777777" w:rsidTr="00551DDB">
        <w:tblPrEx>
          <w:tblLook w:val="04A0" w:firstRow="1" w:lastRow="0" w:firstColumn="1" w:lastColumn="0" w:noHBand="0" w:noVBand="1"/>
        </w:tblPrEx>
        <w:trPr>
          <w:trHeight w:val="20"/>
        </w:trPr>
        <w:tc>
          <w:tcPr>
            <w:tcW w:w="4622" w:type="pct"/>
            <w:vMerge/>
          </w:tcPr>
          <w:p w14:paraId="07704AA8"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79ECBA1D" w14:textId="77777777" w:rsidR="00551DDB" w:rsidRPr="00F14659"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24500349" w14:textId="77777777" w:rsidTr="00551DDB">
        <w:tblPrEx>
          <w:tblLook w:val="04A0" w:firstRow="1" w:lastRow="0" w:firstColumn="1" w:lastColumn="0" w:noHBand="0" w:noVBand="1"/>
        </w:tblPrEx>
        <w:trPr>
          <w:trHeight w:val="20"/>
        </w:trPr>
        <w:tc>
          <w:tcPr>
            <w:tcW w:w="4622" w:type="pct"/>
            <w:vMerge/>
          </w:tcPr>
          <w:p w14:paraId="4682EB57"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278B412C" w14:textId="77777777" w:rsidR="00551DDB" w:rsidRPr="00F14659" w:rsidRDefault="00551DDB" w:rsidP="00F14659">
            <w:pPr>
              <w:jc w:val="center"/>
              <w:rPr>
                <w:rFonts w:ascii="Times New Roman" w:hAnsi="Times New Roman" w:cs="Times New Roman"/>
                <w:lang w:eastAsia="ru-RU"/>
              </w:rPr>
            </w:pPr>
          </w:p>
        </w:tc>
      </w:tr>
      <w:tr w:rsidR="00551DDB" w:rsidRPr="00F14659" w14:paraId="37531E7F" w14:textId="77777777" w:rsidTr="00551DDB">
        <w:tblPrEx>
          <w:tblLook w:val="04A0" w:firstRow="1" w:lastRow="0" w:firstColumn="1" w:lastColumn="0" w:noHBand="0" w:noVBand="1"/>
        </w:tblPrEx>
        <w:trPr>
          <w:trHeight w:val="20"/>
        </w:trPr>
        <w:tc>
          <w:tcPr>
            <w:tcW w:w="4622" w:type="pct"/>
            <w:vMerge/>
          </w:tcPr>
          <w:p w14:paraId="2C9ADA3E"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4BB34461" w14:textId="77777777" w:rsidR="00551DDB" w:rsidRPr="00F14659"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10D35311" w14:textId="77777777" w:rsidTr="00551DDB">
        <w:tblPrEx>
          <w:tblLook w:val="04A0" w:firstRow="1" w:lastRow="0" w:firstColumn="1" w:lastColumn="0" w:noHBand="0" w:noVBand="1"/>
        </w:tblPrEx>
        <w:trPr>
          <w:trHeight w:val="20"/>
        </w:trPr>
        <w:tc>
          <w:tcPr>
            <w:tcW w:w="4622" w:type="pct"/>
            <w:vMerge/>
          </w:tcPr>
          <w:p w14:paraId="0AC5BF23" w14:textId="77777777" w:rsidR="00551DDB" w:rsidRPr="00F14659" w:rsidRDefault="00551DDB" w:rsidP="00F14659">
            <w:pPr>
              <w:rPr>
                <w:rFonts w:ascii="Times New Roman" w:hAnsi="Times New Roman" w:cs="Times New Roman"/>
                <w:lang w:eastAsia="zh-CN" w:bidi="hi-IN"/>
              </w:rPr>
            </w:pPr>
          </w:p>
        </w:tc>
        <w:tc>
          <w:tcPr>
            <w:tcW w:w="378" w:type="pct"/>
            <w:tcBorders>
              <w:top w:val="nil"/>
              <w:bottom w:val="nil"/>
            </w:tcBorders>
          </w:tcPr>
          <w:p w14:paraId="5F4262C0" w14:textId="77777777" w:rsidR="00551DDB" w:rsidRPr="00F14659" w:rsidRDefault="00551DDB" w:rsidP="00F14659">
            <w:pPr>
              <w:jc w:val="center"/>
              <w:rPr>
                <w:rFonts w:ascii="Times New Roman" w:hAnsi="Times New Roman" w:cs="Times New Roman"/>
                <w:lang w:eastAsia="ru-RU"/>
              </w:rPr>
            </w:pPr>
          </w:p>
        </w:tc>
      </w:tr>
      <w:tr w:rsidR="00551DDB" w:rsidRPr="00F14659" w14:paraId="1C1AD87E" w14:textId="77777777" w:rsidTr="00551DDB">
        <w:tblPrEx>
          <w:tblLook w:val="04A0" w:firstRow="1" w:lastRow="0" w:firstColumn="1" w:lastColumn="0" w:noHBand="0" w:noVBand="1"/>
        </w:tblPrEx>
        <w:trPr>
          <w:trHeight w:val="20"/>
        </w:trPr>
        <w:tc>
          <w:tcPr>
            <w:tcW w:w="4622" w:type="pct"/>
            <w:vMerge/>
          </w:tcPr>
          <w:p w14:paraId="16267B8F" w14:textId="77777777" w:rsidR="00551DDB" w:rsidRPr="00F14659" w:rsidRDefault="00551DDB" w:rsidP="00F14659">
            <w:pPr>
              <w:rPr>
                <w:rFonts w:ascii="Times New Roman" w:hAnsi="Times New Roman" w:cs="Times New Roman"/>
              </w:rPr>
            </w:pPr>
          </w:p>
        </w:tc>
        <w:tc>
          <w:tcPr>
            <w:tcW w:w="378" w:type="pct"/>
            <w:tcBorders>
              <w:top w:val="nil"/>
              <w:bottom w:val="nil"/>
            </w:tcBorders>
          </w:tcPr>
          <w:p w14:paraId="5D5EE242" w14:textId="77777777" w:rsidR="00551DDB" w:rsidRPr="00F14659" w:rsidRDefault="0072426F" w:rsidP="00F14659">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4EECBCAD" w14:textId="77777777" w:rsidTr="00551DDB">
        <w:tblPrEx>
          <w:tblLook w:val="04A0" w:firstRow="1" w:lastRow="0" w:firstColumn="1" w:lastColumn="0" w:noHBand="0" w:noVBand="1"/>
        </w:tblPrEx>
        <w:trPr>
          <w:trHeight w:val="20"/>
        </w:trPr>
        <w:tc>
          <w:tcPr>
            <w:tcW w:w="4622" w:type="pct"/>
            <w:vMerge/>
          </w:tcPr>
          <w:p w14:paraId="4CF01D6F" w14:textId="77777777" w:rsidR="00551DDB" w:rsidRPr="00F14659" w:rsidRDefault="00551DDB" w:rsidP="00F14659">
            <w:pPr>
              <w:rPr>
                <w:rFonts w:ascii="Times New Roman" w:hAnsi="Times New Roman" w:cs="Times New Roman"/>
                <w:lang w:eastAsia="zh-CN" w:bidi="hi-IN"/>
              </w:rPr>
            </w:pPr>
          </w:p>
        </w:tc>
        <w:tc>
          <w:tcPr>
            <w:tcW w:w="378" w:type="pct"/>
            <w:tcBorders>
              <w:top w:val="nil"/>
              <w:bottom w:val="nil"/>
            </w:tcBorders>
          </w:tcPr>
          <w:p w14:paraId="32A605FD" w14:textId="77777777" w:rsidR="00551DDB"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6408C82"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155B29A7" w14:textId="77777777" w:rsidR="0072426F" w:rsidRDefault="0072426F" w:rsidP="0072426F">
            <w:pPr>
              <w:jc w:val="center"/>
              <w:rPr>
                <w:rFonts w:ascii="Times New Roman" w:hAnsi="Times New Roman" w:cs="Times New Roman"/>
                <w:lang w:eastAsia="ru-RU"/>
              </w:rPr>
            </w:pPr>
          </w:p>
          <w:p w14:paraId="655997A6"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391BAD0C" w14:textId="77777777" w:rsidR="0072426F" w:rsidRDefault="0072426F" w:rsidP="0072426F">
            <w:pPr>
              <w:jc w:val="center"/>
              <w:rPr>
                <w:rFonts w:ascii="Times New Roman" w:hAnsi="Times New Roman" w:cs="Times New Roman"/>
                <w:lang w:eastAsia="ru-RU"/>
              </w:rPr>
            </w:pPr>
          </w:p>
          <w:p w14:paraId="75CA74DB"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72F1EB0B" w14:textId="77777777" w:rsidR="0072426F" w:rsidRDefault="0072426F" w:rsidP="0072426F">
            <w:pPr>
              <w:jc w:val="center"/>
              <w:rPr>
                <w:rFonts w:ascii="Times New Roman" w:hAnsi="Times New Roman" w:cs="Times New Roman"/>
                <w:lang w:eastAsia="ru-RU"/>
              </w:rPr>
            </w:pPr>
          </w:p>
          <w:p w14:paraId="45D2FE01" w14:textId="77777777" w:rsidR="0072426F" w:rsidRDefault="0072426F" w:rsidP="0072426F">
            <w:pPr>
              <w:jc w:val="center"/>
              <w:rPr>
                <w:rFonts w:ascii="Times New Roman" w:hAnsi="Times New Roman" w:cs="Times New Roman"/>
                <w:lang w:eastAsia="ru-RU"/>
              </w:rPr>
            </w:pPr>
          </w:p>
          <w:p w14:paraId="4A6753B0"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79027348" w14:textId="77777777" w:rsidR="0072426F" w:rsidRDefault="0072426F" w:rsidP="0072426F">
            <w:pPr>
              <w:jc w:val="center"/>
              <w:rPr>
                <w:rFonts w:ascii="Times New Roman" w:hAnsi="Times New Roman" w:cs="Times New Roman"/>
                <w:lang w:eastAsia="ru-RU"/>
              </w:rPr>
            </w:pPr>
          </w:p>
          <w:p w14:paraId="6E0D8405" w14:textId="77777777" w:rsidR="0072426F" w:rsidRDefault="0072426F" w:rsidP="0072426F">
            <w:pPr>
              <w:jc w:val="center"/>
              <w:rPr>
                <w:rFonts w:ascii="Times New Roman" w:hAnsi="Times New Roman" w:cs="Times New Roman"/>
                <w:lang w:eastAsia="ru-RU"/>
              </w:rPr>
            </w:pPr>
          </w:p>
          <w:p w14:paraId="178E9F31"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557DD984" w14:textId="77777777" w:rsidR="0072426F" w:rsidRDefault="0072426F" w:rsidP="0072426F">
            <w:pPr>
              <w:jc w:val="center"/>
              <w:rPr>
                <w:rFonts w:ascii="Times New Roman" w:hAnsi="Times New Roman" w:cs="Times New Roman"/>
                <w:lang w:eastAsia="ru-RU"/>
              </w:rPr>
            </w:pPr>
          </w:p>
          <w:p w14:paraId="580E7811" w14:textId="77777777" w:rsidR="0072426F" w:rsidRDefault="0072426F" w:rsidP="0072426F">
            <w:pPr>
              <w:jc w:val="center"/>
              <w:rPr>
                <w:rFonts w:ascii="Times New Roman" w:hAnsi="Times New Roman" w:cs="Times New Roman"/>
                <w:lang w:eastAsia="ru-RU"/>
              </w:rPr>
            </w:pPr>
          </w:p>
          <w:p w14:paraId="3E20F938"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1205B968"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00A67904"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0D7D44B4" w14:textId="77777777" w:rsidR="0072426F" w:rsidRDefault="0072426F" w:rsidP="0072426F">
            <w:pPr>
              <w:jc w:val="center"/>
              <w:rPr>
                <w:rFonts w:ascii="Times New Roman" w:hAnsi="Times New Roman" w:cs="Times New Roman"/>
                <w:lang w:eastAsia="ru-RU"/>
              </w:rPr>
            </w:pPr>
          </w:p>
          <w:p w14:paraId="19C1745A"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D996033" w14:textId="77777777" w:rsidR="0072426F" w:rsidRDefault="0072426F" w:rsidP="0072426F">
            <w:pPr>
              <w:jc w:val="center"/>
              <w:rPr>
                <w:rFonts w:ascii="Times New Roman" w:hAnsi="Times New Roman" w:cs="Times New Roman"/>
                <w:lang w:eastAsia="ru-RU"/>
              </w:rPr>
            </w:pPr>
          </w:p>
          <w:p w14:paraId="700C48E6"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25582E0" w14:textId="77777777" w:rsidR="0072426F" w:rsidRDefault="0072426F" w:rsidP="0072426F">
            <w:pPr>
              <w:jc w:val="center"/>
              <w:rPr>
                <w:rFonts w:ascii="Times New Roman" w:hAnsi="Times New Roman" w:cs="Times New Roman"/>
                <w:lang w:eastAsia="ru-RU"/>
              </w:rPr>
            </w:pPr>
          </w:p>
          <w:p w14:paraId="458A890A"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6EB83147" w14:textId="77777777" w:rsidR="0072426F" w:rsidRDefault="0072426F" w:rsidP="0072426F">
            <w:pPr>
              <w:jc w:val="center"/>
              <w:rPr>
                <w:rFonts w:ascii="Times New Roman" w:hAnsi="Times New Roman" w:cs="Times New Roman"/>
                <w:lang w:eastAsia="ru-RU"/>
              </w:rPr>
            </w:pPr>
          </w:p>
          <w:p w14:paraId="2B47592B"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6B34A182" w14:textId="77777777" w:rsidR="0072426F" w:rsidRDefault="0072426F" w:rsidP="0072426F">
            <w:pPr>
              <w:jc w:val="center"/>
              <w:rPr>
                <w:rFonts w:ascii="Times New Roman" w:hAnsi="Times New Roman" w:cs="Times New Roman"/>
                <w:lang w:eastAsia="ru-RU"/>
              </w:rPr>
            </w:pPr>
          </w:p>
          <w:p w14:paraId="5D24DEBA" w14:textId="77777777" w:rsidR="0072426F" w:rsidRDefault="0072426F" w:rsidP="0072426F">
            <w:pPr>
              <w:jc w:val="center"/>
              <w:rPr>
                <w:rFonts w:ascii="Times New Roman" w:hAnsi="Times New Roman" w:cs="Times New Roman"/>
                <w:lang w:eastAsia="ru-RU"/>
              </w:rPr>
            </w:pPr>
          </w:p>
          <w:p w14:paraId="6A8171FD"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02FEF0BF" w14:textId="77777777" w:rsidR="0072426F" w:rsidRDefault="0072426F" w:rsidP="0072426F">
            <w:pPr>
              <w:jc w:val="center"/>
              <w:rPr>
                <w:rFonts w:ascii="Times New Roman" w:hAnsi="Times New Roman" w:cs="Times New Roman"/>
                <w:lang w:eastAsia="ru-RU"/>
              </w:rPr>
            </w:pPr>
          </w:p>
          <w:p w14:paraId="09669034"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3EB6D2F1"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06C72CEE"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213524C" w14:textId="77777777" w:rsidR="0072426F" w:rsidRDefault="0072426F" w:rsidP="0072426F">
            <w:pPr>
              <w:jc w:val="center"/>
              <w:rPr>
                <w:rFonts w:ascii="Times New Roman" w:hAnsi="Times New Roman" w:cs="Times New Roman"/>
                <w:lang w:eastAsia="ru-RU"/>
              </w:rPr>
            </w:pPr>
          </w:p>
          <w:p w14:paraId="5A48EB0D" w14:textId="77777777" w:rsidR="0072426F" w:rsidRDefault="0072426F" w:rsidP="0072426F">
            <w:pPr>
              <w:jc w:val="center"/>
              <w:rPr>
                <w:rFonts w:ascii="Times New Roman" w:hAnsi="Times New Roman" w:cs="Times New Roman"/>
                <w:lang w:eastAsia="ru-RU"/>
              </w:rPr>
            </w:pPr>
          </w:p>
          <w:p w14:paraId="3A6E2977"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F39889B" w14:textId="77777777" w:rsidR="0072426F" w:rsidRDefault="0072426F" w:rsidP="0072426F">
            <w:pPr>
              <w:jc w:val="center"/>
              <w:rPr>
                <w:rFonts w:ascii="Times New Roman" w:hAnsi="Times New Roman" w:cs="Times New Roman"/>
                <w:lang w:eastAsia="ru-RU"/>
              </w:rPr>
            </w:pPr>
          </w:p>
          <w:p w14:paraId="4D3A7BFF" w14:textId="77777777" w:rsidR="0072426F" w:rsidRDefault="0072426F" w:rsidP="0072426F">
            <w:pPr>
              <w:jc w:val="center"/>
              <w:rPr>
                <w:rFonts w:ascii="Times New Roman" w:hAnsi="Times New Roman" w:cs="Times New Roman"/>
                <w:lang w:eastAsia="ru-RU"/>
              </w:rPr>
            </w:pPr>
          </w:p>
          <w:p w14:paraId="57B3CFBC"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283540EE" w14:textId="77777777" w:rsidR="0072426F" w:rsidRDefault="0072426F" w:rsidP="0072426F">
            <w:pPr>
              <w:jc w:val="center"/>
              <w:rPr>
                <w:rFonts w:ascii="Times New Roman" w:hAnsi="Times New Roman" w:cs="Times New Roman"/>
                <w:lang w:eastAsia="ru-RU"/>
              </w:rPr>
            </w:pPr>
          </w:p>
          <w:p w14:paraId="1E08B7F0"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4F8544FC" w14:textId="77777777" w:rsidR="0072426F" w:rsidRDefault="0072426F" w:rsidP="0072426F">
            <w:pPr>
              <w:jc w:val="center"/>
              <w:rPr>
                <w:rFonts w:ascii="Times New Roman" w:hAnsi="Times New Roman" w:cs="Times New Roman"/>
                <w:lang w:eastAsia="ru-RU"/>
              </w:rPr>
            </w:pPr>
          </w:p>
          <w:p w14:paraId="46B4465F" w14:textId="77777777" w:rsidR="0072426F"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p w14:paraId="0CFC87A7" w14:textId="77777777" w:rsidR="0072426F" w:rsidRPr="00F14659" w:rsidRDefault="0072426F" w:rsidP="0072426F">
            <w:pPr>
              <w:jc w:val="center"/>
              <w:rPr>
                <w:rFonts w:ascii="Times New Roman" w:hAnsi="Times New Roman" w:cs="Times New Roman"/>
                <w:lang w:eastAsia="ru-RU"/>
              </w:rPr>
            </w:pPr>
            <w:r>
              <w:rPr>
                <w:rFonts w:ascii="Times New Roman" w:hAnsi="Times New Roman" w:cs="Times New Roman"/>
                <w:lang w:eastAsia="ru-RU"/>
              </w:rPr>
              <w:t>6</w:t>
            </w:r>
          </w:p>
        </w:tc>
      </w:tr>
      <w:tr w:rsidR="00551DDB" w:rsidRPr="00F14659" w14:paraId="1FA1966A" w14:textId="77777777" w:rsidTr="0072426F">
        <w:tblPrEx>
          <w:tblLook w:val="04A0" w:firstRow="1" w:lastRow="0" w:firstColumn="1" w:lastColumn="0" w:noHBand="0" w:noVBand="1"/>
        </w:tblPrEx>
        <w:trPr>
          <w:trHeight w:val="20"/>
        </w:trPr>
        <w:tc>
          <w:tcPr>
            <w:tcW w:w="4622" w:type="pct"/>
            <w:vMerge/>
          </w:tcPr>
          <w:p w14:paraId="6B0F1CBA" w14:textId="77777777" w:rsidR="00551DDB" w:rsidRPr="00F14659" w:rsidRDefault="00551DDB" w:rsidP="00F14659">
            <w:pPr>
              <w:rPr>
                <w:rFonts w:ascii="Times New Roman" w:hAnsi="Times New Roman" w:cs="Times New Roman"/>
                <w:lang w:eastAsia="ru-RU"/>
              </w:rPr>
            </w:pPr>
          </w:p>
        </w:tc>
        <w:tc>
          <w:tcPr>
            <w:tcW w:w="378" w:type="pct"/>
            <w:tcBorders>
              <w:top w:val="nil"/>
              <w:bottom w:val="single" w:sz="4" w:space="0" w:color="auto"/>
            </w:tcBorders>
          </w:tcPr>
          <w:p w14:paraId="3DCDEA48" w14:textId="77777777" w:rsidR="00551DDB" w:rsidRPr="00F14659" w:rsidRDefault="00551DDB" w:rsidP="00F14659">
            <w:pPr>
              <w:jc w:val="center"/>
              <w:rPr>
                <w:rFonts w:ascii="Times New Roman" w:hAnsi="Times New Roman" w:cs="Times New Roman"/>
                <w:lang w:eastAsia="ru-RU"/>
              </w:rPr>
            </w:pPr>
          </w:p>
        </w:tc>
      </w:tr>
      <w:tr w:rsidR="0072426F" w:rsidRPr="00F14659" w14:paraId="55308767" w14:textId="77777777" w:rsidTr="0072426F">
        <w:tblPrEx>
          <w:tblLook w:val="04A0" w:firstRow="1" w:lastRow="0" w:firstColumn="1" w:lastColumn="0" w:noHBand="0" w:noVBand="1"/>
        </w:tblPrEx>
        <w:trPr>
          <w:trHeight w:val="20"/>
        </w:trPr>
        <w:tc>
          <w:tcPr>
            <w:tcW w:w="4622" w:type="pct"/>
          </w:tcPr>
          <w:p w14:paraId="15141436" w14:textId="77777777" w:rsidR="0072426F" w:rsidRPr="00BC4422" w:rsidRDefault="0072426F" w:rsidP="00F14659">
            <w:pPr>
              <w:rPr>
                <w:rFonts w:ascii="Times New Roman" w:hAnsi="Times New Roman" w:cs="Times New Roman"/>
                <w:b/>
                <w:bCs/>
                <w:lang w:eastAsia="ru-RU"/>
              </w:rPr>
            </w:pPr>
            <w:r w:rsidRPr="00BC4422">
              <w:rPr>
                <w:rFonts w:ascii="Times New Roman" w:hAnsi="Times New Roman" w:cs="Times New Roman"/>
                <w:b/>
                <w:bCs/>
                <w:lang w:eastAsia="ru-RU"/>
              </w:rPr>
              <w:t>Промежуточная аттестация в форме квалификационного экзамена</w:t>
            </w:r>
          </w:p>
        </w:tc>
        <w:tc>
          <w:tcPr>
            <w:tcW w:w="378" w:type="pct"/>
            <w:tcBorders>
              <w:top w:val="single" w:sz="4" w:space="0" w:color="auto"/>
              <w:bottom w:val="single" w:sz="4" w:space="0" w:color="auto"/>
            </w:tcBorders>
          </w:tcPr>
          <w:p w14:paraId="3E581BD5" w14:textId="6CD57B7A" w:rsidR="0072426F" w:rsidRPr="00BC4422" w:rsidRDefault="00BC4422" w:rsidP="00F14659">
            <w:pPr>
              <w:jc w:val="center"/>
              <w:rPr>
                <w:rFonts w:ascii="Times New Roman" w:hAnsi="Times New Roman" w:cs="Times New Roman"/>
                <w:b/>
                <w:bCs/>
                <w:lang w:eastAsia="ru-RU"/>
              </w:rPr>
            </w:pPr>
            <w:r w:rsidRPr="00BC4422">
              <w:rPr>
                <w:rFonts w:ascii="Times New Roman" w:hAnsi="Times New Roman" w:cs="Times New Roman"/>
                <w:b/>
                <w:bCs/>
                <w:lang w:eastAsia="ru-RU"/>
              </w:rPr>
              <w:t>6</w:t>
            </w:r>
            <w:r w:rsidR="004608E1" w:rsidRPr="00BC4422">
              <w:rPr>
                <w:rFonts w:ascii="Times New Roman" w:hAnsi="Times New Roman" w:cs="Times New Roman"/>
                <w:b/>
                <w:bCs/>
                <w:lang w:eastAsia="ru-RU"/>
              </w:rPr>
              <w:t>э/</w:t>
            </w:r>
            <w:r w:rsidRPr="00BC4422">
              <w:rPr>
                <w:rFonts w:ascii="Times New Roman" w:hAnsi="Times New Roman" w:cs="Times New Roman"/>
                <w:b/>
                <w:bCs/>
                <w:lang w:eastAsia="ru-RU"/>
              </w:rPr>
              <w:t>4</w:t>
            </w:r>
            <w:r w:rsidR="0072426F" w:rsidRPr="00BC4422">
              <w:rPr>
                <w:rFonts w:ascii="Times New Roman" w:hAnsi="Times New Roman" w:cs="Times New Roman"/>
                <w:b/>
                <w:bCs/>
                <w:lang w:eastAsia="ru-RU"/>
              </w:rPr>
              <w:t>к</w:t>
            </w:r>
          </w:p>
        </w:tc>
      </w:tr>
      <w:tr w:rsidR="0072426F" w:rsidRPr="00BC4422" w14:paraId="0A1A4E06" w14:textId="77777777" w:rsidTr="0072426F">
        <w:tblPrEx>
          <w:tblLook w:val="04A0" w:firstRow="1" w:lastRow="0" w:firstColumn="1" w:lastColumn="0" w:noHBand="0" w:noVBand="1"/>
        </w:tblPrEx>
        <w:trPr>
          <w:trHeight w:val="20"/>
        </w:trPr>
        <w:tc>
          <w:tcPr>
            <w:tcW w:w="4622" w:type="pct"/>
          </w:tcPr>
          <w:p w14:paraId="41C77021" w14:textId="77777777" w:rsidR="0072426F" w:rsidRPr="00BC4422" w:rsidRDefault="0072426F" w:rsidP="00F14659">
            <w:pPr>
              <w:rPr>
                <w:rFonts w:ascii="Times New Roman" w:hAnsi="Times New Roman" w:cs="Times New Roman"/>
                <w:b/>
                <w:bCs/>
                <w:lang w:eastAsia="ru-RU"/>
              </w:rPr>
            </w:pPr>
            <w:r w:rsidRPr="00BC4422">
              <w:rPr>
                <w:rFonts w:ascii="Times New Roman" w:hAnsi="Times New Roman" w:cs="Times New Roman"/>
                <w:b/>
                <w:bCs/>
                <w:lang w:eastAsia="ru-RU"/>
              </w:rPr>
              <w:t>Всего</w:t>
            </w:r>
          </w:p>
        </w:tc>
        <w:tc>
          <w:tcPr>
            <w:tcW w:w="378" w:type="pct"/>
            <w:tcBorders>
              <w:top w:val="single" w:sz="4" w:space="0" w:color="auto"/>
            </w:tcBorders>
          </w:tcPr>
          <w:p w14:paraId="1B25898B" w14:textId="77777777" w:rsidR="0072426F" w:rsidRPr="00BC4422" w:rsidRDefault="0072426F" w:rsidP="00F14659">
            <w:pPr>
              <w:jc w:val="center"/>
              <w:rPr>
                <w:rFonts w:ascii="Times New Roman" w:hAnsi="Times New Roman" w:cs="Times New Roman"/>
                <w:b/>
                <w:bCs/>
                <w:lang w:eastAsia="ru-RU"/>
              </w:rPr>
            </w:pPr>
            <w:r w:rsidRPr="00BC4422">
              <w:rPr>
                <w:rFonts w:ascii="Times New Roman" w:hAnsi="Times New Roman" w:cs="Times New Roman"/>
                <w:b/>
                <w:bCs/>
                <w:lang w:eastAsia="ru-RU"/>
              </w:rPr>
              <w:t>866</w:t>
            </w:r>
          </w:p>
        </w:tc>
      </w:tr>
    </w:tbl>
    <w:p w14:paraId="2E2FFC52" w14:textId="77777777" w:rsidR="00177654" w:rsidRPr="00BC4422" w:rsidRDefault="00177654">
      <w:pPr>
        <w:rPr>
          <w:b/>
          <w:bCs/>
        </w:rPr>
      </w:pPr>
    </w:p>
    <w:p w14:paraId="01EF9BDA" w14:textId="77777777" w:rsidR="00900012" w:rsidRPr="00F14659" w:rsidRDefault="00900012"/>
    <w:p w14:paraId="603AA74D" w14:textId="77777777" w:rsidR="00177654" w:rsidRPr="00F14659" w:rsidRDefault="00177654">
      <w:r w:rsidRPr="00F14659">
        <w:br w:type="page"/>
      </w:r>
    </w:p>
    <w:p w14:paraId="45311C27" w14:textId="77777777" w:rsidR="00DA09C1" w:rsidRPr="00F14659" w:rsidRDefault="00DA09C1">
      <w:pPr>
        <w:sectPr w:rsidR="00DA09C1" w:rsidRPr="00F14659" w:rsidSect="002054D2">
          <w:pgSz w:w="16840" w:h="11907" w:orient="landscape"/>
          <w:pgMar w:top="851" w:right="1134" w:bottom="851" w:left="992" w:header="709" w:footer="709" w:gutter="0"/>
          <w:cols w:space="720"/>
          <w:docGrid w:linePitch="299"/>
        </w:sectPr>
      </w:pPr>
    </w:p>
    <w:bookmarkEnd w:id="23"/>
    <w:p w14:paraId="0811D339" w14:textId="77777777" w:rsidR="00B9345B" w:rsidRPr="00C02E2E" w:rsidRDefault="00B9345B" w:rsidP="00C02E2E">
      <w:pPr>
        <w:spacing w:after="0"/>
        <w:jc w:val="center"/>
        <w:rPr>
          <w:rFonts w:ascii="Times New Roman" w:hAnsi="Times New Roman" w:cs="Times New Roman"/>
          <w:b/>
          <w:sz w:val="24"/>
          <w:szCs w:val="24"/>
          <w:lang w:eastAsia="ru-RU"/>
        </w:rPr>
      </w:pPr>
      <w:r w:rsidRPr="00F14659">
        <w:rPr>
          <w:rFonts w:ascii="Times New Roman" w:hAnsi="Times New Roman" w:cs="Times New Roman"/>
          <w:b/>
          <w:lang w:eastAsia="ru-RU"/>
        </w:rPr>
        <w:lastRenderedPageBreak/>
        <w:t xml:space="preserve">3. </w:t>
      </w:r>
      <w:r w:rsidRPr="00C02E2E">
        <w:rPr>
          <w:rFonts w:ascii="Times New Roman" w:hAnsi="Times New Roman" w:cs="Times New Roman"/>
          <w:b/>
          <w:sz w:val="24"/>
          <w:szCs w:val="24"/>
          <w:lang w:eastAsia="ru-RU"/>
        </w:rPr>
        <w:t>УСЛОВИЯ РЕАЛИЗАЦИИ ПРОФЕССИОНАЛЬНОГО МОДУЛЯ</w:t>
      </w:r>
    </w:p>
    <w:p w14:paraId="2EE0D706" w14:textId="77777777" w:rsidR="00B9345B" w:rsidRPr="00C02E2E" w:rsidRDefault="00B9345B" w:rsidP="00C02E2E">
      <w:pPr>
        <w:spacing w:after="0"/>
        <w:rPr>
          <w:rFonts w:ascii="Times New Roman" w:hAnsi="Times New Roman" w:cs="Times New Roman"/>
          <w:b/>
          <w:sz w:val="24"/>
          <w:szCs w:val="24"/>
          <w:lang w:eastAsia="ru-RU"/>
        </w:rPr>
      </w:pPr>
    </w:p>
    <w:p w14:paraId="02A5C631"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2CB10471"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Кабинет «Теоретических и методических основ дошкольного образования», оснащенный в соответствии с п. 6.1.2.1 примерной образовательной программы </w:t>
      </w:r>
      <w:r w:rsidRPr="00C02E2E">
        <w:rPr>
          <w:rFonts w:ascii="Times New Roman" w:hAnsi="Times New Roman" w:cs="Times New Roman"/>
          <w:sz w:val="24"/>
          <w:szCs w:val="24"/>
          <w:lang w:eastAsia="ru-RU"/>
        </w:rPr>
        <w:br/>
        <w:t>по специальности.</w:t>
      </w:r>
    </w:p>
    <w:p w14:paraId="1E043733"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Мастерская «Дошкольное воспитание», оснащенная в соответствии с п. 6.1.2.4 примерной образовательной программы по специальности.</w:t>
      </w:r>
    </w:p>
    <w:p w14:paraId="22C66955"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Оснащенные базы практики в соответствии с п 6.1.2.5 примерной образовательной программы по специальности.</w:t>
      </w:r>
    </w:p>
    <w:p w14:paraId="30C3B87F" w14:textId="77777777" w:rsidR="00B9345B" w:rsidRPr="00C02E2E" w:rsidRDefault="00B9345B" w:rsidP="00C02E2E">
      <w:pPr>
        <w:spacing w:after="0"/>
        <w:jc w:val="both"/>
        <w:rPr>
          <w:rFonts w:ascii="Times New Roman" w:hAnsi="Times New Roman" w:cs="Times New Roman"/>
          <w:sz w:val="24"/>
          <w:szCs w:val="24"/>
          <w:lang w:eastAsia="ru-RU"/>
        </w:rPr>
      </w:pPr>
    </w:p>
    <w:p w14:paraId="5F89B913"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3.2. Информационное обеспечение реализации программы</w:t>
      </w:r>
    </w:p>
    <w:p w14:paraId="418DFF0B" w14:textId="77777777" w:rsidR="00B9345B" w:rsidRPr="00C02E2E" w:rsidRDefault="00B9345B" w:rsidP="00C02E2E">
      <w:pPr>
        <w:spacing w:after="0"/>
        <w:ind w:firstLine="708"/>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7E2D79" w14:textId="77777777" w:rsidR="00B9345B" w:rsidRPr="00C02E2E" w:rsidRDefault="00B9345B" w:rsidP="00C02E2E">
      <w:pPr>
        <w:spacing w:after="0"/>
        <w:jc w:val="both"/>
        <w:rPr>
          <w:rFonts w:ascii="Times New Roman" w:hAnsi="Times New Roman" w:cs="Times New Roman"/>
          <w:sz w:val="24"/>
          <w:szCs w:val="24"/>
          <w:lang w:eastAsia="ru-RU"/>
        </w:rPr>
      </w:pPr>
    </w:p>
    <w:p w14:paraId="26A36B0D" w14:textId="77777777" w:rsidR="00B9345B" w:rsidRPr="00C02E2E" w:rsidRDefault="00B9345B" w:rsidP="00C02E2E">
      <w:pPr>
        <w:spacing w:after="0"/>
        <w:ind w:firstLine="708"/>
        <w:jc w:val="both"/>
        <w:rPr>
          <w:rFonts w:ascii="Times New Roman" w:hAnsi="Times New Roman" w:cs="Times New Roman"/>
          <w:sz w:val="24"/>
          <w:szCs w:val="24"/>
        </w:rPr>
      </w:pPr>
      <w:r w:rsidRPr="00C02E2E">
        <w:rPr>
          <w:rFonts w:ascii="Times New Roman" w:hAnsi="Times New Roman" w:cs="Times New Roman"/>
          <w:sz w:val="24"/>
          <w:szCs w:val="24"/>
        </w:rPr>
        <w:t>3.2.1. Основные печатные издания</w:t>
      </w:r>
    </w:p>
    <w:p w14:paraId="664EA15F"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Астафьева, О.В. Детская литература. Выразительное чтение. Практикум: О.В. Астафьева, А.В. Денисова, И.Л. Днепрова-Луцкая и др. – 8-е изд., стер. – М.: Издательский центр «Академия», 2021. – 320 с. – ISBN 978-5-0054-0037-6.</w:t>
      </w:r>
    </w:p>
    <w:p w14:paraId="71919692"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Белошистая, А.В. Теория и методика математического развития детей дошкольного возраста: учебник для учреждений СПО / А.В. Белошистая. – 3-е изд., стер. – М.: Издательский центр «Академия», 2020. – 272 с. – ISBN 978-5-4468-9212-9.</w:t>
      </w:r>
    </w:p>
    <w:p w14:paraId="794A4FCE"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Воробьева Н.А. Теоретические основы дошкольного образования: учебник для учреждений СПО / Н.А. Воробьева, С.В. Обоева. – М.: Издательский центр «Академия», 2022. – 208 с. – ISBN 978-5-0054-0297-4.</w:t>
      </w:r>
    </w:p>
    <w:p w14:paraId="32E479EA"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Лочман Т.Б. Теория и методика развития речи у детей: учебник для учреждений СПО / Т.Б. Лочман. – М.: Издательский центр «Академия», 2022. – 224 с. – ISBN 978-5-0054-0209-7.</w:t>
      </w:r>
    </w:p>
    <w:p w14:paraId="0225C507" w14:textId="77777777" w:rsidR="00B9345B" w:rsidRPr="00C02E2E" w:rsidRDefault="00B9345B" w:rsidP="00C02E2E">
      <w:pPr>
        <w:pStyle w:val="a3"/>
        <w:numPr>
          <w:ilvl w:val="0"/>
          <w:numId w:val="5"/>
        </w:numPr>
        <w:spacing w:after="0"/>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Лочман, Т. Б. Теория и методика развития речи у детей. – Москва: Академия, 2022. – 224 с.</w:t>
      </w:r>
    </w:p>
    <w:p w14:paraId="7E0447CD"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Николаева, С.Н. Теория и методика экологического образования дошкольников: учебное пособие для учреждений СПО / С.Н. Николаева. – 11-е изд., доп. – М.: Издательский центр «Академия», 2020. – 272 с. – ISBN 978-5-4468-8758-3.</w:t>
      </w:r>
    </w:p>
    <w:p w14:paraId="05436E67"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Путилова, Е.О. Детская литература: учебник для учреждений СПО / Е.О. Путилова, А.В. Денисова, И.Л. Днепрова-Луцкая и др. – 9-е изд., стер. – М.: Издательский центр «Академия», 2021. – 432 с. – ISBN 978-5-4468-9905-0.</w:t>
      </w:r>
    </w:p>
    <w:p w14:paraId="06EF1141"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Шашенкова, Е.А. Методическое обеспечение образовательного процесса в дошкольных организациях: учебник для учреждений СПО / Е.А. Шашенкова, Н.А. Воробьева, М.В. Воробьева – 2-е изд., стер. – М.: Издательский центр «Академия», 2020. – 272 с. – ISBN 978-5-0054-0036-9.</w:t>
      </w:r>
    </w:p>
    <w:p w14:paraId="1C75A80F" w14:textId="77777777" w:rsidR="00B9345B" w:rsidRPr="00C02E2E" w:rsidRDefault="00B9345B" w:rsidP="00C02E2E">
      <w:pPr>
        <w:pStyle w:val="a3"/>
        <w:numPr>
          <w:ilvl w:val="0"/>
          <w:numId w:val="5"/>
        </w:numPr>
        <w:spacing w:after="0"/>
        <w:jc w:val="both"/>
        <w:rPr>
          <w:rFonts w:ascii="Times New Roman" w:hAnsi="Times New Roman" w:cs="Times New Roman"/>
          <w:sz w:val="24"/>
          <w:szCs w:val="24"/>
        </w:rPr>
      </w:pPr>
      <w:r w:rsidRPr="00C02E2E">
        <w:rPr>
          <w:rFonts w:ascii="Times New Roman" w:hAnsi="Times New Roman" w:cs="Times New Roman"/>
          <w:sz w:val="24"/>
          <w:szCs w:val="24"/>
        </w:rPr>
        <w:t xml:space="preserve">Шашенкова, Е.А. Теоретические основы организации обучения в разных возрастных группах: учебник для учреждений СПО / Е.А. Шашенкова, Л.А. Першина, </w:t>
      </w:r>
      <w:r w:rsidRPr="00C02E2E">
        <w:rPr>
          <w:rFonts w:ascii="Times New Roman" w:hAnsi="Times New Roman" w:cs="Times New Roman"/>
          <w:sz w:val="24"/>
          <w:szCs w:val="24"/>
        </w:rPr>
        <w:br/>
        <w:t>Н.А. Воробьева и др. – М.: Издательский центр «Академия», 2020. – 288 с. – ISBN 978-5-4468-8956-3.</w:t>
      </w:r>
    </w:p>
    <w:p w14:paraId="68BCF8D3" w14:textId="77777777" w:rsidR="00B9345B" w:rsidRPr="00C02E2E" w:rsidRDefault="00B9345B" w:rsidP="00C02E2E">
      <w:pPr>
        <w:spacing w:after="0"/>
        <w:rPr>
          <w:rFonts w:ascii="Times New Roman" w:hAnsi="Times New Roman" w:cs="Times New Roman"/>
          <w:sz w:val="24"/>
          <w:szCs w:val="24"/>
          <w:lang w:eastAsia="ru-RU"/>
        </w:rPr>
      </w:pPr>
    </w:p>
    <w:p w14:paraId="34A2AB64" w14:textId="77777777" w:rsidR="00B9345B" w:rsidRPr="00C02E2E" w:rsidRDefault="00B9345B" w:rsidP="00C02E2E">
      <w:pPr>
        <w:spacing w:after="0"/>
        <w:ind w:firstLine="360"/>
        <w:rPr>
          <w:rFonts w:ascii="Times New Roman" w:hAnsi="Times New Roman" w:cs="Times New Roman"/>
          <w:sz w:val="24"/>
          <w:szCs w:val="24"/>
          <w:lang w:eastAsia="ru-RU"/>
        </w:rPr>
      </w:pPr>
      <w:r w:rsidRPr="00C02E2E">
        <w:rPr>
          <w:rFonts w:ascii="Times New Roman" w:hAnsi="Times New Roman" w:cs="Times New Roman"/>
          <w:sz w:val="24"/>
          <w:szCs w:val="24"/>
          <w:lang w:eastAsia="ru-RU"/>
        </w:rPr>
        <w:t>3.2.2. Основные электронные издания</w:t>
      </w:r>
    </w:p>
    <w:p w14:paraId="5F95F504" w14:textId="77777777" w:rsidR="00B9345B" w:rsidRPr="00C02E2E" w:rsidRDefault="00B9345B" w:rsidP="00C02E2E">
      <w:pPr>
        <w:pStyle w:val="a3"/>
        <w:numPr>
          <w:ilvl w:val="0"/>
          <w:numId w:val="6"/>
        </w:numPr>
        <w:spacing w:after="0"/>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lastRenderedPageBreak/>
        <w:t>Богданова, Т. Г.  Основы специальной педагогики и специальной психологии. Сурдопсихология: учебник для среднего профессионального образования / Т. Г. Богданова. — 2-е изд., перераб. и доп. — Москва : Издательство Юрайт, 2022. — 235 с. — (Профессиональное образование). — ISBN 978-5-534-09112-0. — Текст : электронный // Образовательная платформа Юрайт [сайт]. — URL: https://urait.ru/bcode/493619.</w:t>
      </w:r>
    </w:p>
    <w:p w14:paraId="16E5848E" w14:textId="77777777" w:rsidR="00B9345B" w:rsidRPr="00C02E2E" w:rsidRDefault="00B9345B" w:rsidP="00C02E2E">
      <w:pPr>
        <w:pStyle w:val="a3"/>
        <w:numPr>
          <w:ilvl w:val="0"/>
          <w:numId w:val="6"/>
        </w:numPr>
        <w:spacing w:after="0"/>
        <w:jc w:val="both"/>
        <w:rPr>
          <w:rFonts w:ascii="Times New Roman" w:hAnsi="Times New Roman" w:cs="Times New Roman"/>
          <w:sz w:val="24"/>
          <w:szCs w:val="24"/>
        </w:rPr>
      </w:pPr>
      <w:r w:rsidRPr="00C02E2E">
        <w:rPr>
          <w:rFonts w:ascii="Times New Roman" w:hAnsi="Times New Roman" w:cs="Times New Roman"/>
          <w:sz w:val="24"/>
          <w:szCs w:val="24"/>
        </w:rPr>
        <w:t>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Бойкова. — 2-е изд. — Москва : Издательство Юрайт, 2022. — 153 с. — (Профессиональное образование). — ISBN 978-5-534-13325-7. — Текст : электронный // Образовательная платформа Юрайт [сайт]. — URL: https://urait.ru/bcode/495971.</w:t>
      </w:r>
    </w:p>
    <w:p w14:paraId="7E1AF6DA" w14:textId="77777777" w:rsidR="00B9345B" w:rsidRPr="00C02E2E" w:rsidRDefault="00B9345B" w:rsidP="00C02E2E">
      <w:pPr>
        <w:pStyle w:val="a3"/>
        <w:numPr>
          <w:ilvl w:val="0"/>
          <w:numId w:val="6"/>
        </w:numPr>
        <w:spacing w:after="0"/>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Газина, О. М. Дошкольное образование. Практикум по дисциплинам профессионального учебного цикла (мдк. 01. 02, 02. 04, 02. 05, 03. 02, 03. 04, 03. 05) : учебное пособие для среднего профессионального образования / О. М. Газина [и др.] ; под редакцией О. М. Газиной, В. И. Яшиной. — 2-е изд., испр. и доп. — Москва : Издательство Юрайт, 2022. — 111 с. — (Профессиональное образование). — ISBN 978-5-534-08287-6. — Текст : электронный // Образовательная платформа Юрайт [сайт]. — URL: https://urait.ru/bcode/507426.</w:t>
      </w:r>
    </w:p>
    <w:p w14:paraId="6B7CFD08" w14:textId="77777777" w:rsidR="00B9345B" w:rsidRPr="00C02E2E" w:rsidRDefault="00B9345B" w:rsidP="00C02E2E">
      <w:pPr>
        <w:pStyle w:val="a3"/>
        <w:numPr>
          <w:ilvl w:val="0"/>
          <w:numId w:val="6"/>
        </w:numPr>
        <w:spacing w:after="0"/>
        <w:jc w:val="both"/>
        <w:rPr>
          <w:rFonts w:ascii="Times New Roman" w:hAnsi="Times New Roman" w:cs="Times New Roman"/>
          <w:sz w:val="24"/>
          <w:szCs w:val="24"/>
          <w:lang w:eastAsia="ru-RU"/>
        </w:rPr>
      </w:pPr>
      <w:r w:rsidRPr="00C02E2E">
        <w:rPr>
          <w:rFonts w:ascii="Times New Roman" w:hAnsi="Times New Roman" w:cs="Times New Roman"/>
          <w:sz w:val="24"/>
          <w:szCs w:val="24"/>
          <w:lang w:eastAsia="ru-RU"/>
        </w:rPr>
        <w:t>Дзидзоева, С. М. Воспитание дошкольника в мире культуры родного края (на материалах Республики Северная Осетия — Алания) : учебно-методическое пособие / С. М. Дзидзоева, З. П. Красношлык. — Саратов : Ай Пи Эр Медиа, 2019. — 137 c. — ISBN 978-5-4486-0643-4. — Текст : электронный // Электронный ресурс цифровой образовательной среды СПО PROFобразование : [сайт]. — URL: https://profspo.ru/books/83262</w:t>
      </w:r>
    </w:p>
    <w:p w14:paraId="35041537" w14:textId="77777777" w:rsidR="00B9345B" w:rsidRPr="00C02E2E" w:rsidRDefault="00B9345B" w:rsidP="00C02E2E">
      <w:pPr>
        <w:pStyle w:val="a3"/>
        <w:numPr>
          <w:ilvl w:val="0"/>
          <w:numId w:val="6"/>
        </w:numPr>
        <w:spacing w:after="0"/>
        <w:jc w:val="both"/>
        <w:rPr>
          <w:rFonts w:ascii="Times New Roman" w:hAnsi="Times New Roman" w:cs="Times New Roman"/>
          <w:sz w:val="24"/>
          <w:szCs w:val="24"/>
        </w:rPr>
      </w:pPr>
      <w:r w:rsidRPr="00C02E2E">
        <w:rPr>
          <w:rFonts w:ascii="Times New Roman" w:hAnsi="Times New Roman" w:cs="Times New Roman"/>
          <w:sz w:val="24"/>
          <w:szCs w:val="24"/>
        </w:rPr>
        <w:t xml:space="preserve">Лазаренко, Е. Н. Формирование у дошкольников и младших школьников ценностного отношения к природе : учебно-методическое пособие по курсу «Методика обучения и воспитания дошкольников» / Е. Н. Лазаренко. — Саратов : Вузовское образование, 2016. — 52 c. — ISBN 2227-8397. — Текст : электронный // Электронный ресурс цифровой образовательной среды СПО PROFобразование : [сайт]. — URL: https://profspo.ru/books/47859   </w:t>
      </w:r>
    </w:p>
    <w:p w14:paraId="78AEBBD0" w14:textId="77777777" w:rsidR="00B9345B" w:rsidRPr="00C02E2E" w:rsidRDefault="00B9345B" w:rsidP="00C02E2E">
      <w:pPr>
        <w:pStyle w:val="a3"/>
        <w:numPr>
          <w:ilvl w:val="0"/>
          <w:numId w:val="6"/>
        </w:numPr>
        <w:spacing w:after="0"/>
        <w:jc w:val="both"/>
        <w:rPr>
          <w:rFonts w:ascii="Times New Roman" w:hAnsi="Times New Roman" w:cs="Times New Roman"/>
          <w:sz w:val="24"/>
          <w:szCs w:val="24"/>
        </w:rPr>
      </w:pPr>
      <w:r w:rsidRPr="00C02E2E">
        <w:rPr>
          <w:rFonts w:ascii="Times New Roman" w:hAnsi="Times New Roman" w:cs="Times New Roman"/>
          <w:sz w:val="24"/>
          <w:szCs w:val="24"/>
        </w:rPr>
        <w:t>Мардахаев, Л. В. Специальная педагогика : учебник для вузов / Л. В. Мардахаев [и др.] ; под редакцией Л. В. Мардахаева, Е. А. Орловой. — Москва : Издательство Юрайт, 2022. — 448 с. — (Высшее образование). — ISBN 978-5-534-04114-9. — Текст : электронный // Образовательная платформа Юрайт [сайт]. — URL: https://urait.ru/bcode/488766.</w:t>
      </w:r>
    </w:p>
    <w:p w14:paraId="62681CC9" w14:textId="77777777" w:rsidR="00B9345B" w:rsidRPr="00C02E2E" w:rsidRDefault="00B9345B" w:rsidP="00C02E2E">
      <w:pPr>
        <w:pStyle w:val="a3"/>
        <w:numPr>
          <w:ilvl w:val="0"/>
          <w:numId w:val="6"/>
        </w:numPr>
        <w:spacing w:after="0"/>
        <w:jc w:val="both"/>
        <w:rPr>
          <w:rFonts w:ascii="Times New Roman" w:hAnsi="Times New Roman" w:cs="Times New Roman"/>
          <w:sz w:val="24"/>
          <w:szCs w:val="24"/>
        </w:rPr>
      </w:pPr>
      <w:r w:rsidRPr="00C02E2E">
        <w:rPr>
          <w:rFonts w:ascii="Times New Roman" w:hAnsi="Times New Roman" w:cs="Times New Roman"/>
          <w:sz w:val="24"/>
          <w:szCs w:val="24"/>
        </w:rPr>
        <w:t>Шипицына, Л. М.  Специальная психология : учебник для вузов / Л. М. Шипицына [и др.] ; под редакцией Л. М. Шипицыной. — Москва : Издательство Юрайт, 2022. — 287 с. — (Высшее образование). — ISBN 978-5-534-02326-8. — Текст : электронный // Образовательная платформа Юрайт [сайт]. — URL: https://urait.ru/bcode/489688. </w:t>
      </w:r>
    </w:p>
    <w:p w14:paraId="4F253F88" w14:textId="77777777" w:rsidR="00B9345B" w:rsidRPr="00C02E2E" w:rsidRDefault="00B9345B" w:rsidP="00C02E2E">
      <w:pPr>
        <w:spacing w:after="0"/>
        <w:rPr>
          <w:rFonts w:ascii="Times New Roman" w:hAnsi="Times New Roman" w:cs="Times New Roman"/>
          <w:sz w:val="24"/>
          <w:szCs w:val="24"/>
          <w:lang w:eastAsia="ru-RU"/>
        </w:rPr>
      </w:pPr>
    </w:p>
    <w:p w14:paraId="63032F8D" w14:textId="77777777" w:rsidR="00B9345B" w:rsidRDefault="00B9345B" w:rsidP="00C02E2E">
      <w:pPr>
        <w:spacing w:after="0"/>
        <w:ind w:firstLine="36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3.2.3. Дополнительные источники </w:t>
      </w:r>
    </w:p>
    <w:p w14:paraId="0C442AB0" w14:textId="77777777" w:rsidR="004608E1" w:rsidRDefault="00DA561E" w:rsidP="00C02E2E">
      <w:pPr>
        <w:spacing w:after="0"/>
        <w:ind w:firstLine="360"/>
        <w:rPr>
          <w:rFonts w:ascii="Times New Roman" w:hAnsi="Times New Roman" w:cs="Times New Roman"/>
          <w:sz w:val="24"/>
          <w:szCs w:val="24"/>
          <w:lang w:eastAsia="ru-RU"/>
        </w:rPr>
      </w:pPr>
      <w:r>
        <w:rPr>
          <w:rFonts w:ascii="Times New Roman" w:hAnsi="Times New Roman" w:cs="Times New Roman"/>
          <w:sz w:val="24"/>
          <w:szCs w:val="24"/>
          <w:lang w:eastAsia="ru-RU"/>
        </w:rPr>
        <w:t>1. Арушанова А.Г. , Иванкова Р.А., Рычагова Е.С., «Коммуникативное развитие детей 3-7 лет: сценарии активизирующего общения».-М.: ТЦ Сфера, 2020</w:t>
      </w:r>
    </w:p>
    <w:p w14:paraId="2E265C15" w14:textId="77777777" w:rsidR="00DA561E" w:rsidRDefault="00DA561E" w:rsidP="00C02E2E">
      <w:pPr>
        <w:spacing w:after="0"/>
        <w:ind w:firstLine="360"/>
        <w:rPr>
          <w:rFonts w:ascii="Times New Roman" w:hAnsi="Times New Roman" w:cs="Times New Roman"/>
          <w:sz w:val="24"/>
          <w:szCs w:val="24"/>
          <w:lang w:eastAsia="ru-RU"/>
        </w:rPr>
      </w:pPr>
      <w:r>
        <w:rPr>
          <w:rFonts w:ascii="Times New Roman" w:hAnsi="Times New Roman" w:cs="Times New Roman"/>
          <w:sz w:val="24"/>
          <w:szCs w:val="24"/>
          <w:lang w:eastAsia="ru-RU"/>
        </w:rPr>
        <w:t>2. Щербакова Е.И. «Методика обучения математике в детском саду: Практикум».- М Мозаика-Синтез, 2020</w:t>
      </w:r>
    </w:p>
    <w:p w14:paraId="10A769AC" w14:textId="77777777" w:rsidR="00DA561E" w:rsidRDefault="00DA561E" w:rsidP="00C02E2E">
      <w:pPr>
        <w:spacing w:after="0"/>
        <w:ind w:firstLine="360"/>
        <w:rPr>
          <w:rFonts w:ascii="Times New Roman" w:hAnsi="Times New Roman" w:cs="Times New Roman"/>
          <w:sz w:val="24"/>
          <w:szCs w:val="24"/>
          <w:lang w:eastAsia="ru-RU"/>
        </w:rPr>
      </w:pPr>
      <w:r>
        <w:rPr>
          <w:rFonts w:ascii="Times New Roman" w:hAnsi="Times New Roman" w:cs="Times New Roman"/>
          <w:sz w:val="24"/>
          <w:szCs w:val="24"/>
          <w:lang w:eastAsia="ru-RU"/>
        </w:rPr>
        <w:t>3) С.Н. Николаева, «Теория и методика экологического образования дошкольников» , учебное пособие, 2023</w:t>
      </w:r>
    </w:p>
    <w:p w14:paraId="018DAF60" w14:textId="77777777" w:rsidR="00DA561E" w:rsidRPr="00C02E2E" w:rsidRDefault="00DA561E" w:rsidP="00C02E2E">
      <w:pPr>
        <w:spacing w:after="0"/>
        <w:ind w:firstLine="360"/>
        <w:rPr>
          <w:rFonts w:ascii="Times New Roman" w:hAnsi="Times New Roman" w:cs="Times New Roman"/>
          <w:sz w:val="24"/>
          <w:szCs w:val="24"/>
          <w:lang w:eastAsia="ru-RU"/>
        </w:rPr>
      </w:pPr>
      <w:r>
        <w:rPr>
          <w:rFonts w:ascii="Times New Roman" w:hAnsi="Times New Roman" w:cs="Times New Roman"/>
          <w:sz w:val="24"/>
          <w:szCs w:val="24"/>
          <w:lang w:eastAsia="ru-RU"/>
        </w:rPr>
        <w:t>4.В. Шишкина  «Хрестоматия для чтения детям в детском саду и дома», М Мозаика-Синтез, 2020</w:t>
      </w:r>
    </w:p>
    <w:p w14:paraId="338D98B8" w14:textId="77777777" w:rsidR="00B9345B" w:rsidRPr="00C02E2E" w:rsidRDefault="00B9345B" w:rsidP="00C02E2E">
      <w:pPr>
        <w:spacing w:after="0"/>
        <w:jc w:val="center"/>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4. КОНТРОЛЬ И ОЦЕНКА РЕЗУЛЬТАТОВ ОСВОЕНИЯ </w:t>
      </w:r>
      <w:r w:rsidRPr="00C02E2E">
        <w:rPr>
          <w:rFonts w:ascii="Times New Roman" w:hAnsi="Times New Roman" w:cs="Times New Roman"/>
          <w:sz w:val="24"/>
          <w:szCs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118"/>
        <w:gridCol w:w="3286"/>
      </w:tblGrid>
      <w:tr w:rsidR="00B9345B" w:rsidRPr="00C02E2E" w14:paraId="5E1DF168" w14:textId="77777777" w:rsidTr="00C02E2E">
        <w:trPr>
          <w:trHeight w:val="415"/>
        </w:trPr>
        <w:tc>
          <w:tcPr>
            <w:tcW w:w="3289" w:type="dxa"/>
            <w:vAlign w:val="center"/>
          </w:tcPr>
          <w:p w14:paraId="5A289014" w14:textId="77777777" w:rsidR="00B9345B" w:rsidRPr="00C02E2E" w:rsidRDefault="00B9345B" w:rsidP="00C02E2E">
            <w:pPr>
              <w:spacing w:after="0"/>
              <w:jc w:val="center"/>
              <w:rPr>
                <w:rFonts w:ascii="Times New Roman" w:hAnsi="Times New Roman" w:cs="Times New Roman"/>
                <w:b/>
                <w:sz w:val="20"/>
                <w:szCs w:val="20"/>
                <w:lang w:eastAsia="ru-RU"/>
              </w:rPr>
            </w:pPr>
            <w:r w:rsidRPr="00C02E2E">
              <w:rPr>
                <w:rFonts w:ascii="Times New Roman" w:hAnsi="Times New Roman" w:cs="Times New Roman"/>
                <w:b/>
                <w:sz w:val="20"/>
                <w:szCs w:val="20"/>
                <w:lang w:eastAsia="ru-RU"/>
              </w:rPr>
              <w:lastRenderedPageBreak/>
              <w:t>Код и наименование профессиональных и общих компетенций, формируемых в рамках модуля</w:t>
            </w:r>
          </w:p>
        </w:tc>
        <w:tc>
          <w:tcPr>
            <w:tcW w:w="3118" w:type="dxa"/>
            <w:vAlign w:val="center"/>
          </w:tcPr>
          <w:p w14:paraId="612C2E4F" w14:textId="77777777" w:rsidR="00B9345B" w:rsidRPr="00C02E2E" w:rsidRDefault="00B9345B" w:rsidP="00C02E2E">
            <w:pPr>
              <w:spacing w:after="0"/>
              <w:jc w:val="center"/>
              <w:rPr>
                <w:rFonts w:ascii="Times New Roman" w:hAnsi="Times New Roman" w:cs="Times New Roman"/>
                <w:b/>
                <w:sz w:val="20"/>
                <w:szCs w:val="20"/>
                <w:lang w:eastAsia="ru-RU"/>
              </w:rPr>
            </w:pPr>
            <w:r w:rsidRPr="00C02E2E">
              <w:rPr>
                <w:rFonts w:ascii="Times New Roman" w:hAnsi="Times New Roman" w:cs="Times New Roman"/>
                <w:b/>
                <w:sz w:val="20"/>
                <w:szCs w:val="20"/>
                <w:lang w:eastAsia="ru-RU"/>
              </w:rPr>
              <w:t>Критерии оценки</w:t>
            </w:r>
          </w:p>
        </w:tc>
        <w:tc>
          <w:tcPr>
            <w:tcW w:w="3286" w:type="dxa"/>
            <w:vAlign w:val="center"/>
          </w:tcPr>
          <w:p w14:paraId="76F98987" w14:textId="77777777" w:rsidR="00B9345B" w:rsidRPr="00C02E2E" w:rsidRDefault="00B9345B" w:rsidP="00C02E2E">
            <w:pPr>
              <w:spacing w:after="0"/>
              <w:jc w:val="center"/>
              <w:rPr>
                <w:rFonts w:ascii="Times New Roman" w:hAnsi="Times New Roman" w:cs="Times New Roman"/>
                <w:b/>
                <w:sz w:val="20"/>
                <w:szCs w:val="20"/>
                <w:lang w:eastAsia="ru-RU"/>
              </w:rPr>
            </w:pPr>
            <w:r w:rsidRPr="00C02E2E">
              <w:rPr>
                <w:rFonts w:ascii="Times New Roman" w:hAnsi="Times New Roman" w:cs="Times New Roman"/>
                <w:b/>
                <w:sz w:val="20"/>
                <w:szCs w:val="20"/>
                <w:lang w:eastAsia="ru-RU"/>
              </w:rPr>
              <w:t>Методы оценки</w:t>
            </w:r>
          </w:p>
        </w:tc>
      </w:tr>
      <w:tr w:rsidR="00B9345B" w:rsidRPr="00C02E2E" w14:paraId="172B72FB" w14:textId="77777777" w:rsidTr="00C02E2E">
        <w:trPr>
          <w:trHeight w:val="2504"/>
        </w:trPr>
        <w:tc>
          <w:tcPr>
            <w:tcW w:w="3289" w:type="dxa"/>
          </w:tcPr>
          <w:p w14:paraId="3DC31C3E"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ПК 3.1. </w:t>
            </w:r>
            <w:r w:rsidRPr="00C02E2E">
              <w:rPr>
                <w:rFonts w:ascii="Times New Roman" w:hAnsi="Times New Roman" w:cs="Times New Roman"/>
                <w:sz w:val="24"/>
                <w:szCs w:val="24"/>
              </w:rPr>
              <w:t>Планировать и проводить занятия с детьми раннего и дошкольного возраста</w:t>
            </w:r>
          </w:p>
        </w:tc>
        <w:tc>
          <w:tcPr>
            <w:tcW w:w="3118" w:type="dxa"/>
          </w:tcPr>
          <w:p w14:paraId="011F3ADD"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планирование и организация обучения детей раннего и дошкольного возраста, проведение его в различных организационных формах</w:t>
            </w:r>
          </w:p>
        </w:tc>
        <w:tc>
          <w:tcPr>
            <w:tcW w:w="3286" w:type="dxa"/>
          </w:tcPr>
          <w:p w14:paraId="2621D693"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7B31984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экспертная оценка проведения мероприятий на учебной и производственной практике;</w:t>
            </w:r>
          </w:p>
          <w:p w14:paraId="38AB96BA"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оформления отчетов по учебной и производственной практике;</w:t>
            </w:r>
          </w:p>
          <w:p w14:paraId="29C21EFC"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экзамен</w:t>
            </w:r>
          </w:p>
        </w:tc>
      </w:tr>
      <w:tr w:rsidR="00B9345B" w:rsidRPr="00C02E2E" w14:paraId="1166421C" w14:textId="77777777" w:rsidTr="00C02E2E">
        <w:trPr>
          <w:trHeight w:val="698"/>
        </w:trPr>
        <w:tc>
          <w:tcPr>
            <w:tcW w:w="3289" w:type="dxa"/>
          </w:tcPr>
          <w:p w14:paraId="78E6BAF5"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ПК 3.2. </w:t>
            </w:r>
            <w:r w:rsidRPr="00C02E2E">
              <w:rPr>
                <w:rFonts w:ascii="Times New Roman" w:hAnsi="Times New Roman" w:cs="Times New Roman"/>
                <w:sz w:val="24"/>
                <w:szCs w:val="24"/>
              </w:rPr>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tc>
        <w:tc>
          <w:tcPr>
            <w:tcW w:w="3118" w:type="dxa"/>
          </w:tcPr>
          <w:p w14:paraId="469F368D"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осуществление педагогического наблюдения за развитием детей раннего и дошкольного возраста в процессе обучения, анализировать результаты развития и соотносить их с общими целевыми ориентирами</w:t>
            </w:r>
          </w:p>
        </w:tc>
        <w:tc>
          <w:tcPr>
            <w:tcW w:w="3286" w:type="dxa"/>
          </w:tcPr>
          <w:p w14:paraId="64FC8847"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4704E974"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экспертная оценка проведения мероприятий на учебной и производственной практике;</w:t>
            </w:r>
          </w:p>
          <w:p w14:paraId="227CE2EE"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оформления отчетов по учебной и производственной практике;</w:t>
            </w:r>
          </w:p>
          <w:p w14:paraId="2C1A8B7F"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экзамен</w:t>
            </w:r>
          </w:p>
        </w:tc>
      </w:tr>
      <w:tr w:rsidR="00B9345B" w:rsidRPr="00C02E2E" w14:paraId="1B30E2C4" w14:textId="77777777" w:rsidTr="00C02E2E">
        <w:trPr>
          <w:trHeight w:val="698"/>
        </w:trPr>
        <w:tc>
          <w:tcPr>
            <w:tcW w:w="3289" w:type="dxa"/>
          </w:tcPr>
          <w:p w14:paraId="1B02DDC7"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ПК 3.3. Проводить </w:t>
            </w:r>
            <w:r w:rsidRPr="00C02E2E">
              <w:rPr>
                <w:rFonts w:ascii="Times New Roman" w:hAnsi="Times New Roman" w:cs="Times New Roman"/>
                <w:sz w:val="24"/>
                <w:szCs w:val="24"/>
              </w:rPr>
              <w:t>педагогический мониторинг процесса и результатов обучения и воспитания детей раннего и дошкольного возраста</w:t>
            </w:r>
          </w:p>
        </w:tc>
        <w:tc>
          <w:tcPr>
            <w:tcW w:w="3118" w:type="dxa"/>
          </w:tcPr>
          <w:p w14:paraId="5802D83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формирование развивающей предметно-пространственной среды, позволяющей организовать обучение детей раннего и дошкольного возраста в соответствии со спецификой образовательной программы</w:t>
            </w:r>
          </w:p>
        </w:tc>
        <w:tc>
          <w:tcPr>
            <w:tcW w:w="3286" w:type="dxa"/>
          </w:tcPr>
          <w:p w14:paraId="002D5CF3"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675374C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экспертная оценка проведения мероприятий на учебной и производственной практике;</w:t>
            </w:r>
          </w:p>
          <w:p w14:paraId="07B3A700"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оформления отчетов по учебной и производственной практике;</w:t>
            </w:r>
          </w:p>
          <w:p w14:paraId="121A6F6A"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экзамен</w:t>
            </w:r>
          </w:p>
        </w:tc>
      </w:tr>
      <w:tr w:rsidR="00B9345B" w:rsidRPr="00C02E2E" w14:paraId="30C3FD76" w14:textId="77777777" w:rsidTr="00C02E2E">
        <w:trPr>
          <w:trHeight w:val="289"/>
        </w:trPr>
        <w:tc>
          <w:tcPr>
            <w:tcW w:w="3289" w:type="dxa"/>
          </w:tcPr>
          <w:p w14:paraId="3D7847F4"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ПК 3.4. </w:t>
            </w:r>
            <w:r w:rsidRPr="00C02E2E">
              <w:rPr>
                <w:rFonts w:ascii="Times New Roman" w:hAnsi="Times New Roman" w:cs="Times New Roman"/>
                <w:sz w:val="24"/>
                <w:szCs w:val="24"/>
              </w:rPr>
              <w:t>Осуществлять документационное обеспечение процесса реализации программ дошкольного образования</w:t>
            </w:r>
          </w:p>
        </w:tc>
        <w:tc>
          <w:tcPr>
            <w:tcW w:w="3118" w:type="dxa"/>
          </w:tcPr>
          <w:p w14:paraId="4A6D31C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ведение документации в бумажном и электронном виде, обеспечивающую организацию обучения детей раннего и дошкольного возраста</w:t>
            </w:r>
          </w:p>
        </w:tc>
        <w:tc>
          <w:tcPr>
            <w:tcW w:w="3286" w:type="dxa"/>
          </w:tcPr>
          <w:p w14:paraId="5A1CA7B1"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185A14C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экспертная оценка проведения мероприятий на учебной и производственной практике;</w:t>
            </w:r>
          </w:p>
          <w:p w14:paraId="52DD0511"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оформления отчетов по учебной и производственной практике;</w:t>
            </w:r>
          </w:p>
          <w:p w14:paraId="04183C0A"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квалификационный экзамен</w:t>
            </w:r>
          </w:p>
        </w:tc>
      </w:tr>
      <w:tr w:rsidR="00B9345B" w:rsidRPr="00C02E2E" w14:paraId="754E15A1" w14:textId="77777777" w:rsidTr="00C02E2E">
        <w:trPr>
          <w:trHeight w:val="698"/>
        </w:trPr>
        <w:tc>
          <w:tcPr>
            <w:tcW w:w="3289" w:type="dxa"/>
          </w:tcPr>
          <w:p w14:paraId="69DF69B0"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lastRenderedPageBreak/>
              <w:t>ПК 3.5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w:t>
            </w:r>
          </w:p>
        </w:tc>
        <w:tc>
          <w:tcPr>
            <w:tcW w:w="3118" w:type="dxa"/>
          </w:tcPr>
          <w:p w14:paraId="3AE66C44"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 xml:space="preserve">осуществление организации процесса обучения по основным общеобразовательным программам дошкольного образования </w:t>
            </w:r>
          </w:p>
          <w:p w14:paraId="34D432B0"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соблюдение санитарных норм и правил</w:t>
            </w:r>
          </w:p>
        </w:tc>
        <w:tc>
          <w:tcPr>
            <w:tcW w:w="3286" w:type="dxa"/>
          </w:tcPr>
          <w:p w14:paraId="4BA95670"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3A65F1FC"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экспертная оценка проведения мероприятий на учебной и производственной практике;</w:t>
            </w:r>
          </w:p>
          <w:p w14:paraId="74012E94"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оформления отчетов по учебной и производственной практике;</w:t>
            </w:r>
          </w:p>
          <w:p w14:paraId="6C64E264"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экзамен</w:t>
            </w:r>
          </w:p>
        </w:tc>
      </w:tr>
      <w:tr w:rsidR="00B9345B" w:rsidRPr="00C02E2E" w14:paraId="3177D3F3" w14:textId="77777777" w:rsidTr="00C02E2E">
        <w:tc>
          <w:tcPr>
            <w:tcW w:w="3289" w:type="dxa"/>
          </w:tcPr>
          <w:p w14:paraId="4FA0B2B4"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18" w:type="dxa"/>
          </w:tcPr>
          <w:p w14:paraId="62F48EE9"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обоснованность выбора методов и приёмов взаимодействия с детьми проводимому мероприятию;</w:t>
            </w:r>
          </w:p>
          <w:p w14:paraId="5B1B7395"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соответствие самоанализа результатов собственной деятельности экспертной оценке;</w:t>
            </w:r>
          </w:p>
          <w:p w14:paraId="472E0D6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рациональное распределение времени на все этапы решения задачи профессиональной деятельности</w:t>
            </w:r>
          </w:p>
        </w:tc>
        <w:tc>
          <w:tcPr>
            <w:tcW w:w="3286" w:type="dxa"/>
          </w:tcPr>
          <w:p w14:paraId="4CC4B59B"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B9345B" w:rsidRPr="00C02E2E" w14:paraId="3127B67D" w14:textId="77777777" w:rsidTr="00C02E2E">
        <w:tc>
          <w:tcPr>
            <w:tcW w:w="3289" w:type="dxa"/>
          </w:tcPr>
          <w:p w14:paraId="5D0AE68B"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8" w:type="dxa"/>
          </w:tcPr>
          <w:p w14:paraId="063B5777"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обоснованность выбора и оптимальность состава источников, необходимых для решения поставленной задачи;</w:t>
            </w:r>
          </w:p>
          <w:p w14:paraId="2D971219"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рациональность распределения времени на все этапы решения задачи;</w:t>
            </w:r>
          </w:p>
          <w:p w14:paraId="179E26D2"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совпадение результатов самоанализа и экспертного анализа профессиональной деятельности</w:t>
            </w:r>
          </w:p>
        </w:tc>
        <w:tc>
          <w:tcPr>
            <w:tcW w:w="3286" w:type="dxa"/>
          </w:tcPr>
          <w:p w14:paraId="294402A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B9345B" w:rsidRPr="00C02E2E" w14:paraId="0E33B5F5" w14:textId="77777777" w:rsidTr="00C02E2E">
        <w:tc>
          <w:tcPr>
            <w:tcW w:w="3289" w:type="dxa"/>
          </w:tcPr>
          <w:p w14:paraId="5B9094C1"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04. Эффективно взаимодействовать и работать в коллективе и команде</w:t>
            </w:r>
          </w:p>
        </w:tc>
        <w:tc>
          <w:tcPr>
            <w:tcW w:w="3118" w:type="dxa"/>
          </w:tcPr>
          <w:p w14:paraId="54A7848E"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соблюдение норм делового общения и деловой этики во взаимодействии с обучающимися, с руководством, коллегами и социальными партнерами;</w:t>
            </w:r>
          </w:p>
          <w:p w14:paraId="399530A0"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аргументированная трансляция своей точки зрения;</w:t>
            </w:r>
          </w:p>
          <w:p w14:paraId="2B773953"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точное и своевременное выполнение поручений руководителя;</w:t>
            </w:r>
          </w:p>
          <w:p w14:paraId="17DEFEC5"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lastRenderedPageBreak/>
              <w:t>эффективность организации коллективной (командной) работы в профессиональной деятельности;</w:t>
            </w:r>
          </w:p>
          <w:p w14:paraId="60E0885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объективность анализа успешности коллективной (групповой) работы, путей ее совершенствования</w:t>
            </w:r>
          </w:p>
        </w:tc>
        <w:tc>
          <w:tcPr>
            <w:tcW w:w="3286" w:type="dxa"/>
          </w:tcPr>
          <w:p w14:paraId="20DB0AA2"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lastRenderedPageBreak/>
              <w:t>оценка выполнения практических работ в процессе учебной и производственной практики</w:t>
            </w:r>
          </w:p>
        </w:tc>
      </w:tr>
      <w:tr w:rsidR="00B9345B" w:rsidRPr="00C02E2E" w14:paraId="5CFEA73C" w14:textId="77777777" w:rsidTr="00C02E2E">
        <w:tc>
          <w:tcPr>
            <w:tcW w:w="3289" w:type="dxa"/>
          </w:tcPr>
          <w:p w14:paraId="70D827F5"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3118" w:type="dxa"/>
          </w:tcPr>
          <w:p w14:paraId="2F81C56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грамотность изложения своих мыслей и оформления документов по профессиональной тематике на государственном языке;</w:t>
            </w:r>
          </w:p>
          <w:p w14:paraId="20800EAA"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проявление толерантности в рабочем коллективе;</w:t>
            </w:r>
          </w:p>
          <w:p w14:paraId="6BBF5357"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соблюдение правил оформления документов и построения устных сообщений</w:t>
            </w:r>
          </w:p>
        </w:tc>
        <w:tc>
          <w:tcPr>
            <w:tcW w:w="3286" w:type="dxa"/>
          </w:tcPr>
          <w:p w14:paraId="25ED2AAA"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практики;</w:t>
            </w:r>
          </w:p>
          <w:p w14:paraId="168A918E"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на производственной практике</w:t>
            </w:r>
          </w:p>
        </w:tc>
      </w:tr>
      <w:tr w:rsidR="00B9345B" w:rsidRPr="00C02E2E" w14:paraId="6FAA301B" w14:textId="77777777" w:rsidTr="00C02E2E">
        <w:tc>
          <w:tcPr>
            <w:tcW w:w="3289" w:type="dxa"/>
          </w:tcPr>
          <w:p w14:paraId="3062A0E8"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06. Проявлять гражданско-патриотическую позицию, демонстрировать</w:t>
            </w:r>
          </w:p>
          <w:p w14:paraId="52C3C4A3"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осознанное поведение на основе традиционных общечеловеческих ценностей</w:t>
            </w:r>
          </w:p>
        </w:tc>
        <w:tc>
          <w:tcPr>
            <w:tcW w:w="3118" w:type="dxa"/>
          </w:tcPr>
          <w:p w14:paraId="3B5B91A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понимание сущности гражданско-патриотической позиции, общечеловеческих ценностей;</w:t>
            </w:r>
          </w:p>
          <w:p w14:paraId="42F0B2B4"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осознание значимости профессиональной деятельности воспитателя детей дошкольного возраста</w:t>
            </w:r>
          </w:p>
        </w:tc>
        <w:tc>
          <w:tcPr>
            <w:tcW w:w="3286" w:type="dxa"/>
          </w:tcPr>
          <w:p w14:paraId="27046BD9"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выполнение и оценка рефератов, заданий для самостоятельной работы</w:t>
            </w:r>
          </w:p>
        </w:tc>
      </w:tr>
      <w:tr w:rsidR="00B9345B" w:rsidRPr="00C02E2E" w14:paraId="042C19A9" w14:textId="77777777" w:rsidTr="00C02E2E">
        <w:tc>
          <w:tcPr>
            <w:tcW w:w="3289" w:type="dxa"/>
          </w:tcPr>
          <w:p w14:paraId="6F047890"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07. Содействовать сохранению окружающей среды, ресурсосбережению,</w:t>
            </w:r>
          </w:p>
          <w:p w14:paraId="199216CA"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эффективно действовать в чрезвычайных ситуациях</w:t>
            </w:r>
          </w:p>
        </w:tc>
        <w:tc>
          <w:tcPr>
            <w:tcW w:w="3118" w:type="dxa"/>
          </w:tcPr>
          <w:p w14:paraId="1480FB3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соблюдение норм экологической безопасности;</w:t>
            </w:r>
          </w:p>
          <w:p w14:paraId="3331E018"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определение направлений ресурсосбережения в рамках профессиональной деятельности воспитателя детей дошкольного возраста</w:t>
            </w:r>
          </w:p>
        </w:tc>
        <w:tc>
          <w:tcPr>
            <w:tcW w:w="3286" w:type="dxa"/>
          </w:tcPr>
          <w:p w14:paraId="1B6EC945"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B9345B" w:rsidRPr="00C02E2E" w14:paraId="1FE9D1AD" w14:textId="77777777" w:rsidTr="00C02E2E">
        <w:tc>
          <w:tcPr>
            <w:tcW w:w="3289" w:type="dxa"/>
          </w:tcPr>
          <w:p w14:paraId="2AE127B6"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8" w:type="dxa"/>
          </w:tcPr>
          <w:p w14:paraId="1ABD3741"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 xml:space="preserve">использование физкультурно-оздоровительной деятельности для укрепления здоровья, достижения жизненных и профессиональных целей;  </w:t>
            </w:r>
          </w:p>
          <w:p w14:paraId="67FD6CB0"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 xml:space="preserve">применение рациональных приемов двигательных функций в </w:t>
            </w:r>
            <w:r w:rsidRPr="00C02E2E">
              <w:rPr>
                <w:rFonts w:ascii="Times New Roman" w:hAnsi="Times New Roman" w:cs="Times New Roman"/>
                <w:sz w:val="24"/>
                <w:szCs w:val="24"/>
              </w:rPr>
              <w:lastRenderedPageBreak/>
              <w:t xml:space="preserve">профессиональной деятельности;  </w:t>
            </w:r>
          </w:p>
          <w:p w14:paraId="003F7EF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использование средств профилактики перенапряжения характерных для воспитателя детей дошкольного возраста</w:t>
            </w:r>
          </w:p>
        </w:tc>
        <w:tc>
          <w:tcPr>
            <w:tcW w:w="3286" w:type="dxa"/>
          </w:tcPr>
          <w:p w14:paraId="1EF7B50F"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lastRenderedPageBreak/>
              <w:t>оценка плана профессионального самосовершенствования</w:t>
            </w:r>
          </w:p>
        </w:tc>
      </w:tr>
      <w:tr w:rsidR="00B9345B" w:rsidRPr="00C02E2E" w14:paraId="4026DC1F" w14:textId="77777777" w:rsidTr="00C02E2E">
        <w:tc>
          <w:tcPr>
            <w:tcW w:w="3289" w:type="dxa"/>
          </w:tcPr>
          <w:p w14:paraId="681D97D0" w14:textId="77777777" w:rsidR="00B9345B" w:rsidRPr="00C02E2E" w:rsidRDefault="00B9345B" w:rsidP="00C02E2E">
            <w:pPr>
              <w:spacing w:after="0"/>
              <w:rPr>
                <w:rFonts w:ascii="Times New Roman" w:hAnsi="Times New Roman" w:cs="Times New Roman"/>
                <w:sz w:val="24"/>
                <w:szCs w:val="24"/>
                <w:lang w:eastAsia="ru-RU"/>
              </w:rPr>
            </w:pPr>
            <w:r w:rsidRPr="00C02E2E">
              <w:rPr>
                <w:rFonts w:ascii="Times New Roman" w:hAnsi="Times New Roman" w:cs="Times New Roman"/>
                <w:sz w:val="24"/>
                <w:szCs w:val="24"/>
                <w:lang w:eastAsia="ru-RU"/>
              </w:rPr>
              <w:t xml:space="preserve">ОК 09. Пользоваться профессиональной документацией на государственном и иностранном языках </w:t>
            </w:r>
          </w:p>
        </w:tc>
        <w:tc>
          <w:tcPr>
            <w:tcW w:w="3118" w:type="dxa"/>
          </w:tcPr>
          <w:p w14:paraId="5255E8B8"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p>
          <w:p w14:paraId="44CDB2BC"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соблюдение правовых норм в профессиональной деятельности</w:t>
            </w:r>
          </w:p>
        </w:tc>
        <w:tc>
          <w:tcPr>
            <w:tcW w:w="3286" w:type="dxa"/>
          </w:tcPr>
          <w:p w14:paraId="224EB29C" w14:textId="77777777" w:rsidR="00B9345B" w:rsidRPr="00C02E2E" w:rsidRDefault="00B9345B" w:rsidP="00C02E2E">
            <w:pPr>
              <w:spacing w:after="0"/>
              <w:rPr>
                <w:rFonts w:ascii="Times New Roman" w:hAnsi="Times New Roman" w:cs="Times New Roman"/>
                <w:sz w:val="24"/>
                <w:szCs w:val="24"/>
              </w:rPr>
            </w:pPr>
            <w:r w:rsidRPr="00C02E2E">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bl>
    <w:p w14:paraId="2DD755BF" w14:textId="77777777" w:rsidR="00B9345B" w:rsidRPr="00C02E2E" w:rsidRDefault="00B9345B" w:rsidP="00C02E2E">
      <w:pPr>
        <w:spacing w:after="0"/>
        <w:rPr>
          <w:rFonts w:ascii="Times New Roman" w:hAnsi="Times New Roman" w:cs="Times New Roman"/>
          <w:sz w:val="24"/>
          <w:szCs w:val="24"/>
          <w:lang w:eastAsia="ru-RU"/>
        </w:rPr>
      </w:pPr>
    </w:p>
    <w:p w14:paraId="39015AFA" w14:textId="77777777" w:rsidR="000B0760" w:rsidRPr="00F14659" w:rsidRDefault="000B0760" w:rsidP="00B9345B">
      <w:pPr>
        <w:rPr>
          <w:rFonts w:ascii="Times New Roman" w:hAnsi="Times New Roman" w:cs="Times New Roman"/>
          <w:lang w:eastAsia="ru-RU"/>
        </w:rPr>
      </w:pPr>
    </w:p>
    <w:sectPr w:rsidR="000B0760" w:rsidRPr="00F14659" w:rsidSect="00DA09C1">
      <w:pgSz w:w="11907" w:h="16840" w:code="9"/>
      <w:pgMar w:top="992"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C6FE" w14:textId="77777777" w:rsidR="004565E3" w:rsidRDefault="004565E3" w:rsidP="000B0760">
      <w:pPr>
        <w:spacing w:after="0" w:line="240" w:lineRule="auto"/>
      </w:pPr>
      <w:r>
        <w:separator/>
      </w:r>
    </w:p>
  </w:endnote>
  <w:endnote w:type="continuationSeparator" w:id="0">
    <w:p w14:paraId="02756C5F" w14:textId="77777777" w:rsidR="004565E3" w:rsidRDefault="004565E3" w:rsidP="000B0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C9BB" w14:textId="77777777" w:rsidR="004565E3" w:rsidRDefault="004565E3" w:rsidP="000B0760">
      <w:pPr>
        <w:spacing w:after="0" w:line="240" w:lineRule="auto"/>
      </w:pPr>
      <w:r>
        <w:separator/>
      </w:r>
    </w:p>
  </w:footnote>
  <w:footnote w:type="continuationSeparator" w:id="0">
    <w:p w14:paraId="05D976CB" w14:textId="77777777" w:rsidR="004565E3" w:rsidRDefault="004565E3" w:rsidP="000B0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BF4"/>
    <w:multiLevelType w:val="hybridMultilevel"/>
    <w:tmpl w:val="A50EA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369362BB"/>
    <w:multiLevelType w:val="hybridMultilevel"/>
    <w:tmpl w:val="C28E3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DA04D0"/>
    <w:multiLevelType w:val="hybridMultilevel"/>
    <w:tmpl w:val="CB5AB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C654D7"/>
    <w:multiLevelType w:val="hybridMultilevel"/>
    <w:tmpl w:val="08121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7D4400"/>
    <w:multiLevelType w:val="hybridMultilevel"/>
    <w:tmpl w:val="1220C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8" w15:restartNumberingAfterBreak="0">
    <w:nsid w:val="72A748ED"/>
    <w:multiLevelType w:val="hybridMultilevel"/>
    <w:tmpl w:val="CFF8F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33339C"/>
    <w:multiLevelType w:val="hybridMultilevel"/>
    <w:tmpl w:val="2DDC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7F138F"/>
    <w:multiLevelType w:val="hybridMultilevel"/>
    <w:tmpl w:val="338C0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59503576">
    <w:abstractNumId w:val="9"/>
  </w:num>
  <w:num w:numId="2" w16cid:durableId="2078891437">
    <w:abstractNumId w:val="8"/>
  </w:num>
  <w:num w:numId="3" w16cid:durableId="1102797407">
    <w:abstractNumId w:val="3"/>
  </w:num>
  <w:num w:numId="4" w16cid:durableId="33769812">
    <w:abstractNumId w:val="4"/>
  </w:num>
  <w:num w:numId="5" w16cid:durableId="21441558">
    <w:abstractNumId w:val="6"/>
  </w:num>
  <w:num w:numId="6" w16cid:durableId="1467620482">
    <w:abstractNumId w:val="10"/>
  </w:num>
  <w:num w:numId="7" w16cid:durableId="1497573339">
    <w:abstractNumId w:val="5"/>
  </w:num>
  <w:num w:numId="8" w16cid:durableId="635450077">
    <w:abstractNumId w:val="0"/>
  </w:num>
  <w:num w:numId="9" w16cid:durableId="657223575">
    <w:abstractNumId w:val="2"/>
  </w:num>
  <w:num w:numId="10" w16cid:durableId="1634873230">
    <w:abstractNumId w:val="1"/>
  </w:num>
  <w:num w:numId="11" w16cid:durableId="17611724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26B2"/>
    <w:rsid w:val="000B0760"/>
    <w:rsid w:val="000E3737"/>
    <w:rsid w:val="001266D7"/>
    <w:rsid w:val="001378D5"/>
    <w:rsid w:val="00140FE8"/>
    <w:rsid w:val="00146B66"/>
    <w:rsid w:val="001654AF"/>
    <w:rsid w:val="00177654"/>
    <w:rsid w:val="001B3C74"/>
    <w:rsid w:val="001E2DF7"/>
    <w:rsid w:val="002054D2"/>
    <w:rsid w:val="002448C4"/>
    <w:rsid w:val="00260EF6"/>
    <w:rsid w:val="002D2471"/>
    <w:rsid w:val="002F7DA4"/>
    <w:rsid w:val="003207EC"/>
    <w:rsid w:val="00370107"/>
    <w:rsid w:val="003B2E99"/>
    <w:rsid w:val="00400BF4"/>
    <w:rsid w:val="00411EF8"/>
    <w:rsid w:val="004350DF"/>
    <w:rsid w:val="00452528"/>
    <w:rsid w:val="004565E3"/>
    <w:rsid w:val="004608E1"/>
    <w:rsid w:val="00491806"/>
    <w:rsid w:val="004A0D30"/>
    <w:rsid w:val="004B5729"/>
    <w:rsid w:val="004E43BF"/>
    <w:rsid w:val="004E67F3"/>
    <w:rsid w:val="00502ED3"/>
    <w:rsid w:val="00541A31"/>
    <w:rsid w:val="00551DDB"/>
    <w:rsid w:val="005A10C4"/>
    <w:rsid w:val="005C399C"/>
    <w:rsid w:val="005F218B"/>
    <w:rsid w:val="00613C8C"/>
    <w:rsid w:val="0062715A"/>
    <w:rsid w:val="00637DBB"/>
    <w:rsid w:val="0065605E"/>
    <w:rsid w:val="0067546A"/>
    <w:rsid w:val="0069416F"/>
    <w:rsid w:val="006A58E9"/>
    <w:rsid w:val="006B334C"/>
    <w:rsid w:val="006C682E"/>
    <w:rsid w:val="0072426F"/>
    <w:rsid w:val="00763BAF"/>
    <w:rsid w:val="00781FA4"/>
    <w:rsid w:val="00837F5E"/>
    <w:rsid w:val="00862230"/>
    <w:rsid w:val="00874D4A"/>
    <w:rsid w:val="008973DF"/>
    <w:rsid w:val="008C293A"/>
    <w:rsid w:val="008C4B7D"/>
    <w:rsid w:val="008E39DF"/>
    <w:rsid w:val="00900012"/>
    <w:rsid w:val="00922683"/>
    <w:rsid w:val="009616DE"/>
    <w:rsid w:val="00987364"/>
    <w:rsid w:val="00993BF7"/>
    <w:rsid w:val="009969EB"/>
    <w:rsid w:val="009C6B6D"/>
    <w:rsid w:val="009E31E0"/>
    <w:rsid w:val="009F4530"/>
    <w:rsid w:val="00A012F0"/>
    <w:rsid w:val="00A37F24"/>
    <w:rsid w:val="00A50CD3"/>
    <w:rsid w:val="00A70E3D"/>
    <w:rsid w:val="00AD5A99"/>
    <w:rsid w:val="00B54B44"/>
    <w:rsid w:val="00B85E2C"/>
    <w:rsid w:val="00B9345B"/>
    <w:rsid w:val="00BB0CCC"/>
    <w:rsid w:val="00BC4422"/>
    <w:rsid w:val="00BD7427"/>
    <w:rsid w:val="00C02E2E"/>
    <w:rsid w:val="00C33846"/>
    <w:rsid w:val="00C461C2"/>
    <w:rsid w:val="00C5281C"/>
    <w:rsid w:val="00CA24F8"/>
    <w:rsid w:val="00CB26B2"/>
    <w:rsid w:val="00CC60C8"/>
    <w:rsid w:val="00D03BD9"/>
    <w:rsid w:val="00D12F3A"/>
    <w:rsid w:val="00D24B8D"/>
    <w:rsid w:val="00D85A04"/>
    <w:rsid w:val="00DA09C1"/>
    <w:rsid w:val="00DA561E"/>
    <w:rsid w:val="00DF701E"/>
    <w:rsid w:val="00E001D5"/>
    <w:rsid w:val="00E11E9E"/>
    <w:rsid w:val="00E3296D"/>
    <w:rsid w:val="00E36C4C"/>
    <w:rsid w:val="00E500DC"/>
    <w:rsid w:val="00EA3BDC"/>
    <w:rsid w:val="00EB6405"/>
    <w:rsid w:val="00EC08C7"/>
    <w:rsid w:val="00EC301A"/>
    <w:rsid w:val="00ED32DC"/>
    <w:rsid w:val="00F05311"/>
    <w:rsid w:val="00F14659"/>
    <w:rsid w:val="00F171C8"/>
    <w:rsid w:val="00F35B97"/>
    <w:rsid w:val="00F6518C"/>
    <w:rsid w:val="00F6596D"/>
    <w:rsid w:val="00F97ADE"/>
    <w:rsid w:val="00FD2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3BA7"/>
  <w15:docId w15:val="{6740CCA5-51D7-430E-B578-2AEDDFB2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9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A31"/>
    <w:pPr>
      <w:ind w:left="720"/>
      <w:contextualSpacing/>
    </w:pPr>
  </w:style>
  <w:style w:type="paragraph" w:styleId="a4">
    <w:name w:val="header"/>
    <w:basedOn w:val="a"/>
    <w:link w:val="a5"/>
    <w:uiPriority w:val="99"/>
    <w:unhideWhenUsed/>
    <w:rsid w:val="005A10C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10C4"/>
  </w:style>
  <w:style w:type="paragraph" w:styleId="a6">
    <w:name w:val="footer"/>
    <w:basedOn w:val="a"/>
    <w:link w:val="a7"/>
    <w:uiPriority w:val="99"/>
    <w:unhideWhenUsed/>
    <w:rsid w:val="005A10C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10C4"/>
  </w:style>
  <w:style w:type="table" w:styleId="a8">
    <w:name w:val="Table Grid"/>
    <w:basedOn w:val="a1"/>
    <w:uiPriority w:val="39"/>
    <w:rsid w:val="00177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874D4A"/>
    <w:pPr>
      <w:spacing w:after="0" w:line="240" w:lineRule="auto"/>
    </w:pPr>
    <w:rPr>
      <w:sz w:val="20"/>
      <w:szCs w:val="20"/>
    </w:rPr>
  </w:style>
  <w:style w:type="character" w:customStyle="1" w:styleId="aa">
    <w:name w:val="Текст сноски Знак"/>
    <w:basedOn w:val="a0"/>
    <w:link w:val="a9"/>
    <w:uiPriority w:val="99"/>
    <w:semiHidden/>
    <w:rsid w:val="00874D4A"/>
    <w:rPr>
      <w:sz w:val="20"/>
      <w:szCs w:val="20"/>
    </w:rPr>
  </w:style>
  <w:style w:type="character" w:styleId="ab">
    <w:name w:val="footnote reference"/>
    <w:basedOn w:val="a0"/>
    <w:uiPriority w:val="99"/>
    <w:semiHidden/>
    <w:unhideWhenUsed/>
    <w:rsid w:val="00874D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01735">
      <w:bodyDiv w:val="1"/>
      <w:marLeft w:val="0"/>
      <w:marRight w:val="0"/>
      <w:marTop w:val="0"/>
      <w:marBottom w:val="0"/>
      <w:divBdr>
        <w:top w:val="none" w:sz="0" w:space="0" w:color="auto"/>
        <w:left w:val="none" w:sz="0" w:space="0" w:color="auto"/>
        <w:bottom w:val="none" w:sz="0" w:space="0" w:color="auto"/>
        <w:right w:val="none" w:sz="0" w:space="0" w:color="auto"/>
      </w:divBdr>
    </w:div>
    <w:div w:id="20240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6/0111/6_0111-41.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xn--80azees4a.xn--p1ai/catalog/stem_steny/" TargetMode="External"/><Relationship Id="rId4" Type="http://schemas.openxmlformats.org/officeDocument/2006/relationships/settings" Target="settings.xml"/><Relationship Id="rId9" Type="http://schemas.openxmlformats.org/officeDocument/2006/relationships/hyperlink" Target="http://pedlib.ru/Books/6/0111/6_0111-44.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61E0F-FAA0-473C-BD87-095B7425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4294967254</TotalTime>
  <Pages>38</Pages>
  <Words>13081</Words>
  <Characters>74566</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12</cp:revision>
  <dcterms:created xsi:type="dcterms:W3CDTF">2024-09-27T04:13:00Z</dcterms:created>
  <dcterms:modified xsi:type="dcterms:W3CDTF">2025-12-10T15:05:00Z</dcterms:modified>
</cp:coreProperties>
</file>